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7C7" w:rsidRDefault="000417C7" w:rsidP="000417C7">
      <w:pPr>
        <w:contextualSpacing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MENTAL HEALTH DIFFICULTY SCREENING TOOLS</w:t>
      </w:r>
    </w:p>
    <w:p w:rsidR="000417C7" w:rsidRDefault="000417C7" w:rsidP="000417C7">
      <w:pPr>
        <w:contextualSpacing/>
        <w:rPr>
          <w:rFonts w:ascii="Arial" w:hAnsi="Arial" w:cs="Arial"/>
          <w:b/>
          <w:color w:val="7030A0"/>
          <w:sz w:val="28"/>
          <w:szCs w:val="28"/>
        </w:rPr>
      </w:pPr>
    </w:p>
    <w:p w:rsidR="00F1377F" w:rsidRPr="00F1377F" w:rsidRDefault="00F1377F" w:rsidP="000417C7">
      <w:pPr>
        <w:contextualSpacing/>
        <w:rPr>
          <w:rFonts w:ascii="Arial" w:hAnsi="Arial" w:cs="Arial"/>
          <w:b/>
          <w:color w:val="7030A0"/>
          <w:sz w:val="28"/>
          <w:szCs w:val="28"/>
        </w:rPr>
      </w:pPr>
      <w:r w:rsidRPr="00F1377F">
        <w:rPr>
          <w:rFonts w:ascii="Arial" w:hAnsi="Arial" w:cs="Arial"/>
          <w:b/>
          <w:color w:val="7030A0"/>
          <w:sz w:val="28"/>
          <w:szCs w:val="28"/>
        </w:rPr>
        <w:t>Anxiety – GAD7</w:t>
      </w:r>
    </w:p>
    <w:tbl>
      <w:tblPr>
        <w:tblpPr w:leftFromText="180" w:rightFromText="180" w:vertAnchor="page" w:horzAnchor="margin" w:tblpXSpec="center" w:tblpY="2806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7"/>
        <w:gridCol w:w="1005"/>
        <w:gridCol w:w="1080"/>
        <w:gridCol w:w="1083"/>
        <w:gridCol w:w="1080"/>
      </w:tblGrid>
      <w:tr w:rsidR="00F1377F" w:rsidRPr="00F1377F" w:rsidTr="000417C7">
        <w:tc>
          <w:tcPr>
            <w:tcW w:w="5577" w:type="dxa"/>
            <w:hideMark/>
          </w:tcPr>
          <w:p w:rsidR="00F1377F" w:rsidRPr="00F1377F" w:rsidRDefault="00F1377F" w:rsidP="000417C7">
            <w:pPr>
              <w:tabs>
                <w:tab w:val="left" w:pos="1203"/>
              </w:tabs>
              <w:spacing w:after="0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F1377F">
              <w:rPr>
                <w:b/>
                <w:sz w:val="24"/>
              </w:rPr>
              <w:t xml:space="preserve">Over the </w:t>
            </w:r>
            <w:r w:rsidRPr="00F1377F">
              <w:rPr>
                <w:b/>
                <w:sz w:val="24"/>
                <w:u w:val="single"/>
              </w:rPr>
              <w:t>last 2 weeks</w:t>
            </w:r>
            <w:r w:rsidRPr="00F1377F">
              <w:rPr>
                <w:b/>
                <w:sz w:val="24"/>
              </w:rPr>
              <w:t>, how often have you been bothered by the following problems?</w:t>
            </w:r>
            <w:r w:rsidRPr="00F1377F">
              <w:rPr>
                <w:i/>
                <w:sz w:val="24"/>
              </w:rPr>
              <w:t xml:space="preserve"> (Use “</w:t>
            </w:r>
            <w:r w:rsidRPr="00F1377F">
              <w:rPr>
                <w:rFonts w:eastAsia="MS Mincho" w:hAnsi="MS Mincho" w:hint="eastAsia"/>
                <w:i/>
                <w:sz w:val="24"/>
              </w:rPr>
              <w:t>✔</w:t>
            </w:r>
            <w:r w:rsidRPr="00F1377F">
              <w:rPr>
                <w:rFonts w:eastAsia="MS Mincho"/>
                <w:i/>
                <w:sz w:val="24"/>
              </w:rPr>
              <w:t>”</w:t>
            </w:r>
            <w:r w:rsidRPr="00F1377F">
              <w:rPr>
                <w:i/>
                <w:sz w:val="24"/>
              </w:rPr>
              <w:t xml:space="preserve"> to indicate your answer”</w:t>
            </w:r>
          </w:p>
        </w:tc>
        <w:tc>
          <w:tcPr>
            <w:tcW w:w="1005" w:type="dxa"/>
            <w:vAlign w:val="center"/>
            <w:hideMark/>
          </w:tcPr>
          <w:p w:rsidR="00F1377F" w:rsidRPr="00F1377F" w:rsidRDefault="00F1377F" w:rsidP="000417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 xml:space="preserve">Not </w:t>
            </w:r>
          </w:p>
          <w:p w:rsidR="00F1377F" w:rsidRPr="00F1377F" w:rsidRDefault="00F1377F" w:rsidP="000417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at all</w:t>
            </w:r>
          </w:p>
        </w:tc>
        <w:tc>
          <w:tcPr>
            <w:tcW w:w="1080" w:type="dxa"/>
            <w:vAlign w:val="center"/>
            <w:hideMark/>
          </w:tcPr>
          <w:p w:rsidR="00F1377F" w:rsidRPr="00F1377F" w:rsidRDefault="00F1377F" w:rsidP="000417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Several days</w:t>
            </w:r>
          </w:p>
        </w:tc>
        <w:tc>
          <w:tcPr>
            <w:tcW w:w="1083" w:type="dxa"/>
            <w:vAlign w:val="center"/>
            <w:hideMark/>
          </w:tcPr>
          <w:p w:rsidR="00F1377F" w:rsidRPr="00F1377F" w:rsidRDefault="00F1377F" w:rsidP="000417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More than half the days</w:t>
            </w:r>
          </w:p>
        </w:tc>
        <w:tc>
          <w:tcPr>
            <w:tcW w:w="1080" w:type="dxa"/>
            <w:vAlign w:val="center"/>
            <w:hideMark/>
          </w:tcPr>
          <w:p w:rsidR="00F1377F" w:rsidRPr="00F1377F" w:rsidRDefault="00F1377F" w:rsidP="000417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Nearly every day</w:t>
            </w:r>
          </w:p>
        </w:tc>
      </w:tr>
      <w:tr w:rsidR="00F1377F" w:rsidRPr="00F1377F" w:rsidTr="000417C7">
        <w:tc>
          <w:tcPr>
            <w:tcW w:w="5577" w:type="dxa"/>
            <w:hideMark/>
          </w:tcPr>
          <w:p w:rsidR="00F1377F" w:rsidRPr="00F1377F" w:rsidRDefault="00F1377F" w:rsidP="000417C7">
            <w:pPr>
              <w:numPr>
                <w:ilvl w:val="0"/>
                <w:numId w:val="1"/>
              </w:numPr>
              <w:tabs>
                <w:tab w:val="left" w:pos="1203"/>
                <w:tab w:val="left" w:pos="1368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Feeling nervous, anxious or on edge</w:t>
            </w:r>
          </w:p>
          <w:p w:rsidR="00F1377F" w:rsidRPr="00F1377F" w:rsidRDefault="00F1377F" w:rsidP="000417C7">
            <w:pPr>
              <w:tabs>
                <w:tab w:val="left" w:pos="1203"/>
                <w:tab w:val="left" w:pos="1368"/>
              </w:tabs>
              <w:spacing w:after="0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0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1</w:t>
            </w:r>
          </w:p>
        </w:tc>
        <w:tc>
          <w:tcPr>
            <w:tcW w:w="1083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2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3</w:t>
            </w:r>
          </w:p>
        </w:tc>
      </w:tr>
      <w:tr w:rsidR="00F1377F" w:rsidRPr="00F1377F" w:rsidTr="000417C7">
        <w:tc>
          <w:tcPr>
            <w:tcW w:w="5577" w:type="dxa"/>
            <w:hideMark/>
          </w:tcPr>
          <w:p w:rsidR="00F1377F" w:rsidRPr="00F1377F" w:rsidRDefault="00F1377F" w:rsidP="000417C7">
            <w:pPr>
              <w:numPr>
                <w:ilvl w:val="0"/>
                <w:numId w:val="1"/>
              </w:numPr>
              <w:tabs>
                <w:tab w:val="left" w:pos="1203"/>
                <w:tab w:val="left" w:pos="1368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Not being able to stop or control worrying</w:t>
            </w:r>
          </w:p>
          <w:p w:rsidR="00F1377F" w:rsidRPr="00F1377F" w:rsidRDefault="00F1377F" w:rsidP="000417C7">
            <w:pPr>
              <w:tabs>
                <w:tab w:val="left" w:pos="1203"/>
                <w:tab w:val="left" w:pos="1368"/>
              </w:tabs>
              <w:spacing w:after="0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0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1</w:t>
            </w:r>
          </w:p>
        </w:tc>
        <w:tc>
          <w:tcPr>
            <w:tcW w:w="1083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2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3</w:t>
            </w:r>
          </w:p>
        </w:tc>
      </w:tr>
      <w:tr w:rsidR="00F1377F" w:rsidRPr="00F1377F" w:rsidTr="000417C7">
        <w:tc>
          <w:tcPr>
            <w:tcW w:w="5577" w:type="dxa"/>
            <w:hideMark/>
          </w:tcPr>
          <w:p w:rsidR="00F1377F" w:rsidRPr="00F1377F" w:rsidRDefault="00F1377F" w:rsidP="000417C7">
            <w:pPr>
              <w:numPr>
                <w:ilvl w:val="0"/>
                <w:numId w:val="1"/>
              </w:numPr>
              <w:tabs>
                <w:tab w:val="left" w:pos="1203"/>
                <w:tab w:val="left" w:pos="1368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Worrying too much about different things</w:t>
            </w:r>
          </w:p>
          <w:p w:rsidR="00F1377F" w:rsidRPr="00F1377F" w:rsidRDefault="00F1377F" w:rsidP="000417C7">
            <w:pPr>
              <w:tabs>
                <w:tab w:val="left" w:pos="1203"/>
                <w:tab w:val="left" w:pos="1368"/>
              </w:tabs>
              <w:spacing w:after="0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0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1</w:t>
            </w:r>
          </w:p>
        </w:tc>
        <w:tc>
          <w:tcPr>
            <w:tcW w:w="1083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2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3</w:t>
            </w:r>
          </w:p>
        </w:tc>
      </w:tr>
      <w:tr w:rsidR="00F1377F" w:rsidRPr="00F1377F" w:rsidTr="000417C7">
        <w:tc>
          <w:tcPr>
            <w:tcW w:w="5577" w:type="dxa"/>
            <w:hideMark/>
          </w:tcPr>
          <w:p w:rsidR="00F1377F" w:rsidRPr="00F1377F" w:rsidRDefault="00F1377F" w:rsidP="000417C7">
            <w:pPr>
              <w:numPr>
                <w:ilvl w:val="0"/>
                <w:numId w:val="1"/>
              </w:numPr>
              <w:tabs>
                <w:tab w:val="left" w:pos="1203"/>
                <w:tab w:val="left" w:pos="1368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Trouble relaxing</w:t>
            </w:r>
          </w:p>
          <w:p w:rsidR="00F1377F" w:rsidRPr="00F1377F" w:rsidRDefault="00F1377F" w:rsidP="000417C7">
            <w:pPr>
              <w:tabs>
                <w:tab w:val="left" w:pos="1203"/>
                <w:tab w:val="left" w:pos="1368"/>
              </w:tabs>
              <w:spacing w:after="0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0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1</w:t>
            </w:r>
          </w:p>
        </w:tc>
        <w:tc>
          <w:tcPr>
            <w:tcW w:w="1083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2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3</w:t>
            </w:r>
          </w:p>
        </w:tc>
      </w:tr>
      <w:tr w:rsidR="00F1377F" w:rsidRPr="00F1377F" w:rsidTr="000417C7">
        <w:tc>
          <w:tcPr>
            <w:tcW w:w="5577" w:type="dxa"/>
            <w:hideMark/>
          </w:tcPr>
          <w:p w:rsidR="00F1377F" w:rsidRPr="00F1377F" w:rsidRDefault="00F1377F" w:rsidP="000417C7">
            <w:pPr>
              <w:numPr>
                <w:ilvl w:val="0"/>
                <w:numId w:val="1"/>
              </w:numPr>
              <w:tabs>
                <w:tab w:val="left" w:pos="1203"/>
                <w:tab w:val="left" w:pos="1368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Being so restless that it is hard to sit still</w:t>
            </w:r>
          </w:p>
          <w:p w:rsidR="00F1377F" w:rsidRPr="00F1377F" w:rsidRDefault="00F1377F" w:rsidP="000417C7">
            <w:pPr>
              <w:tabs>
                <w:tab w:val="left" w:pos="1203"/>
                <w:tab w:val="left" w:pos="1368"/>
              </w:tabs>
              <w:spacing w:after="0"/>
              <w:ind w:left="720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0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1</w:t>
            </w:r>
          </w:p>
        </w:tc>
        <w:tc>
          <w:tcPr>
            <w:tcW w:w="1083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2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3</w:t>
            </w:r>
          </w:p>
        </w:tc>
      </w:tr>
      <w:tr w:rsidR="00F1377F" w:rsidRPr="00F1377F" w:rsidTr="000417C7">
        <w:tc>
          <w:tcPr>
            <w:tcW w:w="5577" w:type="dxa"/>
            <w:hideMark/>
          </w:tcPr>
          <w:p w:rsidR="00F1377F" w:rsidRPr="00F1377F" w:rsidRDefault="00F1377F" w:rsidP="000417C7">
            <w:pPr>
              <w:numPr>
                <w:ilvl w:val="0"/>
                <w:numId w:val="1"/>
              </w:numPr>
              <w:tabs>
                <w:tab w:val="left" w:pos="1203"/>
                <w:tab w:val="left" w:pos="1368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Becoming easily annoyed or irritable</w:t>
            </w:r>
          </w:p>
          <w:p w:rsidR="00F1377F" w:rsidRPr="00F1377F" w:rsidRDefault="00F1377F" w:rsidP="000417C7">
            <w:pPr>
              <w:tabs>
                <w:tab w:val="left" w:pos="1203"/>
                <w:tab w:val="left" w:pos="1368"/>
              </w:tabs>
              <w:spacing w:after="0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0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1</w:t>
            </w:r>
          </w:p>
        </w:tc>
        <w:tc>
          <w:tcPr>
            <w:tcW w:w="1083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2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3</w:t>
            </w:r>
          </w:p>
        </w:tc>
      </w:tr>
      <w:tr w:rsidR="00F1377F" w:rsidRPr="00F1377F" w:rsidTr="000417C7">
        <w:tc>
          <w:tcPr>
            <w:tcW w:w="5577" w:type="dxa"/>
            <w:hideMark/>
          </w:tcPr>
          <w:p w:rsidR="00F1377F" w:rsidRPr="00F1377F" w:rsidRDefault="00F1377F" w:rsidP="000417C7">
            <w:pPr>
              <w:numPr>
                <w:ilvl w:val="0"/>
                <w:numId w:val="1"/>
              </w:numPr>
              <w:tabs>
                <w:tab w:val="left" w:pos="1203"/>
                <w:tab w:val="left" w:pos="1368"/>
              </w:tabs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Feeling afraid as if something awful might happen</w:t>
            </w:r>
          </w:p>
        </w:tc>
        <w:tc>
          <w:tcPr>
            <w:tcW w:w="1005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0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1</w:t>
            </w:r>
          </w:p>
        </w:tc>
        <w:tc>
          <w:tcPr>
            <w:tcW w:w="1083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2</w:t>
            </w:r>
          </w:p>
        </w:tc>
        <w:tc>
          <w:tcPr>
            <w:tcW w:w="1080" w:type="dxa"/>
            <w:hideMark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77F">
              <w:rPr>
                <w:sz w:val="24"/>
              </w:rPr>
              <w:t>3</w:t>
            </w:r>
          </w:p>
        </w:tc>
      </w:tr>
      <w:tr w:rsidR="00F1377F" w:rsidRPr="00F1377F" w:rsidTr="000417C7">
        <w:tc>
          <w:tcPr>
            <w:tcW w:w="5577" w:type="dxa"/>
          </w:tcPr>
          <w:p w:rsidR="00F1377F" w:rsidRPr="00F1377F" w:rsidRDefault="00F1377F" w:rsidP="000417C7">
            <w:pPr>
              <w:tabs>
                <w:tab w:val="left" w:pos="1203"/>
                <w:tab w:val="left" w:pos="1368"/>
              </w:tabs>
              <w:spacing w:after="0"/>
              <w:ind w:left="720"/>
              <w:contextualSpacing/>
              <w:rPr>
                <w:b/>
                <w:sz w:val="24"/>
              </w:rPr>
            </w:pPr>
            <w:r w:rsidRPr="00F1377F">
              <w:rPr>
                <w:b/>
                <w:sz w:val="24"/>
              </w:rPr>
              <w:t>Column Totals</w:t>
            </w:r>
          </w:p>
        </w:tc>
        <w:tc>
          <w:tcPr>
            <w:tcW w:w="4248" w:type="dxa"/>
            <w:gridSpan w:val="4"/>
            <w:vAlign w:val="center"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rPr>
                <w:b/>
                <w:sz w:val="24"/>
              </w:rPr>
            </w:pPr>
            <w:r w:rsidRPr="00F1377F">
              <w:rPr>
                <w:b/>
                <w:sz w:val="24"/>
              </w:rPr>
              <w:t xml:space="preserve">                 +                  +                  +</w:t>
            </w:r>
          </w:p>
        </w:tc>
      </w:tr>
      <w:tr w:rsidR="00F1377F" w:rsidRPr="00F1377F" w:rsidTr="000417C7">
        <w:tc>
          <w:tcPr>
            <w:tcW w:w="5577" w:type="dxa"/>
          </w:tcPr>
          <w:p w:rsidR="00F1377F" w:rsidRPr="00F1377F" w:rsidRDefault="00F1377F" w:rsidP="000417C7">
            <w:pPr>
              <w:tabs>
                <w:tab w:val="left" w:pos="1203"/>
                <w:tab w:val="left" w:pos="1368"/>
              </w:tabs>
              <w:spacing w:after="0"/>
              <w:ind w:left="720"/>
              <w:contextualSpacing/>
              <w:rPr>
                <w:b/>
                <w:sz w:val="24"/>
              </w:rPr>
            </w:pPr>
            <w:r w:rsidRPr="00F1377F">
              <w:rPr>
                <w:b/>
                <w:sz w:val="24"/>
              </w:rPr>
              <w:t>Total Score</w:t>
            </w:r>
          </w:p>
        </w:tc>
        <w:tc>
          <w:tcPr>
            <w:tcW w:w="4248" w:type="dxa"/>
            <w:gridSpan w:val="4"/>
            <w:vAlign w:val="center"/>
          </w:tcPr>
          <w:p w:rsidR="00F1377F" w:rsidRPr="00F1377F" w:rsidRDefault="00F1377F" w:rsidP="000417C7">
            <w:pPr>
              <w:numPr>
                <w:ilvl w:val="12"/>
                <w:numId w:val="0"/>
              </w:numPr>
              <w:spacing w:after="0"/>
              <w:rPr>
                <w:b/>
                <w:sz w:val="24"/>
              </w:rPr>
            </w:pPr>
          </w:p>
        </w:tc>
      </w:tr>
    </w:tbl>
    <w:p w:rsidR="00F1377F" w:rsidRPr="00F1377F" w:rsidRDefault="00F1377F" w:rsidP="00F1377F">
      <w:pPr>
        <w:spacing w:after="0" w:line="240" w:lineRule="auto"/>
        <w:ind w:right="11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F1377F" w:rsidRPr="00F1377F" w:rsidRDefault="00F1377F" w:rsidP="00F1377F">
      <w:pPr>
        <w:rPr>
          <w:b/>
        </w:rPr>
      </w:pPr>
    </w:p>
    <w:p w:rsidR="00F1377F" w:rsidRPr="00F1377F" w:rsidRDefault="00F1377F" w:rsidP="00F1377F">
      <w:pPr>
        <w:rPr>
          <w:b/>
        </w:rPr>
      </w:pPr>
      <w:r w:rsidRPr="00F1377F">
        <w:rPr>
          <w:b/>
        </w:rPr>
        <w:t xml:space="preserve">If you checked off </w:t>
      </w:r>
      <w:r w:rsidRPr="00F1377F">
        <w:rPr>
          <w:b/>
          <w:u w:val="single"/>
        </w:rPr>
        <w:t>any</w:t>
      </w:r>
      <w:r w:rsidRPr="00F1377F">
        <w:rPr>
          <w:b/>
        </w:rPr>
        <w:t xml:space="preserve"> problems, how </w:t>
      </w:r>
      <w:r w:rsidRPr="00F1377F">
        <w:rPr>
          <w:b/>
          <w:u w:val="single"/>
        </w:rPr>
        <w:t>difficult</w:t>
      </w:r>
      <w:r w:rsidRPr="00F1377F">
        <w:rPr>
          <w:b/>
        </w:rPr>
        <w:t xml:space="preserve"> have these problems made it for you to do your work, take care of things at home, or get along with other people?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285"/>
        <w:gridCol w:w="2285"/>
        <w:gridCol w:w="2285"/>
      </w:tblGrid>
      <w:tr w:rsidR="00F1377F" w:rsidRPr="00F1377F" w:rsidTr="006D7199">
        <w:tc>
          <w:tcPr>
            <w:tcW w:w="2088" w:type="dxa"/>
            <w:hideMark/>
          </w:tcPr>
          <w:p w:rsidR="00F1377F" w:rsidRPr="00F1377F" w:rsidRDefault="00F1377F" w:rsidP="00F1377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1377F">
              <w:rPr>
                <w:b/>
              </w:rPr>
              <w:t xml:space="preserve">Not difficult </w:t>
            </w:r>
            <w:r w:rsidRPr="00F1377F">
              <w:rPr>
                <w:b/>
              </w:rPr>
              <w:br/>
              <w:t>at all</w:t>
            </w:r>
          </w:p>
        </w:tc>
        <w:tc>
          <w:tcPr>
            <w:tcW w:w="2285" w:type="dxa"/>
            <w:hideMark/>
          </w:tcPr>
          <w:p w:rsidR="00F1377F" w:rsidRPr="00F1377F" w:rsidRDefault="00F1377F" w:rsidP="00F1377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1377F">
              <w:rPr>
                <w:b/>
              </w:rPr>
              <w:t>Somewhat</w:t>
            </w:r>
            <w:r w:rsidRPr="00F1377F">
              <w:rPr>
                <w:b/>
              </w:rPr>
              <w:br/>
              <w:t xml:space="preserve"> difficult</w:t>
            </w:r>
          </w:p>
        </w:tc>
        <w:tc>
          <w:tcPr>
            <w:tcW w:w="2285" w:type="dxa"/>
            <w:hideMark/>
          </w:tcPr>
          <w:p w:rsidR="00F1377F" w:rsidRPr="00F1377F" w:rsidRDefault="00F1377F" w:rsidP="00F1377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1377F">
              <w:rPr>
                <w:b/>
              </w:rPr>
              <w:t>Very</w:t>
            </w:r>
            <w:r w:rsidRPr="00F1377F">
              <w:rPr>
                <w:b/>
              </w:rPr>
              <w:br/>
              <w:t>difficult</w:t>
            </w:r>
          </w:p>
        </w:tc>
        <w:tc>
          <w:tcPr>
            <w:tcW w:w="2285" w:type="dxa"/>
            <w:hideMark/>
          </w:tcPr>
          <w:p w:rsidR="00F1377F" w:rsidRPr="00F1377F" w:rsidRDefault="00F1377F" w:rsidP="00F1377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1377F">
              <w:rPr>
                <w:b/>
              </w:rPr>
              <w:t>Extremely</w:t>
            </w:r>
            <w:r w:rsidRPr="00F1377F">
              <w:rPr>
                <w:b/>
              </w:rPr>
              <w:br/>
              <w:t xml:space="preserve">difficult </w:t>
            </w:r>
          </w:p>
        </w:tc>
      </w:tr>
      <w:tr w:rsidR="00F1377F" w:rsidRPr="00F1377F" w:rsidTr="006D7199">
        <w:trPr>
          <w:trHeight w:val="290"/>
        </w:trPr>
        <w:tc>
          <w:tcPr>
            <w:tcW w:w="2088" w:type="dxa"/>
            <w:hideMark/>
          </w:tcPr>
          <w:p w:rsidR="00F1377F" w:rsidRPr="00F1377F" w:rsidRDefault="00F1377F" w:rsidP="00F1377F">
            <w:pPr>
              <w:jc w:val="center"/>
              <w:rPr>
                <w:rFonts w:ascii="Arial" w:hAnsi="Arial" w:cs="Arial"/>
                <w:szCs w:val="24"/>
              </w:rPr>
            </w:pPr>
            <w:r w:rsidRPr="00F1377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77F">
              <w:rPr>
                <w:b/>
              </w:rPr>
              <w:instrText xml:space="preserve"> FORMCHECKBOX </w:instrText>
            </w:r>
            <w:r w:rsidR="00E91E2F">
              <w:rPr>
                <w:b/>
              </w:rPr>
            </w:r>
            <w:r w:rsidR="00E91E2F">
              <w:rPr>
                <w:b/>
              </w:rPr>
              <w:fldChar w:fldCharType="separate"/>
            </w:r>
            <w:r w:rsidRPr="00F1377F">
              <w:rPr>
                <w:b/>
              </w:rPr>
              <w:fldChar w:fldCharType="end"/>
            </w:r>
          </w:p>
        </w:tc>
        <w:tc>
          <w:tcPr>
            <w:tcW w:w="2285" w:type="dxa"/>
            <w:hideMark/>
          </w:tcPr>
          <w:p w:rsidR="00F1377F" w:rsidRPr="00F1377F" w:rsidRDefault="00F1377F" w:rsidP="00F1377F">
            <w:pPr>
              <w:jc w:val="center"/>
              <w:rPr>
                <w:rFonts w:ascii="Arial" w:hAnsi="Arial" w:cs="Arial"/>
                <w:szCs w:val="24"/>
              </w:rPr>
            </w:pPr>
            <w:r w:rsidRPr="00F1377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77F">
              <w:rPr>
                <w:b/>
              </w:rPr>
              <w:instrText xml:space="preserve"> FORMCHECKBOX </w:instrText>
            </w:r>
            <w:r w:rsidR="00E91E2F">
              <w:rPr>
                <w:b/>
              </w:rPr>
            </w:r>
            <w:r w:rsidR="00E91E2F">
              <w:rPr>
                <w:b/>
              </w:rPr>
              <w:fldChar w:fldCharType="separate"/>
            </w:r>
            <w:r w:rsidRPr="00F1377F">
              <w:rPr>
                <w:b/>
              </w:rPr>
              <w:fldChar w:fldCharType="end"/>
            </w:r>
          </w:p>
        </w:tc>
        <w:tc>
          <w:tcPr>
            <w:tcW w:w="2285" w:type="dxa"/>
            <w:hideMark/>
          </w:tcPr>
          <w:p w:rsidR="00F1377F" w:rsidRPr="00F1377F" w:rsidRDefault="00F1377F" w:rsidP="00F1377F">
            <w:pPr>
              <w:jc w:val="center"/>
              <w:rPr>
                <w:rFonts w:ascii="Arial" w:hAnsi="Arial" w:cs="Arial"/>
                <w:szCs w:val="24"/>
              </w:rPr>
            </w:pPr>
            <w:r w:rsidRPr="00F1377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77F">
              <w:rPr>
                <w:b/>
              </w:rPr>
              <w:instrText xml:space="preserve"> FORMCHECKBOX </w:instrText>
            </w:r>
            <w:r w:rsidR="00E91E2F">
              <w:rPr>
                <w:b/>
              </w:rPr>
            </w:r>
            <w:r w:rsidR="00E91E2F">
              <w:rPr>
                <w:b/>
              </w:rPr>
              <w:fldChar w:fldCharType="separate"/>
            </w:r>
            <w:r w:rsidRPr="00F1377F">
              <w:rPr>
                <w:b/>
              </w:rPr>
              <w:fldChar w:fldCharType="end"/>
            </w:r>
          </w:p>
        </w:tc>
        <w:tc>
          <w:tcPr>
            <w:tcW w:w="2285" w:type="dxa"/>
            <w:hideMark/>
          </w:tcPr>
          <w:p w:rsidR="00F1377F" w:rsidRPr="00F1377F" w:rsidRDefault="00F1377F" w:rsidP="00F1377F">
            <w:pPr>
              <w:jc w:val="center"/>
              <w:rPr>
                <w:rFonts w:ascii="Arial" w:hAnsi="Arial" w:cs="Arial"/>
                <w:szCs w:val="24"/>
              </w:rPr>
            </w:pPr>
            <w:r w:rsidRPr="00F1377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77F">
              <w:rPr>
                <w:b/>
              </w:rPr>
              <w:instrText xml:space="preserve"> FORMCHECKBOX </w:instrText>
            </w:r>
            <w:r w:rsidR="00E91E2F">
              <w:rPr>
                <w:b/>
              </w:rPr>
            </w:r>
            <w:r w:rsidR="00E91E2F">
              <w:rPr>
                <w:b/>
              </w:rPr>
              <w:fldChar w:fldCharType="separate"/>
            </w:r>
            <w:r w:rsidRPr="00F1377F">
              <w:rPr>
                <w:b/>
              </w:rPr>
              <w:fldChar w:fldCharType="end"/>
            </w:r>
          </w:p>
        </w:tc>
      </w:tr>
    </w:tbl>
    <w:p w:rsidR="000417C7" w:rsidRPr="000417C7" w:rsidRDefault="000417C7" w:rsidP="000417C7">
      <w:pPr>
        <w:pStyle w:val="Default"/>
      </w:pPr>
      <w:r w:rsidRPr="000417C7">
        <w:rPr>
          <w:b/>
          <w:bCs/>
          <w:i/>
          <w:iCs/>
        </w:rPr>
        <w:t xml:space="preserve">GAD-7 Anxiety Severity. </w:t>
      </w:r>
    </w:p>
    <w:p w:rsidR="000417C7" w:rsidRDefault="000417C7" w:rsidP="000417C7">
      <w:pPr>
        <w:pStyle w:val="Default"/>
      </w:pPr>
      <w:r w:rsidRPr="000417C7">
        <w:t xml:space="preserve">Scores represent: </w:t>
      </w:r>
    </w:p>
    <w:p w:rsidR="000417C7" w:rsidRDefault="000417C7" w:rsidP="000417C7">
      <w:pPr>
        <w:pStyle w:val="Default"/>
        <w:rPr>
          <w:b/>
          <w:bCs/>
        </w:rPr>
      </w:pPr>
      <w:r w:rsidRPr="000417C7">
        <w:rPr>
          <w:b/>
          <w:bCs/>
        </w:rPr>
        <w:t xml:space="preserve">0-5 mild </w:t>
      </w:r>
    </w:p>
    <w:p w:rsidR="000417C7" w:rsidRDefault="000417C7" w:rsidP="000417C7">
      <w:pPr>
        <w:pStyle w:val="Default"/>
        <w:rPr>
          <w:b/>
          <w:bCs/>
        </w:rPr>
      </w:pPr>
      <w:r w:rsidRPr="000417C7">
        <w:rPr>
          <w:b/>
          <w:bCs/>
        </w:rPr>
        <w:t xml:space="preserve">6-10 moderate </w:t>
      </w:r>
    </w:p>
    <w:p w:rsidR="000417C7" w:rsidRPr="000417C7" w:rsidRDefault="000417C7" w:rsidP="000417C7">
      <w:pPr>
        <w:pStyle w:val="Default"/>
      </w:pPr>
      <w:r w:rsidRPr="000417C7">
        <w:rPr>
          <w:b/>
          <w:bCs/>
        </w:rPr>
        <w:t xml:space="preserve">11-15 moderately severe anxiety </w:t>
      </w:r>
    </w:p>
    <w:p w:rsidR="00F1377F" w:rsidRPr="000417C7" w:rsidRDefault="000417C7" w:rsidP="000417C7">
      <w:pPr>
        <w:spacing w:after="0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15-21 severe anxiety</w:t>
      </w:r>
    </w:p>
    <w:p w:rsidR="00F1377F" w:rsidRPr="000417C7" w:rsidRDefault="00F1377F" w:rsidP="00F1377F">
      <w:pPr>
        <w:spacing w:after="0"/>
        <w:rPr>
          <w:rFonts w:ascii="Arial" w:hAnsi="Arial" w:cs="Arial"/>
          <w:b/>
          <w:color w:val="7030A0"/>
          <w:sz w:val="28"/>
          <w:szCs w:val="28"/>
        </w:rPr>
      </w:pPr>
    </w:p>
    <w:p w:rsidR="000417C7" w:rsidRPr="000417C7" w:rsidRDefault="000417C7" w:rsidP="000417C7">
      <w:pPr>
        <w:rPr>
          <w:rFonts w:ascii="Arial" w:hAnsi="Arial" w:cs="Arial"/>
          <w:color w:val="FF0000"/>
          <w:sz w:val="24"/>
          <w:szCs w:val="24"/>
        </w:rPr>
      </w:pPr>
      <w:r w:rsidRPr="000417C7">
        <w:rPr>
          <w:rFonts w:ascii="Arial" w:hAnsi="Arial" w:cs="Arial"/>
          <w:b/>
          <w:bCs/>
          <w:color w:val="FF0000"/>
          <w:sz w:val="24"/>
          <w:szCs w:val="24"/>
        </w:rPr>
        <w:t xml:space="preserve">Practitioners should advise people to contact their GP to discuss any of their mental health concerns and particularly where scores are 10+ </w:t>
      </w:r>
    </w:p>
    <w:p w:rsidR="00F1377F" w:rsidRDefault="00F1377F" w:rsidP="00F1377F">
      <w:pPr>
        <w:spacing w:after="0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Depression – PHQ9</w:t>
      </w:r>
    </w:p>
    <w:p w:rsidR="00F1377F" w:rsidRDefault="00F1377F" w:rsidP="00F1377F">
      <w:pPr>
        <w:spacing w:after="0"/>
        <w:rPr>
          <w:rFonts w:ascii="Arial" w:hAnsi="Arial" w:cs="Arial"/>
          <w:b/>
          <w:color w:val="7030A0"/>
          <w:sz w:val="28"/>
          <w:szCs w:val="28"/>
        </w:rPr>
      </w:pPr>
    </w:p>
    <w:tbl>
      <w:tblPr>
        <w:tblW w:w="999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3"/>
        <w:gridCol w:w="907"/>
        <w:gridCol w:w="854"/>
        <w:gridCol w:w="17"/>
        <w:gridCol w:w="823"/>
        <w:gridCol w:w="880"/>
        <w:gridCol w:w="17"/>
      </w:tblGrid>
      <w:tr w:rsidR="00F1377F" w:rsidTr="006D7199">
        <w:tc>
          <w:tcPr>
            <w:tcW w:w="6493" w:type="dxa"/>
          </w:tcPr>
          <w:p w:rsidR="00F1377F" w:rsidRPr="009F356C" w:rsidRDefault="00F1377F" w:rsidP="006D7199">
            <w:pPr>
              <w:spacing w:after="0"/>
              <w:ind w:left="120" w:firstLine="12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Over the </w:t>
            </w:r>
            <w:r>
              <w:rPr>
                <w:b/>
                <w:sz w:val="24"/>
                <w:u w:val="single"/>
              </w:rPr>
              <w:t>last 2 weeks</w:t>
            </w:r>
            <w:r>
              <w:rPr>
                <w:b/>
                <w:sz w:val="24"/>
              </w:rPr>
              <w:t>, how often have you been bothered by any of the following problems?</w:t>
            </w:r>
            <w:r>
              <w:rPr>
                <w:i/>
                <w:sz w:val="24"/>
              </w:rPr>
              <w:t xml:space="preserve"> (Use “</w:t>
            </w:r>
            <w:r>
              <w:rPr>
                <w:rFonts w:ascii="MS Mincho" w:eastAsia="MS Mincho" w:hint="eastAsia"/>
                <w:i/>
                <w:sz w:val="24"/>
              </w:rPr>
              <w:t>✔</w:t>
            </w:r>
            <w:r>
              <w:rPr>
                <w:i/>
                <w:sz w:val="24"/>
              </w:rPr>
              <w:t>” to indicate your answer”</w:t>
            </w:r>
          </w:p>
        </w:tc>
        <w:tc>
          <w:tcPr>
            <w:tcW w:w="907" w:type="dxa"/>
          </w:tcPr>
          <w:p w:rsidR="00F1377F" w:rsidRPr="00590FF9" w:rsidRDefault="00F1377F" w:rsidP="006D7199">
            <w:pPr>
              <w:spacing w:after="0"/>
              <w:rPr>
                <w:b/>
                <w:sz w:val="20"/>
                <w:szCs w:val="20"/>
              </w:rPr>
            </w:pPr>
            <w:r w:rsidRPr="00590FF9">
              <w:rPr>
                <w:b/>
                <w:sz w:val="20"/>
                <w:szCs w:val="20"/>
              </w:rPr>
              <w:t>Not at all</w:t>
            </w:r>
          </w:p>
        </w:tc>
        <w:tc>
          <w:tcPr>
            <w:tcW w:w="871" w:type="dxa"/>
            <w:gridSpan w:val="2"/>
          </w:tcPr>
          <w:p w:rsidR="00F1377F" w:rsidRPr="00590FF9" w:rsidRDefault="00F1377F" w:rsidP="006D7199">
            <w:pPr>
              <w:spacing w:after="0"/>
              <w:ind w:left="120"/>
              <w:rPr>
                <w:b/>
                <w:sz w:val="20"/>
                <w:szCs w:val="20"/>
              </w:rPr>
            </w:pPr>
            <w:r w:rsidRPr="00590FF9">
              <w:rPr>
                <w:b/>
                <w:sz w:val="20"/>
                <w:szCs w:val="20"/>
              </w:rPr>
              <w:t>Several days</w:t>
            </w:r>
          </w:p>
        </w:tc>
        <w:tc>
          <w:tcPr>
            <w:tcW w:w="823" w:type="dxa"/>
          </w:tcPr>
          <w:p w:rsidR="00F1377F" w:rsidRPr="00590FF9" w:rsidRDefault="00F1377F" w:rsidP="006D7199">
            <w:pPr>
              <w:spacing w:after="0"/>
              <w:ind w:left="120"/>
              <w:rPr>
                <w:b/>
                <w:sz w:val="20"/>
                <w:szCs w:val="20"/>
              </w:rPr>
            </w:pPr>
            <w:r w:rsidRPr="00590FF9">
              <w:rPr>
                <w:b/>
                <w:sz w:val="20"/>
                <w:szCs w:val="20"/>
              </w:rPr>
              <w:t>More than half the days</w:t>
            </w:r>
          </w:p>
        </w:tc>
        <w:tc>
          <w:tcPr>
            <w:tcW w:w="897" w:type="dxa"/>
            <w:gridSpan w:val="2"/>
          </w:tcPr>
          <w:p w:rsidR="00F1377F" w:rsidRPr="00590FF9" w:rsidRDefault="00F1377F" w:rsidP="006D7199">
            <w:pPr>
              <w:spacing w:after="0"/>
              <w:ind w:left="120"/>
              <w:rPr>
                <w:sz w:val="20"/>
                <w:szCs w:val="20"/>
              </w:rPr>
            </w:pPr>
            <w:r w:rsidRPr="00590FF9">
              <w:rPr>
                <w:b/>
                <w:sz w:val="20"/>
                <w:szCs w:val="20"/>
              </w:rPr>
              <w:t xml:space="preserve">Nearly </w:t>
            </w:r>
            <w:r>
              <w:rPr>
                <w:b/>
                <w:sz w:val="20"/>
                <w:szCs w:val="20"/>
              </w:rPr>
              <w:t>every</w:t>
            </w:r>
            <w:r w:rsidRPr="00590FF9">
              <w:rPr>
                <w:b/>
                <w:sz w:val="20"/>
                <w:szCs w:val="20"/>
              </w:rPr>
              <w:t xml:space="preserve"> day</w:t>
            </w:r>
          </w:p>
        </w:tc>
      </w:tr>
      <w:tr w:rsidR="00F1377F" w:rsidTr="006D7199">
        <w:tc>
          <w:tcPr>
            <w:tcW w:w="6493" w:type="dxa"/>
          </w:tcPr>
          <w:p w:rsidR="00F1377F" w:rsidRPr="00760EB9" w:rsidRDefault="00F1377F" w:rsidP="00F1377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Little interest or pleasure in doing things</w:t>
            </w:r>
          </w:p>
          <w:p w:rsidR="00F1377F" w:rsidRPr="0011706B" w:rsidRDefault="00F1377F" w:rsidP="006D7199">
            <w:pPr>
              <w:pStyle w:val="ListParagraph"/>
              <w:spacing w:after="0"/>
              <w:ind w:left="600"/>
              <w:jc w:val="both"/>
              <w:rPr>
                <w:color w:val="FF0000"/>
                <w:sz w:val="24"/>
              </w:rPr>
            </w:pPr>
          </w:p>
        </w:tc>
        <w:tc>
          <w:tcPr>
            <w:tcW w:w="907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c>
          <w:tcPr>
            <w:tcW w:w="6493" w:type="dxa"/>
          </w:tcPr>
          <w:p w:rsidR="00F1377F" w:rsidRPr="00760EB9" w:rsidRDefault="00F1377F" w:rsidP="00F1377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Feeling down, depressed, or hopeless</w:t>
            </w:r>
          </w:p>
          <w:p w:rsidR="00F1377F" w:rsidRPr="00760EB9" w:rsidRDefault="00F1377F" w:rsidP="006D7199">
            <w:pPr>
              <w:pStyle w:val="ListParagraph"/>
              <w:spacing w:after="0"/>
              <w:ind w:left="600"/>
              <w:jc w:val="both"/>
              <w:rPr>
                <w:sz w:val="24"/>
              </w:rPr>
            </w:pPr>
          </w:p>
        </w:tc>
        <w:tc>
          <w:tcPr>
            <w:tcW w:w="907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c>
          <w:tcPr>
            <w:tcW w:w="6493" w:type="dxa"/>
          </w:tcPr>
          <w:p w:rsidR="00F1377F" w:rsidRDefault="00F1377F" w:rsidP="00F1377F">
            <w:pPr>
              <w:pStyle w:val="ListParagraph"/>
              <w:numPr>
                <w:ilvl w:val="0"/>
                <w:numId w:val="3"/>
              </w:numPr>
              <w:tabs>
                <w:tab w:val="left" w:pos="6390"/>
              </w:tabs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Trouble falling or staying asleep, or sleeping too much</w:t>
            </w:r>
          </w:p>
          <w:p w:rsidR="00F1377F" w:rsidRPr="0011706B" w:rsidRDefault="00F1377F" w:rsidP="006D7199">
            <w:pPr>
              <w:pStyle w:val="ListParagraph"/>
              <w:tabs>
                <w:tab w:val="left" w:pos="6390"/>
              </w:tabs>
              <w:spacing w:after="0"/>
              <w:ind w:left="600"/>
              <w:jc w:val="both"/>
              <w:rPr>
                <w:color w:val="FF0000"/>
                <w:sz w:val="24"/>
              </w:rPr>
            </w:pPr>
          </w:p>
        </w:tc>
        <w:tc>
          <w:tcPr>
            <w:tcW w:w="907" w:type="dxa"/>
          </w:tcPr>
          <w:p w:rsidR="00F1377F" w:rsidRDefault="00F1377F" w:rsidP="006D7199">
            <w:pPr>
              <w:tabs>
                <w:tab w:val="left" w:pos="639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c>
          <w:tcPr>
            <w:tcW w:w="6493" w:type="dxa"/>
          </w:tcPr>
          <w:p w:rsidR="00F1377F" w:rsidRPr="00760EB9" w:rsidRDefault="00F1377F" w:rsidP="00F1377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Feeling tired or having little energy</w:t>
            </w:r>
          </w:p>
          <w:p w:rsidR="00F1377F" w:rsidRPr="0011706B" w:rsidRDefault="00F1377F" w:rsidP="006D7199">
            <w:pPr>
              <w:pStyle w:val="ListParagraph"/>
              <w:spacing w:after="0"/>
              <w:ind w:left="600"/>
              <w:jc w:val="both"/>
              <w:rPr>
                <w:color w:val="FF0000"/>
                <w:sz w:val="24"/>
              </w:rPr>
            </w:pPr>
          </w:p>
        </w:tc>
        <w:tc>
          <w:tcPr>
            <w:tcW w:w="907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c>
          <w:tcPr>
            <w:tcW w:w="6493" w:type="dxa"/>
          </w:tcPr>
          <w:p w:rsidR="00F1377F" w:rsidRPr="00760EB9" w:rsidRDefault="00F1377F" w:rsidP="00F1377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Poor appetite or overeatin</w:t>
            </w:r>
            <w:r>
              <w:rPr>
                <w:sz w:val="24"/>
              </w:rPr>
              <w:t>g</w:t>
            </w:r>
          </w:p>
          <w:p w:rsidR="00F1377F" w:rsidRPr="00760EB9" w:rsidRDefault="00F1377F" w:rsidP="006D7199">
            <w:pPr>
              <w:pStyle w:val="ListParagraph"/>
              <w:spacing w:after="0"/>
              <w:ind w:left="600"/>
              <w:jc w:val="both"/>
              <w:rPr>
                <w:sz w:val="24"/>
              </w:rPr>
            </w:pPr>
          </w:p>
        </w:tc>
        <w:tc>
          <w:tcPr>
            <w:tcW w:w="907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c>
          <w:tcPr>
            <w:tcW w:w="6493" w:type="dxa"/>
          </w:tcPr>
          <w:p w:rsidR="00F1377F" w:rsidRDefault="00F1377F" w:rsidP="00F1377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Feeling bad about yourself — or that you are a failure or have let yourself or your family down</w:t>
            </w:r>
          </w:p>
          <w:p w:rsidR="00F1377F" w:rsidRPr="0011706B" w:rsidRDefault="00F1377F" w:rsidP="006D7199">
            <w:pPr>
              <w:pStyle w:val="ListParagraph"/>
              <w:spacing w:after="0"/>
              <w:ind w:left="600"/>
              <w:jc w:val="both"/>
              <w:rPr>
                <w:color w:val="FF0000"/>
                <w:sz w:val="24"/>
              </w:rPr>
            </w:pPr>
          </w:p>
        </w:tc>
        <w:tc>
          <w:tcPr>
            <w:tcW w:w="907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rPr>
          <w:trHeight w:val="151"/>
        </w:trPr>
        <w:tc>
          <w:tcPr>
            <w:tcW w:w="6493" w:type="dxa"/>
          </w:tcPr>
          <w:p w:rsidR="00F1377F" w:rsidRPr="00760EB9" w:rsidRDefault="00F1377F" w:rsidP="00F1377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Trouble concentrating on things, such as reading the newspaper or watching television</w:t>
            </w:r>
          </w:p>
        </w:tc>
        <w:tc>
          <w:tcPr>
            <w:tcW w:w="907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2"/>
          </w:tcPr>
          <w:p w:rsidR="00F1377F" w:rsidRDefault="00F1377F" w:rsidP="006D7199">
            <w:pPr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c>
          <w:tcPr>
            <w:tcW w:w="6493" w:type="dxa"/>
          </w:tcPr>
          <w:p w:rsidR="00F1377F" w:rsidRPr="00760EB9" w:rsidRDefault="00F1377F" w:rsidP="00F1377F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Moving or speaking so slowly that other people could have noticed? Or the opposite — being so fidgety or restless that you have been moving .around a lot more than usual</w:t>
            </w:r>
          </w:p>
        </w:tc>
        <w:tc>
          <w:tcPr>
            <w:tcW w:w="907" w:type="dxa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  <w:gridSpan w:val="2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  <w:gridSpan w:val="2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rPr>
          <w:gridAfter w:val="1"/>
          <w:wAfter w:w="17" w:type="dxa"/>
        </w:trPr>
        <w:tc>
          <w:tcPr>
            <w:tcW w:w="6493" w:type="dxa"/>
          </w:tcPr>
          <w:p w:rsidR="00F1377F" w:rsidRDefault="00F1377F" w:rsidP="00F1377F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  <w:spacing w:after="0"/>
              <w:jc w:val="both"/>
              <w:rPr>
                <w:sz w:val="24"/>
              </w:rPr>
            </w:pPr>
            <w:r w:rsidRPr="00760EB9">
              <w:rPr>
                <w:sz w:val="24"/>
              </w:rPr>
              <w:t>Thoughts that you would be better off dead or of hurting yourself in some way</w:t>
            </w:r>
          </w:p>
          <w:p w:rsidR="00F1377F" w:rsidRPr="0011706B" w:rsidRDefault="00F1377F" w:rsidP="006D7199">
            <w:pPr>
              <w:pStyle w:val="ListParagraph"/>
              <w:tabs>
                <w:tab w:val="left" w:pos="4140"/>
              </w:tabs>
              <w:spacing w:after="0"/>
              <w:ind w:left="600"/>
              <w:jc w:val="both"/>
              <w:rPr>
                <w:color w:val="FF0000"/>
                <w:sz w:val="24"/>
              </w:rPr>
            </w:pPr>
          </w:p>
        </w:tc>
        <w:tc>
          <w:tcPr>
            <w:tcW w:w="907" w:type="dxa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gridSpan w:val="2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77F" w:rsidTr="006D7199">
        <w:trPr>
          <w:gridAfter w:val="1"/>
          <w:wAfter w:w="17" w:type="dxa"/>
        </w:trPr>
        <w:tc>
          <w:tcPr>
            <w:tcW w:w="6493" w:type="dxa"/>
          </w:tcPr>
          <w:p w:rsidR="00F1377F" w:rsidRPr="0011706B" w:rsidRDefault="00F1377F" w:rsidP="006D7199">
            <w:pPr>
              <w:tabs>
                <w:tab w:val="left" w:pos="4140"/>
              </w:tabs>
              <w:spacing w:after="0"/>
              <w:ind w:left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Column Totals</w:t>
            </w:r>
          </w:p>
        </w:tc>
        <w:tc>
          <w:tcPr>
            <w:tcW w:w="3481" w:type="dxa"/>
            <w:gridSpan w:val="5"/>
          </w:tcPr>
          <w:p w:rsidR="00F1377F" w:rsidRPr="0011706B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+             +             +</w:t>
            </w:r>
          </w:p>
        </w:tc>
      </w:tr>
      <w:tr w:rsidR="00F1377F" w:rsidTr="006D7199">
        <w:trPr>
          <w:gridAfter w:val="1"/>
          <w:wAfter w:w="17" w:type="dxa"/>
        </w:trPr>
        <w:tc>
          <w:tcPr>
            <w:tcW w:w="6493" w:type="dxa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 Score (Sum of Column Totals)</w:t>
            </w:r>
          </w:p>
        </w:tc>
        <w:tc>
          <w:tcPr>
            <w:tcW w:w="3481" w:type="dxa"/>
            <w:gridSpan w:val="5"/>
          </w:tcPr>
          <w:p w:rsidR="00F1377F" w:rsidRDefault="00F1377F" w:rsidP="006D7199">
            <w:pPr>
              <w:tabs>
                <w:tab w:val="left" w:pos="4140"/>
              </w:tabs>
              <w:spacing w:after="0"/>
              <w:ind w:left="120" w:firstLine="120"/>
              <w:jc w:val="both"/>
              <w:rPr>
                <w:b/>
                <w:sz w:val="24"/>
              </w:rPr>
            </w:pPr>
          </w:p>
        </w:tc>
      </w:tr>
    </w:tbl>
    <w:p w:rsidR="00F1377F" w:rsidRDefault="00F1377F"/>
    <w:p w:rsidR="000417C7" w:rsidRDefault="000417C7" w:rsidP="000417C7">
      <w:pPr>
        <w:pStyle w:val="Default"/>
      </w:pPr>
    </w:p>
    <w:p w:rsidR="000417C7" w:rsidRPr="000417C7" w:rsidRDefault="000417C7" w:rsidP="000417C7">
      <w:pPr>
        <w:pStyle w:val="Default"/>
      </w:pPr>
      <w:r w:rsidRPr="000417C7">
        <w:rPr>
          <w:b/>
          <w:bCs/>
          <w:i/>
          <w:iCs/>
        </w:rPr>
        <w:t xml:space="preserve">PHQ-9 Depression Severity </w:t>
      </w:r>
    </w:p>
    <w:p w:rsidR="000417C7" w:rsidRPr="000417C7" w:rsidRDefault="000417C7" w:rsidP="000417C7">
      <w:pPr>
        <w:pStyle w:val="Default"/>
        <w:rPr>
          <w:b/>
          <w:bCs/>
        </w:rPr>
      </w:pPr>
      <w:r w:rsidRPr="000417C7">
        <w:t>Scores represent</w:t>
      </w:r>
      <w:r w:rsidRPr="000417C7">
        <w:rPr>
          <w:b/>
          <w:bCs/>
        </w:rPr>
        <w:t xml:space="preserve">: </w:t>
      </w:r>
    </w:p>
    <w:p w:rsidR="000417C7" w:rsidRPr="000417C7" w:rsidRDefault="000417C7" w:rsidP="000417C7">
      <w:pPr>
        <w:pStyle w:val="Default"/>
        <w:rPr>
          <w:b/>
          <w:bCs/>
        </w:rPr>
      </w:pPr>
      <w:r w:rsidRPr="000417C7">
        <w:rPr>
          <w:b/>
          <w:bCs/>
        </w:rPr>
        <w:t xml:space="preserve">0-5 = mild </w:t>
      </w:r>
    </w:p>
    <w:p w:rsidR="000417C7" w:rsidRPr="000417C7" w:rsidRDefault="000417C7" w:rsidP="000417C7">
      <w:pPr>
        <w:pStyle w:val="Default"/>
        <w:rPr>
          <w:b/>
          <w:bCs/>
        </w:rPr>
      </w:pPr>
      <w:r w:rsidRPr="000417C7">
        <w:rPr>
          <w:b/>
          <w:bCs/>
        </w:rPr>
        <w:t xml:space="preserve">6-10 = moderate </w:t>
      </w:r>
    </w:p>
    <w:p w:rsidR="000417C7" w:rsidRPr="000417C7" w:rsidRDefault="000417C7" w:rsidP="000417C7">
      <w:pPr>
        <w:pStyle w:val="Default"/>
      </w:pPr>
      <w:r w:rsidRPr="000417C7">
        <w:rPr>
          <w:b/>
          <w:bCs/>
        </w:rPr>
        <w:t xml:space="preserve">11-15 = moderately severe </w:t>
      </w:r>
    </w:p>
    <w:p w:rsidR="000417C7" w:rsidRPr="000417C7" w:rsidRDefault="000417C7" w:rsidP="000417C7">
      <w:pPr>
        <w:rPr>
          <w:rFonts w:ascii="Arial" w:hAnsi="Arial" w:cs="Arial"/>
          <w:b/>
          <w:bCs/>
          <w:sz w:val="24"/>
          <w:szCs w:val="24"/>
        </w:rPr>
      </w:pPr>
      <w:r w:rsidRPr="000417C7">
        <w:rPr>
          <w:rFonts w:ascii="Arial" w:hAnsi="Arial" w:cs="Arial"/>
          <w:b/>
          <w:bCs/>
          <w:sz w:val="24"/>
          <w:szCs w:val="24"/>
        </w:rPr>
        <w:t>16-20 = severe depression</w:t>
      </w:r>
    </w:p>
    <w:p w:rsidR="000417C7" w:rsidRPr="000417C7" w:rsidRDefault="000417C7" w:rsidP="000417C7">
      <w:pPr>
        <w:rPr>
          <w:rFonts w:ascii="Arial" w:hAnsi="Arial" w:cs="Arial"/>
          <w:color w:val="FF0000"/>
          <w:sz w:val="24"/>
          <w:szCs w:val="24"/>
        </w:rPr>
      </w:pPr>
      <w:r w:rsidRPr="000417C7">
        <w:rPr>
          <w:rFonts w:ascii="Arial" w:hAnsi="Arial" w:cs="Arial"/>
          <w:b/>
          <w:bCs/>
          <w:color w:val="FF0000"/>
          <w:sz w:val="24"/>
          <w:szCs w:val="24"/>
        </w:rPr>
        <w:t xml:space="preserve">Practitioners should advise people to contact their GP to discuss any of their mental health concerns and particularly where scores are 10+ </w:t>
      </w:r>
    </w:p>
    <w:sectPr w:rsidR="000417C7" w:rsidRPr="0004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1E2F" w:rsidRDefault="00E91E2F" w:rsidP="00995A0B">
      <w:pPr>
        <w:spacing w:after="0" w:line="240" w:lineRule="auto"/>
      </w:pPr>
      <w:r>
        <w:separator/>
      </w:r>
    </w:p>
  </w:endnote>
  <w:endnote w:type="continuationSeparator" w:id="0">
    <w:p w:rsidR="00E91E2F" w:rsidRDefault="00E91E2F" w:rsidP="0099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1E2F" w:rsidRDefault="00E91E2F" w:rsidP="00995A0B">
      <w:pPr>
        <w:spacing w:after="0" w:line="240" w:lineRule="auto"/>
      </w:pPr>
      <w:r>
        <w:separator/>
      </w:r>
    </w:p>
  </w:footnote>
  <w:footnote w:type="continuationSeparator" w:id="0">
    <w:p w:rsidR="00E91E2F" w:rsidRDefault="00E91E2F" w:rsidP="00995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7919"/>
    <w:multiLevelType w:val="hybridMultilevel"/>
    <w:tmpl w:val="A61050AE"/>
    <w:lvl w:ilvl="0" w:tplc="1940EF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E3D1AD5"/>
    <w:multiLevelType w:val="hybridMultilevel"/>
    <w:tmpl w:val="3C20EEDC"/>
    <w:lvl w:ilvl="0" w:tplc="56AC7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816D7"/>
    <w:multiLevelType w:val="hybridMultilevel"/>
    <w:tmpl w:val="1764CC66"/>
    <w:lvl w:ilvl="0" w:tplc="56AC7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77F"/>
    <w:rsid w:val="000417C7"/>
    <w:rsid w:val="00427D16"/>
    <w:rsid w:val="00995A0B"/>
    <w:rsid w:val="00C71BCF"/>
    <w:rsid w:val="00E91E2F"/>
    <w:rsid w:val="00F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08402"/>
  <w15:docId w15:val="{E4265594-506A-4689-9497-50C4D0E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77F"/>
    <w:pPr>
      <w:ind w:left="720"/>
      <w:contextualSpacing/>
    </w:pPr>
  </w:style>
  <w:style w:type="paragraph" w:customStyle="1" w:styleId="Default">
    <w:name w:val="Default"/>
    <w:rsid w:val="00041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0B"/>
  </w:style>
  <w:style w:type="paragraph" w:styleId="Footer">
    <w:name w:val="footer"/>
    <w:basedOn w:val="Normal"/>
    <w:link w:val="FooterChar"/>
    <w:uiPriority w:val="99"/>
    <w:unhideWhenUsed/>
    <w:rsid w:val="0099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E532AB08-39B7-449A-A79A-9CC21EA939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Judith</dc:creator>
  <cp:lastModifiedBy>JORDAN, Alistair</cp:lastModifiedBy>
  <cp:revision>1</cp:revision>
  <dcterms:created xsi:type="dcterms:W3CDTF">2021-03-19T12:00:00Z</dcterms:created>
  <dcterms:modified xsi:type="dcterms:W3CDTF">2021-03-19T12:00:00Z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b02312d3-fd9b-4cdb-89f1-461c00a5ab25</vt:lpwstr>
  </property>
  <property fmtid="{D5CDD505-2E9C-101B-9397-08002B2CF9AE}" pid="3" name="bjSaver">
    <vt:lpwstr>8KeGYrCdgaO8ne2vTQz29seI5SZFR+I+</vt:lpwstr>
  </property>
  <property fmtid="{D5CDD505-2E9C-101B-9397-08002B2CF9AE}" pid="4" name="bjDocumentSecurityLabel">
    <vt:lpwstr>This item has no classification</vt:lpwstr>
  </property>
</Properties>
</file>