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7C59" w14:textId="77777777" w:rsidR="00AC2D29" w:rsidRPr="00DC479B" w:rsidRDefault="00115839" w:rsidP="00E46219">
      <w:pPr>
        <w:pStyle w:val="Default"/>
        <w:rPr>
          <w:b/>
          <w:bCs/>
          <w:sz w:val="22"/>
          <w:szCs w:val="22"/>
        </w:rPr>
      </w:pPr>
      <w:r>
        <w:rPr>
          <w:b/>
          <w:bCs/>
          <w:noProof/>
          <w:sz w:val="22"/>
          <w:szCs w:val="22"/>
        </w:rPr>
        <w:drawing>
          <wp:anchor distT="0" distB="0" distL="114300" distR="114300" simplePos="0" relativeHeight="251694080" behindDoc="1" locked="0" layoutInCell="1" allowOverlap="1" wp14:anchorId="302D1674" wp14:editId="0DF1F1A1">
            <wp:simplePos x="0" y="0"/>
            <wp:positionH relativeFrom="column">
              <wp:posOffset>5003483</wp:posOffset>
            </wp:positionH>
            <wp:positionV relativeFrom="paragraph">
              <wp:posOffset>-449580</wp:posOffset>
            </wp:positionV>
            <wp:extent cx="1737360" cy="1718945"/>
            <wp:effectExtent l="0" t="0" r="0" b="0"/>
            <wp:wrapTight wrapText="bothSides">
              <wp:wrapPolygon edited="0">
                <wp:start x="0" y="0"/>
                <wp:lineTo x="0" y="21305"/>
                <wp:lineTo x="21316" y="21305"/>
                <wp:lineTo x="21316" y="0"/>
                <wp:lineTo x="0" y="0"/>
              </wp:wrapPolygon>
            </wp:wrapTight>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1718945"/>
                    </a:xfrm>
                    <a:prstGeom prst="rect">
                      <a:avLst/>
                    </a:prstGeom>
                    <a:noFill/>
                  </pic:spPr>
                </pic:pic>
              </a:graphicData>
            </a:graphic>
          </wp:anchor>
        </w:drawing>
      </w:r>
      <w:r w:rsidR="00110D78">
        <w:rPr>
          <w:b/>
          <w:bCs/>
          <w:sz w:val="72"/>
          <w:szCs w:val="72"/>
        </w:rPr>
        <w:br w:type="textWrapping" w:clear="all"/>
      </w:r>
    </w:p>
    <w:p w14:paraId="0DA03954" w14:textId="77777777" w:rsidR="002433CA" w:rsidRPr="006770E5" w:rsidRDefault="002433CA" w:rsidP="002433CA">
      <w:pPr>
        <w:pStyle w:val="Default"/>
        <w:jc w:val="center"/>
        <w:rPr>
          <w:b/>
          <w:bCs/>
          <w:sz w:val="48"/>
          <w:szCs w:val="48"/>
        </w:rPr>
      </w:pPr>
      <w:bookmarkStart w:id="0" w:name="_Hlk48034839"/>
      <w:r w:rsidRPr="006770E5">
        <w:rPr>
          <w:b/>
          <w:bCs/>
          <w:sz w:val="48"/>
          <w:szCs w:val="48"/>
        </w:rPr>
        <w:t xml:space="preserve">Safeguarding Children and Young People </w:t>
      </w:r>
      <w:r w:rsidR="00DC479B" w:rsidRPr="006770E5">
        <w:rPr>
          <w:b/>
          <w:bCs/>
          <w:sz w:val="48"/>
          <w:szCs w:val="48"/>
        </w:rPr>
        <w:t xml:space="preserve">affected by </w:t>
      </w:r>
      <w:r w:rsidRPr="006770E5">
        <w:rPr>
          <w:b/>
          <w:bCs/>
          <w:sz w:val="48"/>
          <w:szCs w:val="48"/>
        </w:rPr>
        <w:t>Domestic</w:t>
      </w:r>
      <w:r w:rsidR="00746D73">
        <w:rPr>
          <w:b/>
          <w:bCs/>
          <w:sz w:val="48"/>
          <w:szCs w:val="48"/>
        </w:rPr>
        <w:t>, Sexual</w:t>
      </w:r>
      <w:r w:rsidRPr="006770E5">
        <w:rPr>
          <w:b/>
          <w:bCs/>
          <w:sz w:val="48"/>
          <w:szCs w:val="48"/>
        </w:rPr>
        <w:t xml:space="preserve"> and Relationship Abuse</w:t>
      </w:r>
    </w:p>
    <w:bookmarkEnd w:id="0"/>
    <w:p w14:paraId="56C3FA92" w14:textId="77777777" w:rsidR="00782160" w:rsidRDefault="00177E52" w:rsidP="009D5452">
      <w:pPr>
        <w:pStyle w:val="Default"/>
        <w:jc w:val="center"/>
        <w:rPr>
          <w:b/>
          <w:bCs/>
          <w:color w:val="auto"/>
          <w:sz w:val="32"/>
          <w:szCs w:val="32"/>
        </w:rPr>
      </w:pPr>
      <w:r w:rsidRPr="00177E52">
        <w:rPr>
          <w:b/>
          <w:bCs/>
          <w:color w:val="auto"/>
          <w:sz w:val="32"/>
          <w:szCs w:val="32"/>
        </w:rPr>
        <w:t xml:space="preserve">August/September </w:t>
      </w:r>
      <w:r w:rsidR="009423F9">
        <w:rPr>
          <w:b/>
          <w:bCs/>
          <w:color w:val="auto"/>
          <w:sz w:val="32"/>
          <w:szCs w:val="32"/>
        </w:rPr>
        <w:t>2020</w:t>
      </w:r>
    </w:p>
    <w:p w14:paraId="37708F94" w14:textId="77777777" w:rsidR="006770E5" w:rsidRPr="006770E5" w:rsidRDefault="006770E5" w:rsidP="009D5452">
      <w:pPr>
        <w:pStyle w:val="Default"/>
        <w:jc w:val="center"/>
        <w:rPr>
          <w:b/>
          <w:bCs/>
          <w:sz w:val="16"/>
          <w:szCs w:val="16"/>
        </w:rPr>
      </w:pPr>
    </w:p>
    <w:tbl>
      <w:tblPr>
        <w:tblpPr w:leftFromText="180" w:rightFromText="180" w:vertAnchor="text" w:horzAnchor="margin" w:tblpY="7"/>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7087"/>
      </w:tblGrid>
      <w:tr w:rsidR="00E46219" w14:paraId="3F27029E" w14:textId="77777777" w:rsidTr="00E46219">
        <w:tc>
          <w:tcPr>
            <w:tcW w:w="10269" w:type="dxa"/>
            <w:gridSpan w:val="2"/>
            <w:tcBorders>
              <w:top w:val="single" w:sz="4" w:space="0" w:color="auto"/>
              <w:left w:val="single" w:sz="4" w:space="0" w:color="auto"/>
              <w:bottom w:val="single" w:sz="4" w:space="0" w:color="auto"/>
              <w:right w:val="single" w:sz="4" w:space="0" w:color="auto"/>
            </w:tcBorders>
            <w:shd w:val="pct15" w:color="auto" w:fill="auto"/>
            <w:hideMark/>
          </w:tcPr>
          <w:p w14:paraId="7440E0C0" w14:textId="77777777" w:rsidR="00E46219" w:rsidRPr="00E46219" w:rsidRDefault="00E46219" w:rsidP="00E46219">
            <w:pPr>
              <w:pStyle w:val="Default"/>
              <w:jc w:val="center"/>
              <w:rPr>
                <w:b/>
                <w:bCs/>
                <w:sz w:val="16"/>
                <w:szCs w:val="16"/>
              </w:rPr>
            </w:pPr>
          </w:p>
          <w:p w14:paraId="77FB2A98" w14:textId="77777777" w:rsidR="00E46219" w:rsidRDefault="00E46219" w:rsidP="00E46219">
            <w:pPr>
              <w:pStyle w:val="Default"/>
              <w:jc w:val="center"/>
              <w:rPr>
                <w:b/>
                <w:bCs/>
              </w:rPr>
            </w:pPr>
            <w:r>
              <w:rPr>
                <w:b/>
                <w:bCs/>
              </w:rPr>
              <w:t>Policy Information Sheet</w:t>
            </w:r>
          </w:p>
          <w:p w14:paraId="799E0B5E" w14:textId="77777777" w:rsidR="00E46219" w:rsidRPr="000E52F3" w:rsidRDefault="00E46219" w:rsidP="00E46219">
            <w:pPr>
              <w:pStyle w:val="Default"/>
              <w:jc w:val="center"/>
              <w:rPr>
                <w:b/>
                <w:bCs/>
                <w:sz w:val="16"/>
                <w:szCs w:val="16"/>
              </w:rPr>
            </w:pPr>
          </w:p>
        </w:tc>
      </w:tr>
      <w:tr w:rsidR="00E46219" w14:paraId="3B4DF121" w14:textId="77777777" w:rsidTr="00E46219">
        <w:tc>
          <w:tcPr>
            <w:tcW w:w="3182" w:type="dxa"/>
            <w:tcBorders>
              <w:top w:val="single" w:sz="4" w:space="0" w:color="auto"/>
              <w:left w:val="single" w:sz="4" w:space="0" w:color="auto"/>
              <w:bottom w:val="single" w:sz="4" w:space="0" w:color="auto"/>
              <w:right w:val="single" w:sz="4" w:space="0" w:color="auto"/>
            </w:tcBorders>
          </w:tcPr>
          <w:p w14:paraId="569C4FC6" w14:textId="77777777" w:rsidR="00E46219" w:rsidRDefault="00E46219" w:rsidP="00E46219">
            <w:pPr>
              <w:pStyle w:val="Default"/>
              <w:rPr>
                <w:b/>
                <w:bCs/>
              </w:rPr>
            </w:pPr>
            <w:r>
              <w:rPr>
                <w:b/>
                <w:bCs/>
              </w:rPr>
              <w:t>Service Area</w:t>
            </w:r>
          </w:p>
          <w:p w14:paraId="45AD39BE" w14:textId="77777777" w:rsidR="00E46219" w:rsidRPr="00E46219" w:rsidRDefault="00E46219" w:rsidP="00E46219">
            <w:pPr>
              <w:pStyle w:val="Default"/>
              <w:rPr>
                <w:b/>
                <w:bCs/>
                <w:sz w:val="16"/>
                <w:szCs w:val="16"/>
              </w:rPr>
            </w:pPr>
          </w:p>
        </w:tc>
        <w:tc>
          <w:tcPr>
            <w:tcW w:w="7087" w:type="dxa"/>
            <w:tcBorders>
              <w:top w:val="single" w:sz="4" w:space="0" w:color="auto"/>
              <w:left w:val="single" w:sz="4" w:space="0" w:color="auto"/>
              <w:bottom w:val="single" w:sz="4" w:space="0" w:color="auto"/>
              <w:right w:val="single" w:sz="4" w:space="0" w:color="auto"/>
            </w:tcBorders>
            <w:hideMark/>
          </w:tcPr>
          <w:p w14:paraId="218D0D8F" w14:textId="77777777" w:rsidR="00E46219" w:rsidRPr="00230E6D" w:rsidRDefault="009750F0" w:rsidP="00E46219">
            <w:pPr>
              <w:pStyle w:val="Default"/>
              <w:rPr>
                <w:bCs/>
                <w:color w:val="FF0000"/>
              </w:rPr>
            </w:pPr>
            <w:r>
              <w:rPr>
                <w:bCs/>
              </w:rPr>
              <w:t>Cheshire East Safeguarding Children’s Partnership</w:t>
            </w:r>
          </w:p>
        </w:tc>
      </w:tr>
      <w:tr w:rsidR="00E46219" w14:paraId="72446590" w14:textId="77777777" w:rsidTr="00E46219">
        <w:tc>
          <w:tcPr>
            <w:tcW w:w="3182" w:type="dxa"/>
            <w:tcBorders>
              <w:top w:val="single" w:sz="4" w:space="0" w:color="auto"/>
              <w:left w:val="single" w:sz="4" w:space="0" w:color="auto"/>
              <w:bottom w:val="single" w:sz="4" w:space="0" w:color="auto"/>
              <w:right w:val="single" w:sz="4" w:space="0" w:color="auto"/>
            </w:tcBorders>
          </w:tcPr>
          <w:p w14:paraId="38285216" w14:textId="77777777" w:rsidR="00E46219" w:rsidRDefault="00E46219" w:rsidP="00E46219">
            <w:pPr>
              <w:pStyle w:val="Default"/>
              <w:rPr>
                <w:b/>
                <w:bCs/>
              </w:rPr>
            </w:pPr>
            <w:r>
              <w:rPr>
                <w:b/>
                <w:bCs/>
              </w:rPr>
              <w:t>Date effective from</w:t>
            </w:r>
          </w:p>
          <w:p w14:paraId="7DE1DA53" w14:textId="77777777" w:rsidR="00E46219" w:rsidRPr="00E46219" w:rsidRDefault="00E46219" w:rsidP="00E46219">
            <w:pPr>
              <w:pStyle w:val="Default"/>
              <w:rPr>
                <w:b/>
                <w:bCs/>
                <w:sz w:val="16"/>
                <w:szCs w:val="16"/>
              </w:rPr>
            </w:pPr>
          </w:p>
        </w:tc>
        <w:tc>
          <w:tcPr>
            <w:tcW w:w="7087" w:type="dxa"/>
            <w:tcBorders>
              <w:top w:val="single" w:sz="4" w:space="0" w:color="auto"/>
              <w:left w:val="single" w:sz="4" w:space="0" w:color="auto"/>
              <w:bottom w:val="single" w:sz="4" w:space="0" w:color="auto"/>
              <w:right w:val="single" w:sz="4" w:space="0" w:color="auto"/>
            </w:tcBorders>
            <w:hideMark/>
          </w:tcPr>
          <w:p w14:paraId="5C81952A" w14:textId="77777777" w:rsidR="00E46219" w:rsidRDefault="00E46219" w:rsidP="00E46219">
            <w:pPr>
              <w:pStyle w:val="Default"/>
              <w:rPr>
                <w:bCs/>
              </w:rPr>
            </w:pPr>
            <w:r>
              <w:rPr>
                <w:bCs/>
              </w:rPr>
              <w:t>1</w:t>
            </w:r>
            <w:r>
              <w:rPr>
                <w:bCs/>
                <w:vertAlign w:val="superscript"/>
              </w:rPr>
              <w:t>st</w:t>
            </w:r>
            <w:r>
              <w:rPr>
                <w:bCs/>
              </w:rPr>
              <w:t xml:space="preserve"> November 2016</w:t>
            </w:r>
          </w:p>
        </w:tc>
      </w:tr>
      <w:tr w:rsidR="00E46219" w14:paraId="4653C2DE" w14:textId="77777777" w:rsidTr="00E46219">
        <w:tc>
          <w:tcPr>
            <w:tcW w:w="3182" w:type="dxa"/>
            <w:tcBorders>
              <w:top w:val="single" w:sz="4" w:space="0" w:color="auto"/>
              <w:left w:val="single" w:sz="4" w:space="0" w:color="auto"/>
              <w:bottom w:val="single" w:sz="4" w:space="0" w:color="auto"/>
              <w:right w:val="single" w:sz="4" w:space="0" w:color="auto"/>
            </w:tcBorders>
          </w:tcPr>
          <w:p w14:paraId="44F94870" w14:textId="77777777" w:rsidR="00E46219" w:rsidRDefault="00E46219" w:rsidP="00E46219">
            <w:pPr>
              <w:pStyle w:val="Default"/>
              <w:rPr>
                <w:b/>
                <w:bCs/>
              </w:rPr>
            </w:pPr>
            <w:r>
              <w:rPr>
                <w:b/>
                <w:bCs/>
              </w:rPr>
              <w:t>Responsible Officer</w:t>
            </w:r>
          </w:p>
          <w:p w14:paraId="2A5CC5BC" w14:textId="77777777" w:rsidR="00E46219" w:rsidRPr="00E46219" w:rsidRDefault="00E46219" w:rsidP="00E46219">
            <w:pPr>
              <w:pStyle w:val="Default"/>
              <w:rPr>
                <w:b/>
                <w:bCs/>
                <w:sz w:val="16"/>
                <w:szCs w:val="16"/>
              </w:rPr>
            </w:pPr>
          </w:p>
        </w:tc>
        <w:tc>
          <w:tcPr>
            <w:tcW w:w="7087" w:type="dxa"/>
            <w:tcBorders>
              <w:top w:val="single" w:sz="4" w:space="0" w:color="auto"/>
              <w:left w:val="single" w:sz="4" w:space="0" w:color="auto"/>
              <w:bottom w:val="single" w:sz="4" w:space="0" w:color="auto"/>
              <w:right w:val="single" w:sz="4" w:space="0" w:color="auto"/>
            </w:tcBorders>
            <w:hideMark/>
          </w:tcPr>
          <w:p w14:paraId="441A76FE" w14:textId="77777777" w:rsidR="00E46219" w:rsidRDefault="00E46219" w:rsidP="00E46219">
            <w:pPr>
              <w:pStyle w:val="Default"/>
              <w:rPr>
                <w:bCs/>
              </w:rPr>
            </w:pPr>
            <w:r>
              <w:rPr>
                <w:bCs/>
              </w:rPr>
              <w:t>Karen Porter</w:t>
            </w:r>
          </w:p>
        </w:tc>
      </w:tr>
      <w:tr w:rsidR="00E46219" w14:paraId="26C7422B" w14:textId="77777777" w:rsidTr="00E46219">
        <w:tc>
          <w:tcPr>
            <w:tcW w:w="3182" w:type="dxa"/>
            <w:tcBorders>
              <w:top w:val="single" w:sz="4" w:space="0" w:color="auto"/>
              <w:left w:val="single" w:sz="4" w:space="0" w:color="auto"/>
              <w:bottom w:val="single" w:sz="4" w:space="0" w:color="auto"/>
              <w:right w:val="single" w:sz="4" w:space="0" w:color="auto"/>
            </w:tcBorders>
          </w:tcPr>
          <w:p w14:paraId="16679B43" w14:textId="77777777" w:rsidR="00E46219" w:rsidRDefault="00E46219" w:rsidP="00E46219">
            <w:pPr>
              <w:pStyle w:val="Default"/>
              <w:rPr>
                <w:b/>
                <w:bCs/>
              </w:rPr>
            </w:pPr>
            <w:r>
              <w:rPr>
                <w:b/>
                <w:bCs/>
              </w:rPr>
              <w:t>Date of Reviews</w:t>
            </w:r>
          </w:p>
          <w:p w14:paraId="1FBC204D" w14:textId="77777777" w:rsidR="00E46219" w:rsidRPr="00E46219" w:rsidRDefault="00E46219" w:rsidP="00E46219">
            <w:pPr>
              <w:pStyle w:val="Default"/>
              <w:rPr>
                <w:b/>
                <w:bCs/>
                <w:sz w:val="16"/>
                <w:szCs w:val="16"/>
              </w:rPr>
            </w:pPr>
          </w:p>
        </w:tc>
        <w:tc>
          <w:tcPr>
            <w:tcW w:w="7087" w:type="dxa"/>
            <w:tcBorders>
              <w:top w:val="single" w:sz="4" w:space="0" w:color="auto"/>
              <w:left w:val="single" w:sz="4" w:space="0" w:color="auto"/>
              <w:bottom w:val="single" w:sz="4" w:space="0" w:color="auto"/>
              <w:right w:val="single" w:sz="4" w:space="0" w:color="auto"/>
            </w:tcBorders>
          </w:tcPr>
          <w:p w14:paraId="0F2FDDFA" w14:textId="77777777" w:rsidR="002E27D0" w:rsidRDefault="002E27D0" w:rsidP="00E46219">
            <w:pPr>
              <w:pStyle w:val="Default"/>
              <w:rPr>
                <w:bCs/>
              </w:rPr>
            </w:pPr>
            <w:r>
              <w:rPr>
                <w:bCs/>
              </w:rPr>
              <w:t>1</w:t>
            </w:r>
            <w:r w:rsidRPr="009423F9">
              <w:rPr>
                <w:bCs/>
                <w:vertAlign w:val="superscript"/>
              </w:rPr>
              <w:t>st</w:t>
            </w:r>
            <w:r>
              <w:rPr>
                <w:bCs/>
              </w:rPr>
              <w:t xml:space="preserve"> January 2017</w:t>
            </w:r>
          </w:p>
          <w:p w14:paraId="3A63758B" w14:textId="77777777" w:rsidR="002E27D0" w:rsidRDefault="002E27D0" w:rsidP="00E46219">
            <w:pPr>
              <w:pStyle w:val="Default"/>
              <w:rPr>
                <w:bCs/>
              </w:rPr>
            </w:pPr>
            <w:r>
              <w:rPr>
                <w:bCs/>
              </w:rPr>
              <w:t>1</w:t>
            </w:r>
            <w:r w:rsidRPr="009423F9">
              <w:rPr>
                <w:bCs/>
                <w:vertAlign w:val="superscript"/>
              </w:rPr>
              <w:t>st</w:t>
            </w:r>
            <w:r>
              <w:rPr>
                <w:bCs/>
              </w:rPr>
              <w:t xml:space="preserve"> January 2018</w:t>
            </w:r>
          </w:p>
          <w:p w14:paraId="14A13868" w14:textId="77777777" w:rsidR="002E27D0" w:rsidRDefault="002E27D0" w:rsidP="00E46219">
            <w:pPr>
              <w:pStyle w:val="Default"/>
              <w:rPr>
                <w:bCs/>
              </w:rPr>
            </w:pPr>
            <w:r>
              <w:rPr>
                <w:bCs/>
              </w:rPr>
              <w:t>1</w:t>
            </w:r>
            <w:r w:rsidRPr="009423F9">
              <w:rPr>
                <w:bCs/>
                <w:vertAlign w:val="superscript"/>
              </w:rPr>
              <w:t>st</w:t>
            </w:r>
            <w:r>
              <w:rPr>
                <w:bCs/>
              </w:rPr>
              <w:t xml:space="preserve"> January 2019</w:t>
            </w:r>
          </w:p>
          <w:p w14:paraId="07FD9845" w14:textId="77777777" w:rsidR="002E27D0" w:rsidRPr="002E27D0" w:rsidRDefault="009423F9" w:rsidP="003A794A">
            <w:pPr>
              <w:pStyle w:val="Default"/>
              <w:rPr>
                <w:bCs/>
                <w:sz w:val="16"/>
                <w:szCs w:val="16"/>
              </w:rPr>
            </w:pPr>
            <w:r>
              <w:rPr>
                <w:bCs/>
              </w:rPr>
              <w:t>1</w:t>
            </w:r>
            <w:r w:rsidRPr="009423F9">
              <w:rPr>
                <w:bCs/>
                <w:vertAlign w:val="superscript"/>
              </w:rPr>
              <w:t>st</w:t>
            </w:r>
            <w:r>
              <w:rPr>
                <w:bCs/>
              </w:rPr>
              <w:t xml:space="preserve"> January 2020</w:t>
            </w:r>
          </w:p>
        </w:tc>
      </w:tr>
      <w:tr w:rsidR="00E46219" w14:paraId="10218F4E" w14:textId="77777777" w:rsidTr="00E46219">
        <w:tc>
          <w:tcPr>
            <w:tcW w:w="3182" w:type="dxa"/>
            <w:tcBorders>
              <w:top w:val="single" w:sz="4" w:space="0" w:color="auto"/>
              <w:left w:val="single" w:sz="4" w:space="0" w:color="auto"/>
              <w:bottom w:val="single" w:sz="4" w:space="0" w:color="auto"/>
              <w:right w:val="single" w:sz="4" w:space="0" w:color="auto"/>
            </w:tcBorders>
          </w:tcPr>
          <w:p w14:paraId="454240D1" w14:textId="77777777" w:rsidR="00E46219" w:rsidRDefault="00E46219" w:rsidP="003A794A">
            <w:pPr>
              <w:pStyle w:val="Default"/>
              <w:rPr>
                <w:b/>
                <w:bCs/>
              </w:rPr>
            </w:pPr>
            <w:r>
              <w:rPr>
                <w:b/>
                <w:bCs/>
              </w:rPr>
              <w:t>Status</w:t>
            </w:r>
          </w:p>
        </w:tc>
        <w:tc>
          <w:tcPr>
            <w:tcW w:w="7087" w:type="dxa"/>
            <w:tcBorders>
              <w:top w:val="single" w:sz="4" w:space="0" w:color="auto"/>
              <w:left w:val="single" w:sz="4" w:space="0" w:color="auto"/>
              <w:bottom w:val="single" w:sz="4" w:space="0" w:color="auto"/>
              <w:right w:val="single" w:sz="4" w:space="0" w:color="auto"/>
            </w:tcBorders>
            <w:hideMark/>
          </w:tcPr>
          <w:p w14:paraId="19BD598F" w14:textId="77777777" w:rsidR="00E46219" w:rsidRDefault="00E46219" w:rsidP="00E46219">
            <w:pPr>
              <w:pStyle w:val="Default"/>
              <w:rPr>
                <w:bCs/>
              </w:rPr>
            </w:pPr>
            <w:r>
              <w:rPr>
                <w:bCs/>
              </w:rPr>
              <w:t>Mandatory</w:t>
            </w:r>
          </w:p>
        </w:tc>
      </w:tr>
      <w:tr w:rsidR="00E46219" w14:paraId="17060711" w14:textId="77777777" w:rsidTr="00E46219">
        <w:tc>
          <w:tcPr>
            <w:tcW w:w="3182" w:type="dxa"/>
            <w:tcBorders>
              <w:top w:val="single" w:sz="4" w:space="0" w:color="auto"/>
              <w:left w:val="single" w:sz="4" w:space="0" w:color="auto"/>
              <w:bottom w:val="single" w:sz="4" w:space="0" w:color="auto"/>
              <w:right w:val="single" w:sz="4" w:space="0" w:color="auto"/>
            </w:tcBorders>
          </w:tcPr>
          <w:p w14:paraId="72835A55" w14:textId="77777777" w:rsidR="00E46219" w:rsidRDefault="00E46219" w:rsidP="00E46219">
            <w:pPr>
              <w:pStyle w:val="Default"/>
              <w:rPr>
                <w:b/>
                <w:bCs/>
              </w:rPr>
            </w:pPr>
            <w:r>
              <w:rPr>
                <w:b/>
                <w:bCs/>
              </w:rPr>
              <w:t>Target Audience</w:t>
            </w:r>
          </w:p>
          <w:p w14:paraId="342D5528" w14:textId="77777777" w:rsidR="00E46219" w:rsidRDefault="00E46219" w:rsidP="00E46219">
            <w:pPr>
              <w:pStyle w:val="Default"/>
              <w:rPr>
                <w:b/>
                <w:bCs/>
              </w:rPr>
            </w:pPr>
          </w:p>
        </w:tc>
        <w:tc>
          <w:tcPr>
            <w:tcW w:w="7087" w:type="dxa"/>
            <w:tcBorders>
              <w:top w:val="single" w:sz="4" w:space="0" w:color="auto"/>
              <w:left w:val="single" w:sz="4" w:space="0" w:color="auto"/>
              <w:bottom w:val="single" w:sz="4" w:space="0" w:color="auto"/>
              <w:right w:val="single" w:sz="4" w:space="0" w:color="auto"/>
            </w:tcBorders>
            <w:hideMark/>
          </w:tcPr>
          <w:p w14:paraId="4A28B71F" w14:textId="77777777" w:rsidR="00E46219" w:rsidRDefault="00746D73" w:rsidP="008B6A2A">
            <w:pPr>
              <w:pStyle w:val="Default"/>
              <w:rPr>
                <w:bCs/>
              </w:rPr>
            </w:pPr>
            <w:r>
              <w:rPr>
                <w:bCs/>
              </w:rPr>
              <w:t>Cheshire East Domestic, Sexual A</w:t>
            </w:r>
            <w:r w:rsidR="008B6A2A">
              <w:rPr>
                <w:bCs/>
              </w:rPr>
              <w:t xml:space="preserve">buse </w:t>
            </w:r>
            <w:r>
              <w:rPr>
                <w:bCs/>
              </w:rPr>
              <w:t>P</w:t>
            </w:r>
            <w:r w:rsidR="008B6A2A">
              <w:rPr>
                <w:bCs/>
              </w:rPr>
              <w:t xml:space="preserve">artnership and Safeguarding </w:t>
            </w:r>
            <w:r w:rsidR="00684C18">
              <w:rPr>
                <w:bCs/>
              </w:rPr>
              <w:t>C</w:t>
            </w:r>
            <w:r w:rsidR="008B6A2A">
              <w:rPr>
                <w:bCs/>
              </w:rPr>
              <w:t xml:space="preserve">hildren </w:t>
            </w:r>
            <w:r w:rsidR="00684C18">
              <w:rPr>
                <w:bCs/>
              </w:rPr>
              <w:t>P</w:t>
            </w:r>
            <w:r w:rsidR="008B6A2A">
              <w:rPr>
                <w:bCs/>
              </w:rPr>
              <w:t>artnership</w:t>
            </w:r>
            <w:r w:rsidR="00E46219">
              <w:rPr>
                <w:bCs/>
              </w:rPr>
              <w:t xml:space="preserve">, Children and Families Service, commissioned and voluntary services </w:t>
            </w:r>
          </w:p>
        </w:tc>
      </w:tr>
      <w:tr w:rsidR="00E46219" w14:paraId="0AAFA131" w14:textId="77777777" w:rsidTr="00E46219">
        <w:tc>
          <w:tcPr>
            <w:tcW w:w="3182" w:type="dxa"/>
            <w:tcBorders>
              <w:top w:val="single" w:sz="4" w:space="0" w:color="auto"/>
              <w:left w:val="single" w:sz="4" w:space="0" w:color="auto"/>
              <w:bottom w:val="single" w:sz="4" w:space="0" w:color="auto"/>
              <w:right w:val="single" w:sz="4" w:space="0" w:color="auto"/>
            </w:tcBorders>
          </w:tcPr>
          <w:p w14:paraId="5D49D2BE" w14:textId="77777777" w:rsidR="00E46219" w:rsidRPr="00E46219" w:rsidRDefault="00E46219" w:rsidP="003A794A">
            <w:pPr>
              <w:pStyle w:val="Default"/>
              <w:rPr>
                <w:b/>
                <w:bCs/>
                <w:sz w:val="16"/>
                <w:szCs w:val="16"/>
              </w:rPr>
            </w:pPr>
            <w:r>
              <w:rPr>
                <w:b/>
                <w:bCs/>
              </w:rPr>
              <w:t>Related Document (s)</w:t>
            </w:r>
          </w:p>
        </w:tc>
        <w:tc>
          <w:tcPr>
            <w:tcW w:w="7087" w:type="dxa"/>
            <w:tcBorders>
              <w:top w:val="single" w:sz="4" w:space="0" w:color="auto"/>
              <w:left w:val="single" w:sz="4" w:space="0" w:color="auto"/>
              <w:bottom w:val="single" w:sz="4" w:space="0" w:color="auto"/>
              <w:right w:val="single" w:sz="4" w:space="0" w:color="auto"/>
            </w:tcBorders>
          </w:tcPr>
          <w:p w14:paraId="7426AC5F" w14:textId="77777777" w:rsidR="00E46219" w:rsidRDefault="00E46219" w:rsidP="00E46219">
            <w:pPr>
              <w:pStyle w:val="Default"/>
              <w:rPr>
                <w:bCs/>
              </w:rPr>
            </w:pPr>
          </w:p>
        </w:tc>
      </w:tr>
    </w:tbl>
    <w:p w14:paraId="0EC77ED7" w14:textId="77777777" w:rsidR="00E22358" w:rsidRDefault="00E22358" w:rsidP="00425918">
      <w:pPr>
        <w:pStyle w:val="Default"/>
        <w:spacing w:line="276" w:lineRule="auto"/>
        <w:rPr>
          <w:bCs/>
          <w:i/>
          <w:sz w:val="16"/>
          <w:szCs w:val="16"/>
        </w:rPr>
      </w:pPr>
    </w:p>
    <w:tbl>
      <w:tblPr>
        <w:tblStyle w:val="TableGrid"/>
        <w:tblpPr w:leftFromText="180" w:rightFromText="180" w:vertAnchor="text" w:horzAnchor="margin" w:tblpY="5"/>
        <w:tblW w:w="10314" w:type="dxa"/>
        <w:tblLook w:val="04A0" w:firstRow="1" w:lastRow="0" w:firstColumn="1" w:lastColumn="0" w:noHBand="0" w:noVBand="1"/>
      </w:tblPr>
      <w:tblGrid>
        <w:gridCol w:w="10314"/>
      </w:tblGrid>
      <w:tr w:rsidR="002E27D0" w:rsidRPr="00D63740" w14:paraId="08B573B9" w14:textId="77777777" w:rsidTr="002E27D0">
        <w:trPr>
          <w:trHeight w:val="2117"/>
        </w:trPr>
        <w:tc>
          <w:tcPr>
            <w:tcW w:w="10314" w:type="dxa"/>
            <w:shd w:val="clear" w:color="auto" w:fill="92D050"/>
          </w:tcPr>
          <w:p w14:paraId="1659ADC3" w14:textId="77777777" w:rsidR="002E27D0" w:rsidRPr="00D63740" w:rsidRDefault="002E27D0" w:rsidP="002E27D0">
            <w:pPr>
              <w:spacing w:after="0"/>
              <w:jc w:val="both"/>
              <w:rPr>
                <w:rFonts w:ascii="Arial" w:hAnsi="Arial" w:cs="Arial"/>
                <w:b/>
                <w:sz w:val="24"/>
                <w:szCs w:val="24"/>
              </w:rPr>
            </w:pPr>
          </w:p>
          <w:p w14:paraId="096BD966" w14:textId="77777777" w:rsidR="002E27D0" w:rsidRPr="00B3543F" w:rsidRDefault="002E27D0" w:rsidP="002E27D0">
            <w:pPr>
              <w:autoSpaceDE w:val="0"/>
              <w:autoSpaceDN w:val="0"/>
              <w:spacing w:after="0"/>
              <w:rPr>
                <w:rFonts w:asciiTheme="minorHAnsi" w:eastAsiaTheme="minorHAnsi" w:hAnsiTheme="minorHAnsi" w:cstheme="minorHAnsi"/>
                <w:b/>
                <w:lang w:eastAsia="en-GB"/>
              </w:rPr>
            </w:pPr>
            <w:r w:rsidRPr="00B3543F">
              <w:rPr>
                <w:rFonts w:ascii="Arial" w:eastAsiaTheme="minorHAnsi" w:hAnsi="Arial" w:cs="Arial"/>
                <w:b/>
                <w:sz w:val="24"/>
                <w:szCs w:val="24"/>
                <w:lang w:eastAsia="en-GB"/>
              </w:rPr>
              <w:t>“</w:t>
            </w:r>
            <w:r w:rsidRPr="00425918">
              <w:rPr>
                <w:rFonts w:ascii="Arial" w:eastAsiaTheme="minorHAnsi" w:hAnsi="Arial" w:cs="Arial"/>
                <w:b/>
                <w:sz w:val="24"/>
                <w:szCs w:val="24"/>
                <w:lang w:eastAsia="en-GB"/>
              </w:rPr>
              <w:t>People have 2 faces. It’s like Jekyll and Hyde...no one knows what goes on behind closed doors</w:t>
            </w:r>
            <w:r w:rsidRPr="00B3543F">
              <w:rPr>
                <w:rFonts w:ascii="Arial" w:eastAsiaTheme="minorHAnsi" w:hAnsi="Arial" w:cs="Arial"/>
                <w:b/>
                <w:sz w:val="24"/>
                <w:szCs w:val="24"/>
                <w:lang w:eastAsia="en-GB"/>
              </w:rPr>
              <w:t xml:space="preserve"> It shouldn’t be going on its wrong; it’s so sad people get put through that.  I’ve got huge respect for anyone who has gone through it and has decided to take a stand against it</w:t>
            </w:r>
            <w:r w:rsidRPr="00B3543F">
              <w:rPr>
                <w:rFonts w:asciiTheme="minorHAnsi" w:eastAsiaTheme="minorHAnsi" w:hAnsiTheme="minorHAnsi" w:cstheme="minorHAnsi"/>
                <w:b/>
                <w:lang w:eastAsia="en-GB"/>
              </w:rPr>
              <w:t>.”</w:t>
            </w:r>
          </w:p>
          <w:p w14:paraId="097FE371" w14:textId="77777777" w:rsidR="002E27D0" w:rsidRPr="00920EF4" w:rsidRDefault="002E27D0" w:rsidP="002E27D0">
            <w:pPr>
              <w:autoSpaceDE w:val="0"/>
              <w:autoSpaceDN w:val="0"/>
              <w:spacing w:after="0"/>
              <w:rPr>
                <w:rFonts w:asciiTheme="minorHAnsi" w:eastAsiaTheme="minorHAnsi" w:hAnsiTheme="minorHAnsi" w:cstheme="minorHAnsi"/>
                <w:i/>
                <w:sz w:val="12"/>
                <w:szCs w:val="12"/>
                <w:lang w:eastAsia="en-GB"/>
              </w:rPr>
            </w:pPr>
          </w:p>
          <w:p w14:paraId="0A45212C" w14:textId="77777777" w:rsidR="002E27D0" w:rsidRPr="00425918" w:rsidRDefault="002E27D0" w:rsidP="002E27D0">
            <w:pPr>
              <w:autoSpaceDE w:val="0"/>
              <w:autoSpaceDN w:val="0"/>
              <w:spacing w:after="0"/>
              <w:jc w:val="center"/>
              <w:rPr>
                <w:rFonts w:ascii="Arial" w:eastAsiaTheme="minorHAnsi" w:hAnsi="Arial" w:cs="Arial"/>
                <w:b/>
                <w:i/>
                <w:sz w:val="24"/>
                <w:szCs w:val="24"/>
                <w:lang w:eastAsia="en-GB"/>
              </w:rPr>
            </w:pPr>
            <w:r>
              <w:rPr>
                <w:rFonts w:ascii="Arial" w:eastAsiaTheme="minorHAnsi" w:hAnsi="Arial" w:cs="Arial"/>
                <w:i/>
                <w:sz w:val="24"/>
                <w:szCs w:val="24"/>
                <w:lang w:eastAsia="en-GB"/>
              </w:rPr>
              <w:t>Bradley student at Adelaide School at Cheshire East Change event November 2017</w:t>
            </w:r>
          </w:p>
          <w:p w14:paraId="19165487" w14:textId="77777777" w:rsidR="002E27D0" w:rsidRPr="00920EF4" w:rsidRDefault="002E27D0" w:rsidP="002E27D0">
            <w:pPr>
              <w:spacing w:after="0"/>
              <w:jc w:val="both"/>
              <w:rPr>
                <w:rFonts w:ascii="Arial" w:hAnsi="Arial" w:cs="Arial"/>
                <w:b/>
                <w:sz w:val="12"/>
                <w:szCs w:val="12"/>
              </w:rPr>
            </w:pPr>
          </w:p>
        </w:tc>
      </w:tr>
    </w:tbl>
    <w:p w14:paraId="342527EC" w14:textId="77777777" w:rsidR="002E27D0" w:rsidRDefault="002E27D0" w:rsidP="00425918">
      <w:pPr>
        <w:pStyle w:val="Default"/>
        <w:spacing w:line="276" w:lineRule="auto"/>
        <w:rPr>
          <w:bCs/>
          <w:i/>
          <w:sz w:val="16"/>
          <w:szCs w:val="16"/>
        </w:rPr>
      </w:pPr>
    </w:p>
    <w:p w14:paraId="1079468E" w14:textId="77777777" w:rsidR="002E27D0" w:rsidRDefault="002E27D0" w:rsidP="00425918">
      <w:pPr>
        <w:pStyle w:val="Default"/>
        <w:spacing w:line="276" w:lineRule="auto"/>
        <w:rPr>
          <w:bCs/>
          <w:i/>
          <w:sz w:val="16"/>
          <w:szCs w:val="16"/>
        </w:rPr>
      </w:pPr>
    </w:p>
    <w:p w14:paraId="17946372" w14:textId="77777777" w:rsidR="002E27D0" w:rsidRDefault="002E27D0" w:rsidP="00425918">
      <w:pPr>
        <w:pStyle w:val="Default"/>
        <w:spacing w:line="276" w:lineRule="auto"/>
        <w:rPr>
          <w:bCs/>
          <w:i/>
          <w:sz w:val="16"/>
          <w:szCs w:val="16"/>
        </w:rPr>
      </w:pPr>
    </w:p>
    <w:p w14:paraId="32B7C62F" w14:textId="77777777" w:rsidR="002E27D0" w:rsidRDefault="002E27D0" w:rsidP="00425918">
      <w:pPr>
        <w:pStyle w:val="Default"/>
        <w:spacing w:line="276" w:lineRule="auto"/>
        <w:rPr>
          <w:bCs/>
          <w:i/>
          <w:sz w:val="16"/>
          <w:szCs w:val="16"/>
        </w:rPr>
      </w:pPr>
    </w:p>
    <w:p w14:paraId="4F3AD4A3" w14:textId="77777777" w:rsidR="002E27D0" w:rsidRDefault="002E27D0" w:rsidP="00425918">
      <w:pPr>
        <w:pStyle w:val="Default"/>
        <w:spacing w:line="276" w:lineRule="auto"/>
        <w:rPr>
          <w:bCs/>
          <w:i/>
          <w:sz w:val="16"/>
          <w:szCs w:val="16"/>
        </w:rPr>
      </w:pPr>
    </w:p>
    <w:p w14:paraId="1EFC49B5" w14:textId="77777777" w:rsidR="002E27D0" w:rsidRDefault="002E27D0" w:rsidP="00425918">
      <w:pPr>
        <w:pStyle w:val="Default"/>
        <w:spacing w:line="276" w:lineRule="auto"/>
        <w:rPr>
          <w:bCs/>
          <w:i/>
          <w:sz w:val="16"/>
          <w:szCs w:val="16"/>
        </w:rPr>
      </w:pPr>
    </w:p>
    <w:p w14:paraId="4FA46C16" w14:textId="77777777" w:rsidR="002E27D0" w:rsidRDefault="002E27D0" w:rsidP="00425918">
      <w:pPr>
        <w:pStyle w:val="Default"/>
        <w:spacing w:line="276" w:lineRule="auto"/>
        <w:rPr>
          <w:bCs/>
          <w:i/>
          <w:sz w:val="16"/>
          <w:szCs w:val="16"/>
        </w:rPr>
      </w:pPr>
    </w:p>
    <w:p w14:paraId="71D35ED5" w14:textId="77777777" w:rsidR="002E27D0" w:rsidRDefault="002E27D0" w:rsidP="00425918">
      <w:pPr>
        <w:pStyle w:val="Default"/>
        <w:spacing w:line="276" w:lineRule="auto"/>
        <w:rPr>
          <w:bCs/>
          <w:i/>
          <w:sz w:val="16"/>
          <w:szCs w:val="16"/>
        </w:rPr>
      </w:pPr>
    </w:p>
    <w:p w14:paraId="54E9FF39" w14:textId="77777777" w:rsidR="002E27D0" w:rsidRPr="00920EF4" w:rsidRDefault="002E27D0" w:rsidP="00425918">
      <w:pPr>
        <w:pStyle w:val="Default"/>
        <w:spacing w:line="276" w:lineRule="auto"/>
        <w:rPr>
          <w:bCs/>
          <w:i/>
          <w:sz w:val="16"/>
          <w:szCs w:val="16"/>
        </w:rPr>
      </w:pPr>
    </w:p>
    <w:tbl>
      <w:tblPr>
        <w:tblStyle w:val="TableGrid"/>
        <w:tblpPr w:leftFromText="180" w:rightFromText="180" w:vertAnchor="text" w:horzAnchor="margin" w:tblpY="121"/>
        <w:tblW w:w="10314" w:type="dxa"/>
        <w:shd w:val="clear" w:color="auto" w:fill="D9D9D9" w:themeFill="background1" w:themeFillShade="D9"/>
        <w:tblLook w:val="04A0" w:firstRow="1" w:lastRow="0" w:firstColumn="1" w:lastColumn="0" w:noHBand="0" w:noVBand="1"/>
      </w:tblPr>
      <w:tblGrid>
        <w:gridCol w:w="10314"/>
      </w:tblGrid>
      <w:tr w:rsidR="00195AED" w:rsidRPr="00E46219" w14:paraId="0ACF0D9E" w14:textId="77777777" w:rsidTr="00195AED">
        <w:tc>
          <w:tcPr>
            <w:tcW w:w="10314" w:type="dxa"/>
            <w:shd w:val="clear" w:color="auto" w:fill="C6D9F1" w:themeFill="text2" w:themeFillTint="33"/>
          </w:tcPr>
          <w:p w14:paraId="2FF112A3" w14:textId="77777777" w:rsidR="00195AED" w:rsidRPr="002E27D0" w:rsidRDefault="002E27D0" w:rsidP="00195AED">
            <w:pPr>
              <w:pStyle w:val="Default"/>
              <w:spacing w:before="240" w:line="276" w:lineRule="auto"/>
              <w:jc w:val="center"/>
              <w:rPr>
                <w:bCs/>
              </w:rPr>
            </w:pPr>
            <w:r w:rsidRPr="002E27D0">
              <w:lastRenderedPageBreak/>
              <w:t>“</w:t>
            </w:r>
            <w:r w:rsidR="00C257D2" w:rsidRPr="002E27D0">
              <w:t>Nothing is more important than children’s welfare. Children who need help and protection deserve high quality and effective support as soon as a need is identified……Everyone who comes into contact with children a</w:t>
            </w:r>
            <w:r w:rsidRPr="002E27D0">
              <w:t>nd families has a role to play.</w:t>
            </w:r>
            <w:r w:rsidR="00195AED" w:rsidRPr="002E27D0">
              <w:rPr>
                <w:bCs/>
              </w:rPr>
              <w:t>”</w:t>
            </w:r>
          </w:p>
          <w:p w14:paraId="4E64C464" w14:textId="77777777" w:rsidR="00195AED" w:rsidRPr="00E46219" w:rsidRDefault="00195AED" w:rsidP="00195AED">
            <w:pPr>
              <w:pStyle w:val="Default"/>
              <w:spacing w:after="240" w:line="276" w:lineRule="auto"/>
              <w:jc w:val="center"/>
              <w:rPr>
                <w:bCs/>
              </w:rPr>
            </w:pPr>
            <w:r w:rsidRPr="002E27D0">
              <w:rPr>
                <w:bCs/>
              </w:rPr>
              <w:t>“Working Together to Sa</w:t>
            </w:r>
            <w:r w:rsidR="002E27D0">
              <w:rPr>
                <w:bCs/>
              </w:rPr>
              <w:t>feguard Children” DfE July</w:t>
            </w:r>
            <w:r w:rsidR="00C257D2" w:rsidRPr="002E27D0">
              <w:rPr>
                <w:bCs/>
              </w:rPr>
              <w:t xml:space="preserve"> 2018</w:t>
            </w:r>
          </w:p>
        </w:tc>
      </w:tr>
    </w:tbl>
    <w:p w14:paraId="444A1F58" w14:textId="77777777" w:rsidR="006770E5" w:rsidRPr="00E46219" w:rsidRDefault="006770E5" w:rsidP="00E46219">
      <w:pPr>
        <w:pStyle w:val="Default"/>
        <w:spacing w:line="276" w:lineRule="auto"/>
        <w:jc w:val="center"/>
        <w:rPr>
          <w:bCs/>
          <w:i/>
        </w:rPr>
      </w:pPr>
    </w:p>
    <w:p w14:paraId="6AA14E9B" w14:textId="77777777" w:rsidR="00E22358" w:rsidRPr="00110D78" w:rsidRDefault="00E22358" w:rsidP="00B971BC">
      <w:pPr>
        <w:pStyle w:val="Default"/>
        <w:rPr>
          <w:bCs/>
          <w:i/>
          <w:sz w:val="32"/>
          <w:szCs w:val="32"/>
        </w:rPr>
      </w:pPr>
    </w:p>
    <w:tbl>
      <w:tblPr>
        <w:tblpPr w:leftFromText="180" w:rightFromText="180" w:vertAnchor="text" w:horzAnchor="margin" w:tblpX="75"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0E52F3" w:rsidRPr="00741834" w14:paraId="1C5F7D8D" w14:textId="77777777" w:rsidTr="00195AED">
        <w:trPr>
          <w:trHeight w:val="413"/>
        </w:trPr>
        <w:tc>
          <w:tcPr>
            <w:tcW w:w="10031" w:type="dxa"/>
            <w:shd w:val="pct25" w:color="auto" w:fill="auto"/>
          </w:tcPr>
          <w:p w14:paraId="49516FC4" w14:textId="77777777" w:rsidR="000E52F3" w:rsidRPr="000E52F3" w:rsidRDefault="000E52F3" w:rsidP="00195AED">
            <w:pPr>
              <w:pStyle w:val="Default"/>
              <w:tabs>
                <w:tab w:val="left" w:pos="4077"/>
                <w:tab w:val="center" w:pos="5269"/>
                <w:tab w:val="left" w:pos="6658"/>
              </w:tabs>
              <w:spacing w:line="276" w:lineRule="auto"/>
              <w:jc w:val="center"/>
              <w:rPr>
                <w:b/>
                <w:bCs/>
                <w:sz w:val="16"/>
                <w:szCs w:val="16"/>
              </w:rPr>
            </w:pPr>
          </w:p>
          <w:p w14:paraId="54399BC7" w14:textId="77777777" w:rsidR="000E52F3" w:rsidRDefault="000E52F3" w:rsidP="00195AED">
            <w:pPr>
              <w:pStyle w:val="Default"/>
              <w:tabs>
                <w:tab w:val="left" w:pos="4077"/>
                <w:tab w:val="center" w:pos="5269"/>
                <w:tab w:val="left" w:pos="6658"/>
              </w:tabs>
              <w:spacing w:line="276" w:lineRule="auto"/>
              <w:jc w:val="center"/>
              <w:rPr>
                <w:b/>
                <w:bCs/>
              </w:rPr>
            </w:pPr>
            <w:r w:rsidRPr="0087568D">
              <w:rPr>
                <w:b/>
                <w:bCs/>
              </w:rPr>
              <w:t>C</w:t>
            </w:r>
            <w:r>
              <w:rPr>
                <w:b/>
                <w:bCs/>
              </w:rPr>
              <w:t>ontents</w:t>
            </w:r>
          </w:p>
          <w:p w14:paraId="4119F882" w14:textId="77777777" w:rsidR="00E46219" w:rsidRPr="00E46219" w:rsidRDefault="00E46219" w:rsidP="00195AED">
            <w:pPr>
              <w:pStyle w:val="Default"/>
              <w:tabs>
                <w:tab w:val="left" w:pos="4077"/>
                <w:tab w:val="center" w:pos="5269"/>
                <w:tab w:val="left" w:pos="6658"/>
              </w:tabs>
              <w:spacing w:line="276" w:lineRule="auto"/>
              <w:jc w:val="center"/>
              <w:rPr>
                <w:bCs/>
                <w:sz w:val="16"/>
                <w:szCs w:val="16"/>
              </w:rPr>
            </w:pPr>
          </w:p>
        </w:tc>
      </w:tr>
      <w:tr w:rsidR="000E52F3" w:rsidRPr="005B7BA9" w14:paraId="326110E5" w14:textId="77777777" w:rsidTr="00195AED">
        <w:trPr>
          <w:trHeight w:val="7031"/>
        </w:trPr>
        <w:tc>
          <w:tcPr>
            <w:tcW w:w="10031" w:type="dxa"/>
          </w:tcPr>
          <w:p w14:paraId="16605A66" w14:textId="77777777" w:rsidR="000E52F3" w:rsidRPr="000E52F3" w:rsidRDefault="000E52F3" w:rsidP="00195AED">
            <w:pPr>
              <w:pStyle w:val="TOC1"/>
              <w:framePr w:hSpace="0" w:wrap="auto" w:vAnchor="margin" w:hAnchor="text" w:yAlign="inline"/>
              <w:spacing w:after="0"/>
              <w:rPr>
                <w:sz w:val="16"/>
                <w:szCs w:val="16"/>
              </w:rPr>
            </w:pPr>
          </w:p>
          <w:p w14:paraId="0978BC2C" w14:textId="77777777" w:rsidR="000E52F3" w:rsidRDefault="000E52F3" w:rsidP="00195AED">
            <w:pPr>
              <w:pStyle w:val="TOC1"/>
              <w:framePr w:hSpace="0" w:wrap="auto" w:vAnchor="margin" w:hAnchor="text" w:yAlign="inline"/>
              <w:numPr>
                <w:ilvl w:val="0"/>
                <w:numId w:val="21"/>
              </w:numPr>
              <w:spacing w:after="0"/>
            </w:pPr>
            <w:r>
              <w:t xml:space="preserve"> </w:t>
            </w:r>
            <w:r w:rsidRPr="0087568D">
              <w:t>Introduction</w:t>
            </w:r>
          </w:p>
          <w:p w14:paraId="77D7918A" w14:textId="77777777" w:rsidR="00946516" w:rsidRPr="00946516" w:rsidRDefault="00946516" w:rsidP="00195AED">
            <w:pPr>
              <w:spacing w:after="0"/>
              <w:rPr>
                <w:sz w:val="12"/>
                <w:szCs w:val="12"/>
              </w:rPr>
            </w:pPr>
          </w:p>
          <w:p w14:paraId="23F745C2" w14:textId="77777777" w:rsidR="000E52F3" w:rsidRPr="0087568D" w:rsidRDefault="00746D73" w:rsidP="00195AED">
            <w:pPr>
              <w:pStyle w:val="TOC1"/>
              <w:framePr w:hSpace="0" w:wrap="auto" w:vAnchor="margin" w:hAnchor="text" w:yAlign="inline"/>
              <w:numPr>
                <w:ilvl w:val="0"/>
                <w:numId w:val="21"/>
              </w:numPr>
            </w:pPr>
            <w:r>
              <w:t xml:space="preserve"> </w:t>
            </w:r>
            <w:r w:rsidR="000E52F3" w:rsidRPr="0087568D">
              <w:t>Equality and Diversity</w:t>
            </w:r>
          </w:p>
          <w:p w14:paraId="603BE93C" w14:textId="77777777" w:rsidR="000E52F3" w:rsidRPr="0087568D" w:rsidRDefault="000E52F3" w:rsidP="00195AED">
            <w:pPr>
              <w:pStyle w:val="TOC1"/>
              <w:framePr w:hSpace="0" w:wrap="auto" w:vAnchor="margin" w:hAnchor="text" w:yAlign="inline"/>
              <w:numPr>
                <w:ilvl w:val="0"/>
                <w:numId w:val="21"/>
              </w:numPr>
            </w:pPr>
            <w:r>
              <w:t xml:space="preserve"> </w:t>
            </w:r>
            <w:r w:rsidRPr="0087568D">
              <w:t>Prevention and Early Intervention</w:t>
            </w:r>
          </w:p>
          <w:p w14:paraId="756F80C1" w14:textId="77777777" w:rsidR="000E52F3" w:rsidRPr="0087568D" w:rsidRDefault="000E52F3" w:rsidP="00195AED">
            <w:pPr>
              <w:pStyle w:val="TOC1"/>
              <w:framePr w:hSpace="0" w:wrap="auto" w:vAnchor="margin" w:hAnchor="text" w:yAlign="inline"/>
              <w:numPr>
                <w:ilvl w:val="0"/>
                <w:numId w:val="21"/>
              </w:numPr>
            </w:pPr>
            <w:r>
              <w:t xml:space="preserve"> </w:t>
            </w:r>
            <w:r w:rsidRPr="0087568D">
              <w:t>Protection</w:t>
            </w:r>
          </w:p>
          <w:p w14:paraId="51AB63C6" w14:textId="77777777" w:rsidR="000E52F3" w:rsidRPr="0087568D" w:rsidRDefault="000E52F3" w:rsidP="00195AED">
            <w:pPr>
              <w:pStyle w:val="TOC1"/>
              <w:framePr w:hSpace="0" w:wrap="auto" w:vAnchor="margin" w:hAnchor="text" w:yAlign="inline"/>
              <w:numPr>
                <w:ilvl w:val="0"/>
                <w:numId w:val="21"/>
              </w:numPr>
            </w:pPr>
            <w:r>
              <w:t xml:space="preserve"> </w:t>
            </w:r>
            <w:r w:rsidRPr="0087568D">
              <w:t>Provision</w:t>
            </w:r>
          </w:p>
          <w:p w14:paraId="371F7FEB" w14:textId="77777777" w:rsidR="000E52F3" w:rsidRPr="0087568D" w:rsidRDefault="000E52F3" w:rsidP="00195AED">
            <w:pPr>
              <w:pStyle w:val="TOC1"/>
              <w:framePr w:hSpace="0" w:wrap="auto" w:vAnchor="margin" w:hAnchor="text" w:yAlign="inline"/>
              <w:numPr>
                <w:ilvl w:val="0"/>
                <w:numId w:val="21"/>
              </w:numPr>
            </w:pPr>
            <w:r>
              <w:t xml:space="preserve"> </w:t>
            </w:r>
            <w:r w:rsidRPr="0087568D">
              <w:t>Partnership</w:t>
            </w:r>
          </w:p>
          <w:p w14:paraId="4E7B1DCE" w14:textId="77777777" w:rsidR="000E52F3" w:rsidRPr="0087568D" w:rsidRDefault="000E52F3" w:rsidP="00195AED">
            <w:pPr>
              <w:pStyle w:val="TOC1"/>
              <w:framePr w:hSpace="0" w:wrap="auto" w:vAnchor="margin" w:hAnchor="text" w:yAlign="inline"/>
              <w:numPr>
                <w:ilvl w:val="0"/>
                <w:numId w:val="21"/>
              </w:numPr>
            </w:pPr>
            <w:r>
              <w:t xml:space="preserve"> </w:t>
            </w:r>
            <w:r w:rsidRPr="0087568D">
              <w:t>Participation</w:t>
            </w:r>
          </w:p>
          <w:p w14:paraId="643353F5" w14:textId="77777777" w:rsidR="000E52F3" w:rsidRPr="0087568D" w:rsidRDefault="000E52F3" w:rsidP="00195AED">
            <w:pPr>
              <w:pStyle w:val="TOC1"/>
              <w:framePr w:hSpace="0" w:wrap="auto" w:vAnchor="margin" w:hAnchor="text" w:yAlign="inline"/>
              <w:numPr>
                <w:ilvl w:val="0"/>
                <w:numId w:val="21"/>
              </w:numPr>
            </w:pPr>
            <w:r>
              <w:t xml:space="preserve"> </w:t>
            </w:r>
            <w:r w:rsidRPr="0087568D">
              <w:t>Performance</w:t>
            </w:r>
            <w:r>
              <w:t xml:space="preserve"> and Performance Measures</w:t>
            </w:r>
          </w:p>
          <w:p w14:paraId="2028BBF7" w14:textId="77777777" w:rsidR="000E52F3" w:rsidRPr="0087568D" w:rsidRDefault="000E52F3" w:rsidP="00195AED">
            <w:pPr>
              <w:pStyle w:val="TOC1"/>
              <w:framePr w:hSpace="0" w:wrap="auto" w:vAnchor="margin" w:hAnchor="text" w:yAlign="inline"/>
              <w:numPr>
                <w:ilvl w:val="0"/>
                <w:numId w:val="21"/>
              </w:numPr>
            </w:pPr>
            <w:r>
              <w:t xml:space="preserve"> </w:t>
            </w:r>
            <w:r w:rsidRPr="0087568D">
              <w:t>Child/adolescent to parent violence and abuse</w:t>
            </w:r>
          </w:p>
          <w:p w14:paraId="55BFC407" w14:textId="77777777" w:rsidR="000E52F3" w:rsidRPr="00543D74" w:rsidRDefault="000E52F3" w:rsidP="00F52746">
            <w:pPr>
              <w:pStyle w:val="TOC1"/>
              <w:framePr w:hSpace="0" w:wrap="auto" w:vAnchor="margin" w:hAnchor="text" w:yAlign="inline"/>
              <w:numPr>
                <w:ilvl w:val="0"/>
                <w:numId w:val="21"/>
              </w:numPr>
            </w:pPr>
            <w:r>
              <w:t xml:space="preserve"> Peer on peer </w:t>
            </w:r>
            <w:r w:rsidR="00177E52">
              <w:t xml:space="preserve">abuse </w:t>
            </w:r>
            <w:r w:rsidR="00177E52" w:rsidRPr="00F52746">
              <w:rPr>
                <w:b w:val="0"/>
              </w:rPr>
              <w:t>including</w:t>
            </w:r>
            <w:r w:rsidR="00F52746" w:rsidRPr="00F52746">
              <w:t xml:space="preserve"> Teenage Relationship Abuse</w:t>
            </w:r>
          </w:p>
          <w:p w14:paraId="38D01D74" w14:textId="77777777" w:rsidR="000E52F3" w:rsidRPr="0087568D" w:rsidRDefault="000E52F3" w:rsidP="00195AED">
            <w:pPr>
              <w:pStyle w:val="TOC1"/>
              <w:framePr w:hSpace="0" w:wrap="auto" w:vAnchor="margin" w:hAnchor="text" w:yAlign="inline"/>
              <w:numPr>
                <w:ilvl w:val="0"/>
                <w:numId w:val="21"/>
              </w:numPr>
            </w:pPr>
            <w:r>
              <w:t xml:space="preserve"> </w:t>
            </w:r>
            <w:r w:rsidRPr="0087568D">
              <w:t>Honour Based Violence</w:t>
            </w:r>
            <w:r>
              <w:t xml:space="preserve"> </w:t>
            </w:r>
          </w:p>
          <w:p w14:paraId="2306CDF9" w14:textId="77777777" w:rsidR="000E52F3" w:rsidRPr="00B43F23" w:rsidRDefault="000E52F3" w:rsidP="00195AED">
            <w:pPr>
              <w:pStyle w:val="TOC1"/>
              <w:framePr w:hSpace="0" w:wrap="auto" w:vAnchor="margin" w:hAnchor="text" w:yAlign="inline"/>
              <w:numPr>
                <w:ilvl w:val="0"/>
                <w:numId w:val="21"/>
              </w:numPr>
            </w:pPr>
            <w:r>
              <w:t xml:space="preserve"> </w:t>
            </w:r>
            <w:r w:rsidRPr="00B43F23">
              <w:t>Adults in abusive relationships who are working with children</w:t>
            </w:r>
          </w:p>
          <w:p w14:paraId="57189356" w14:textId="77777777" w:rsidR="000E52F3" w:rsidRPr="0087568D" w:rsidRDefault="000E52F3" w:rsidP="00195AED">
            <w:pPr>
              <w:pStyle w:val="TOC1"/>
              <w:framePr w:hSpace="0" w:wrap="auto" w:vAnchor="margin" w:hAnchor="text" w:yAlign="inline"/>
              <w:numPr>
                <w:ilvl w:val="0"/>
                <w:numId w:val="21"/>
              </w:numPr>
            </w:pPr>
            <w:r>
              <w:t xml:space="preserve"> </w:t>
            </w:r>
            <w:r w:rsidRPr="0087568D">
              <w:t>Implementation, Monitoring and Evaluation</w:t>
            </w:r>
          </w:p>
          <w:p w14:paraId="64D927D3" w14:textId="77777777" w:rsidR="000E52F3" w:rsidRPr="0087568D" w:rsidRDefault="000E52F3" w:rsidP="00195AED">
            <w:pPr>
              <w:pStyle w:val="TOC1"/>
              <w:framePr w:hSpace="0" w:wrap="auto" w:vAnchor="margin" w:hAnchor="text" w:yAlign="inline"/>
              <w:numPr>
                <w:ilvl w:val="0"/>
                <w:numId w:val="21"/>
              </w:numPr>
            </w:pPr>
            <w:r>
              <w:t xml:space="preserve"> </w:t>
            </w:r>
            <w:r w:rsidRPr="0087568D">
              <w:t>Reviewing the Policy</w:t>
            </w:r>
          </w:p>
          <w:p w14:paraId="79D9C4D5" w14:textId="77777777" w:rsidR="000E52F3" w:rsidRPr="0087568D" w:rsidRDefault="000E52F3" w:rsidP="00195AED">
            <w:pPr>
              <w:pStyle w:val="TOC1"/>
              <w:framePr w:hSpace="0" w:wrap="auto" w:vAnchor="margin" w:hAnchor="text" w:yAlign="inline"/>
            </w:pPr>
            <w:r w:rsidRPr="0087568D">
              <w:t>A</w:t>
            </w:r>
            <w:r>
              <w:t>ppendices</w:t>
            </w:r>
            <w:r w:rsidRPr="0087568D">
              <w:fldChar w:fldCharType="begin"/>
            </w:r>
            <w:r w:rsidRPr="0087568D">
              <w:instrText xml:space="preserve"> TOC \o "1-1" \h \z \u </w:instrText>
            </w:r>
            <w:r w:rsidRPr="0087568D">
              <w:fldChar w:fldCharType="end"/>
            </w:r>
          </w:p>
        </w:tc>
      </w:tr>
    </w:tbl>
    <w:tbl>
      <w:tblPr>
        <w:tblStyle w:val="TableGrid"/>
        <w:tblpPr w:leftFromText="180" w:rightFromText="180" w:vertAnchor="text" w:horzAnchor="margin" w:tblpY="8720"/>
        <w:tblW w:w="0" w:type="auto"/>
        <w:shd w:val="clear" w:color="auto" w:fill="D9D9D9" w:themeFill="background1" w:themeFillShade="D9"/>
        <w:tblLook w:val="04A0" w:firstRow="1" w:lastRow="0" w:firstColumn="1" w:lastColumn="0" w:noHBand="0" w:noVBand="1"/>
      </w:tblPr>
      <w:tblGrid>
        <w:gridCol w:w="9912"/>
      </w:tblGrid>
      <w:tr w:rsidR="00195AED" w14:paraId="1F3DFABA" w14:textId="77777777" w:rsidTr="0094647E">
        <w:tc>
          <w:tcPr>
            <w:tcW w:w="10138" w:type="dxa"/>
            <w:shd w:val="clear" w:color="auto" w:fill="C6D9F1" w:themeFill="text2" w:themeFillTint="33"/>
          </w:tcPr>
          <w:p w14:paraId="50D20239" w14:textId="77777777" w:rsidR="00195AED" w:rsidRPr="00366DE5" w:rsidRDefault="00195AED" w:rsidP="0094647E">
            <w:pPr>
              <w:spacing w:before="240" w:after="0"/>
              <w:jc w:val="both"/>
              <w:rPr>
                <w:rFonts w:ascii="Arial" w:hAnsi="Arial" w:cs="Arial"/>
                <w:b/>
                <w:sz w:val="24"/>
                <w:szCs w:val="24"/>
              </w:rPr>
            </w:pPr>
            <w:r w:rsidRPr="00366DE5">
              <w:rPr>
                <w:rFonts w:ascii="Arial" w:hAnsi="Arial" w:cs="Arial"/>
                <w:b/>
                <w:sz w:val="24"/>
                <w:szCs w:val="24"/>
              </w:rPr>
              <w:lastRenderedPageBreak/>
              <w:t>Cheshire East’s Key Priorities for</w:t>
            </w:r>
            <w:r w:rsidR="001578FD">
              <w:rPr>
                <w:rFonts w:ascii="Arial" w:hAnsi="Arial" w:cs="Arial"/>
                <w:b/>
                <w:sz w:val="24"/>
                <w:szCs w:val="24"/>
              </w:rPr>
              <w:t xml:space="preserve"> the Domestic Abuse Partnership</w:t>
            </w:r>
            <w:r w:rsidR="00C257D2">
              <w:rPr>
                <w:rFonts w:ascii="Arial" w:hAnsi="Arial" w:cs="Arial"/>
                <w:b/>
                <w:sz w:val="24"/>
                <w:szCs w:val="24"/>
              </w:rPr>
              <w:t xml:space="preserve"> 2017-20</w:t>
            </w:r>
            <w:r w:rsidRPr="00366DE5">
              <w:rPr>
                <w:rFonts w:ascii="Arial" w:hAnsi="Arial" w:cs="Arial"/>
                <w:b/>
                <w:sz w:val="24"/>
                <w:szCs w:val="24"/>
              </w:rPr>
              <w:t xml:space="preserve"> are to:</w:t>
            </w:r>
          </w:p>
          <w:p w14:paraId="23AC272A" w14:textId="77777777" w:rsidR="00195AED" w:rsidRPr="0051087E" w:rsidRDefault="00195AED" w:rsidP="0094647E">
            <w:pPr>
              <w:spacing w:beforeLines="40" w:before="96" w:afterLines="40" w:after="96" w:line="240" w:lineRule="auto"/>
              <w:rPr>
                <w:rFonts w:ascii="Lao UI" w:eastAsia="Times New Roman" w:hAnsi="Lao UI" w:cs="Lao UI"/>
                <w:bCs/>
                <w:lang w:eastAsia="en-GB"/>
              </w:rPr>
            </w:pPr>
            <w:r w:rsidRPr="0051087E">
              <w:rPr>
                <w:rFonts w:ascii="Lao UI" w:eastAsia="Times New Roman" w:hAnsi="Lao UI" w:cs="Lao UI"/>
                <w:b/>
                <w:bCs/>
                <w:lang w:eastAsia="en-GB"/>
              </w:rPr>
              <w:t xml:space="preserve">Enable the Community </w:t>
            </w:r>
            <w:r w:rsidRPr="0051087E">
              <w:rPr>
                <w:rFonts w:ascii="Lao UI" w:eastAsia="Times New Roman" w:hAnsi="Lao UI" w:cs="Lao UI"/>
                <w:bCs/>
                <w:lang w:eastAsia="en-GB"/>
              </w:rPr>
              <w:t xml:space="preserve">Giving families, friends and colleagues </w:t>
            </w:r>
            <w:r w:rsidR="00177E52" w:rsidRPr="0051087E">
              <w:rPr>
                <w:rFonts w:ascii="Lao UI" w:eastAsia="Times New Roman" w:hAnsi="Lao UI" w:cs="Lao UI"/>
                <w:bCs/>
                <w:lang w:eastAsia="en-GB"/>
              </w:rPr>
              <w:t>the information and skills,</w:t>
            </w:r>
            <w:r w:rsidRPr="0051087E">
              <w:rPr>
                <w:rFonts w:ascii="Lao UI" w:eastAsia="Times New Roman" w:hAnsi="Lao UI" w:cs="Lao UI"/>
                <w:bCs/>
                <w:lang w:eastAsia="en-GB"/>
              </w:rPr>
              <w:t xml:space="preserve"> they need to support people when they are concerned about them, know where they can get specialist help if needed and feel supported to prevent harm</w:t>
            </w:r>
          </w:p>
          <w:p w14:paraId="1E6743A9" w14:textId="77777777" w:rsidR="00195AED" w:rsidRPr="0051087E" w:rsidRDefault="00195AED" w:rsidP="0094647E">
            <w:pPr>
              <w:spacing w:beforeLines="40" w:before="96" w:afterLines="40" w:after="96" w:line="240" w:lineRule="auto"/>
              <w:rPr>
                <w:rFonts w:ascii="Lao UI" w:eastAsia="Times New Roman" w:hAnsi="Lao UI" w:cs="Lao UI"/>
                <w:bCs/>
                <w:lang w:eastAsia="en-GB"/>
              </w:rPr>
            </w:pPr>
            <w:r w:rsidRPr="0051087E">
              <w:rPr>
                <w:rFonts w:ascii="Lao UI" w:eastAsia="Times New Roman" w:hAnsi="Lao UI" w:cs="Lao UI"/>
                <w:b/>
                <w:bCs/>
                <w:lang w:eastAsia="en-GB"/>
              </w:rPr>
              <w:t xml:space="preserve">Develop the Workforce/Manage expectations: </w:t>
            </w:r>
            <w:r w:rsidRPr="0051087E">
              <w:rPr>
                <w:rFonts w:ascii="Lao UI" w:eastAsia="Times New Roman" w:hAnsi="Lao UI" w:cs="Lao UI"/>
                <w:bCs/>
                <w:lang w:eastAsia="en-GB"/>
              </w:rPr>
              <w:t xml:space="preserve">Giving staff in all key </w:t>
            </w:r>
            <w:r w:rsidR="00177E52" w:rsidRPr="0051087E">
              <w:rPr>
                <w:rFonts w:ascii="Lao UI" w:eastAsia="Times New Roman" w:hAnsi="Lao UI" w:cs="Lao UI"/>
                <w:bCs/>
                <w:lang w:eastAsia="en-GB"/>
              </w:rPr>
              <w:t>agencies’</w:t>
            </w:r>
            <w:r w:rsidRPr="0051087E">
              <w:rPr>
                <w:rFonts w:ascii="Lao UI" w:eastAsia="Times New Roman" w:hAnsi="Lao UI" w:cs="Lao UI"/>
                <w:bCs/>
                <w:lang w:eastAsia="en-GB"/>
              </w:rPr>
              <w:t xml:space="preserve"> better tools, advice and understanding to do effective safety and support work with the families they are already involved with; ensuring people understand when it is right to refer on or to work together. Empowering families to be resilient and independent.</w:t>
            </w:r>
          </w:p>
          <w:p w14:paraId="7A9B7638" w14:textId="77777777" w:rsidR="00195AED" w:rsidRPr="0051087E" w:rsidRDefault="00195AED" w:rsidP="0094647E">
            <w:pPr>
              <w:spacing w:beforeLines="40" w:before="96" w:afterLines="40" w:after="96" w:line="240" w:lineRule="auto"/>
              <w:rPr>
                <w:rFonts w:ascii="Lao UI" w:eastAsia="Times New Roman" w:hAnsi="Lao UI" w:cs="Lao UI"/>
                <w:bCs/>
                <w:lang w:eastAsia="en-GB"/>
              </w:rPr>
            </w:pPr>
            <w:r w:rsidRPr="0051087E">
              <w:rPr>
                <w:rFonts w:ascii="Lao UI" w:eastAsia="Times New Roman" w:hAnsi="Lao UI" w:cs="Lao UI"/>
                <w:b/>
                <w:bCs/>
                <w:lang w:eastAsia="en-GB"/>
              </w:rPr>
              <w:t xml:space="preserve">Improving Systems: </w:t>
            </w:r>
            <w:r w:rsidRPr="0051087E">
              <w:rPr>
                <w:rFonts w:ascii="Lao UI" w:eastAsia="Times New Roman" w:hAnsi="Lao UI" w:cs="Lao UI"/>
                <w:bCs/>
                <w:lang w:eastAsia="en-GB"/>
              </w:rPr>
              <w:t xml:space="preserve">Making sure that when requests come in about keeping children or adults safe – whatever the issue – they get shared with the right people as early as possible so individuals and </w:t>
            </w:r>
            <w:r w:rsidR="00177E52" w:rsidRPr="0051087E">
              <w:rPr>
                <w:rFonts w:ascii="Lao UI" w:eastAsia="Times New Roman" w:hAnsi="Lao UI" w:cs="Lao UI"/>
                <w:bCs/>
                <w:lang w:eastAsia="en-GB"/>
              </w:rPr>
              <w:t>family’s needs</w:t>
            </w:r>
            <w:r w:rsidRPr="0051087E">
              <w:rPr>
                <w:rFonts w:ascii="Lao UI" w:eastAsia="Times New Roman" w:hAnsi="Lao UI" w:cs="Lao UI"/>
                <w:bCs/>
                <w:lang w:eastAsia="en-GB"/>
              </w:rPr>
              <w:t xml:space="preserve"> are understood by the services that can help and so that families get that help as soon as possible</w:t>
            </w:r>
          </w:p>
          <w:p w14:paraId="39133BA7" w14:textId="77777777" w:rsidR="00195AED" w:rsidRPr="0051087E" w:rsidRDefault="00195AED" w:rsidP="0094647E">
            <w:pPr>
              <w:spacing w:beforeLines="40" w:before="96" w:afterLines="40" w:after="96" w:line="240" w:lineRule="auto"/>
              <w:rPr>
                <w:rFonts w:ascii="Lao UI" w:eastAsia="Times New Roman" w:hAnsi="Lao UI" w:cs="Lao UI"/>
                <w:b/>
                <w:bCs/>
                <w:lang w:eastAsia="en-GB"/>
              </w:rPr>
            </w:pPr>
            <w:r w:rsidRPr="0051087E">
              <w:rPr>
                <w:rFonts w:ascii="Lao UI" w:eastAsia="Times New Roman" w:hAnsi="Lao UI" w:cs="Lao UI"/>
                <w:b/>
                <w:bCs/>
                <w:lang w:eastAsia="en-GB"/>
              </w:rPr>
              <w:t xml:space="preserve">Evidencing effectiveness: </w:t>
            </w:r>
            <w:r w:rsidRPr="0051087E">
              <w:rPr>
                <w:rFonts w:ascii="Lao UI" w:eastAsia="Times New Roman" w:hAnsi="Lao UI" w:cs="Lao UI"/>
                <w:bCs/>
                <w:lang w:eastAsia="en-GB"/>
              </w:rPr>
              <w:t xml:space="preserve">Gather the right information and views from the right people </w:t>
            </w:r>
            <w:r w:rsidRPr="0051087E">
              <w:rPr>
                <w:rFonts w:ascii="Lao UI" w:eastAsia="Times New Roman" w:hAnsi="Lao UI" w:cs="Lao UI"/>
                <w:bCs/>
                <w:i/>
                <w:lang w:eastAsia="en-GB"/>
              </w:rPr>
              <w:t xml:space="preserve">(and most importantly clients themselves) </w:t>
            </w:r>
            <w:r w:rsidRPr="0051087E">
              <w:rPr>
                <w:rFonts w:ascii="Lao UI" w:eastAsia="Times New Roman" w:hAnsi="Lao UI" w:cs="Lao UI"/>
                <w:bCs/>
                <w:lang w:eastAsia="en-GB"/>
              </w:rPr>
              <w:t>to know what difference we are making together</w:t>
            </w:r>
          </w:p>
          <w:p w14:paraId="31E45281" w14:textId="77777777" w:rsidR="00195AED" w:rsidRPr="00195AED" w:rsidRDefault="00195AED" w:rsidP="0094647E">
            <w:pPr>
              <w:spacing w:beforeLines="40" w:before="96" w:afterLines="40" w:after="96" w:line="240" w:lineRule="auto"/>
              <w:rPr>
                <w:rFonts w:ascii="Lao UI" w:eastAsia="Times New Roman" w:hAnsi="Lao UI" w:cs="Lao UI"/>
                <w:bCs/>
                <w:color w:val="31849B" w:themeColor="accent5" w:themeShade="BF"/>
                <w:lang w:eastAsia="en-GB"/>
              </w:rPr>
            </w:pPr>
            <w:r w:rsidRPr="0051087E">
              <w:rPr>
                <w:rFonts w:ascii="Lao UI" w:eastAsia="Times New Roman" w:hAnsi="Lao UI" w:cs="Lao UI"/>
                <w:b/>
                <w:bCs/>
                <w:lang w:eastAsia="en-GB"/>
              </w:rPr>
              <w:t xml:space="preserve">Funding/Commissioning specialist support: </w:t>
            </w:r>
            <w:r w:rsidRPr="0051087E">
              <w:rPr>
                <w:rFonts w:ascii="Lao UI" w:eastAsia="Times New Roman" w:hAnsi="Lao UI" w:cs="Lao UI"/>
                <w:bCs/>
                <w:lang w:eastAsia="en-GB"/>
              </w:rPr>
              <w:t>Ensure we spend our shared resources in a way that best matches service user, community and professional need</w:t>
            </w:r>
          </w:p>
        </w:tc>
      </w:tr>
    </w:tbl>
    <w:tbl>
      <w:tblPr>
        <w:tblStyle w:val="TableGrid"/>
        <w:tblW w:w="0" w:type="auto"/>
        <w:shd w:val="clear" w:color="auto" w:fill="DBE5F1" w:themeFill="accent1" w:themeFillTint="33"/>
        <w:tblLook w:val="04A0" w:firstRow="1" w:lastRow="0" w:firstColumn="1" w:lastColumn="0" w:noHBand="0" w:noVBand="1"/>
      </w:tblPr>
      <w:tblGrid>
        <w:gridCol w:w="9912"/>
      </w:tblGrid>
      <w:tr w:rsidR="00A8153B" w14:paraId="4DF63567" w14:textId="77777777" w:rsidTr="00B3543F">
        <w:trPr>
          <w:trHeight w:val="5383"/>
        </w:trPr>
        <w:tc>
          <w:tcPr>
            <w:tcW w:w="10138" w:type="dxa"/>
            <w:shd w:val="clear" w:color="auto" w:fill="DBE5F1" w:themeFill="accent1" w:themeFillTint="33"/>
          </w:tcPr>
          <w:p w14:paraId="27C87F93" w14:textId="77777777" w:rsidR="00A8153B" w:rsidRPr="00684C18" w:rsidRDefault="00A8153B" w:rsidP="00A8153B">
            <w:pPr>
              <w:pStyle w:val="Default"/>
              <w:spacing w:before="240" w:line="276" w:lineRule="auto"/>
              <w:ind w:right="317"/>
              <w:jc w:val="both"/>
              <w:outlineLvl w:val="1"/>
              <w:rPr>
                <w:b/>
                <w:sz w:val="22"/>
                <w:szCs w:val="22"/>
              </w:rPr>
            </w:pPr>
            <w:r w:rsidRPr="00684C18">
              <w:rPr>
                <w:b/>
                <w:sz w:val="22"/>
                <w:szCs w:val="22"/>
              </w:rPr>
              <w:t>The Government defines domestic abuse as:</w:t>
            </w:r>
          </w:p>
          <w:p w14:paraId="51D2E140" w14:textId="77777777" w:rsidR="00A8153B" w:rsidRPr="00684C18" w:rsidRDefault="00A8153B" w:rsidP="00A8153B">
            <w:pPr>
              <w:pStyle w:val="Default"/>
              <w:spacing w:line="276" w:lineRule="auto"/>
              <w:ind w:left="284" w:right="317"/>
              <w:jc w:val="both"/>
              <w:outlineLvl w:val="1"/>
              <w:rPr>
                <w:sz w:val="22"/>
                <w:szCs w:val="22"/>
              </w:rPr>
            </w:pPr>
            <w:r w:rsidRPr="00684C18">
              <w:rPr>
                <w:sz w:val="22"/>
                <w:szCs w:val="22"/>
              </w:rPr>
              <w:t xml:space="preserve">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r w:rsidR="00B3543F" w:rsidRPr="00684C18">
              <w:rPr>
                <w:sz w:val="22"/>
                <w:szCs w:val="22"/>
              </w:rPr>
              <w:t xml:space="preserve"> </w:t>
            </w:r>
            <w:r w:rsidR="00177E52" w:rsidRPr="00684C18">
              <w:rPr>
                <w:sz w:val="22"/>
                <w:szCs w:val="22"/>
              </w:rPr>
              <w:t>Psychological, physical, sexual, financial, emotional</w:t>
            </w:r>
          </w:p>
          <w:p w14:paraId="22182C98" w14:textId="77777777" w:rsidR="00A8153B" w:rsidRPr="00684C18" w:rsidRDefault="00A8153B" w:rsidP="00A8153B">
            <w:pPr>
              <w:pStyle w:val="Default"/>
              <w:spacing w:line="276" w:lineRule="auto"/>
              <w:ind w:left="284" w:right="317"/>
              <w:jc w:val="both"/>
              <w:outlineLvl w:val="1"/>
              <w:rPr>
                <w:sz w:val="22"/>
                <w:szCs w:val="22"/>
              </w:rPr>
            </w:pPr>
            <w:r w:rsidRPr="00684C18">
              <w:rPr>
                <w:sz w:val="22"/>
                <w:szCs w:val="22"/>
              </w:rPr>
              <w:t xml:space="preserve"> </w:t>
            </w:r>
          </w:p>
          <w:p w14:paraId="14737C9E" w14:textId="77777777" w:rsidR="00A8153B" w:rsidRPr="00684C18" w:rsidRDefault="00A8153B" w:rsidP="00A8153B">
            <w:pPr>
              <w:pStyle w:val="Default"/>
              <w:spacing w:line="276" w:lineRule="auto"/>
              <w:ind w:left="284" w:right="317"/>
              <w:jc w:val="both"/>
              <w:outlineLvl w:val="1"/>
              <w:rPr>
                <w:sz w:val="22"/>
                <w:szCs w:val="22"/>
              </w:rPr>
            </w:pPr>
            <w:r w:rsidRPr="00684C18">
              <w:rPr>
                <w:b/>
                <w:sz w:val="22"/>
                <w:szCs w:val="22"/>
              </w:rPr>
              <w:t>Controlling behaviour is:</w:t>
            </w:r>
            <w:r w:rsidRPr="00684C18">
              <w:rPr>
                <w:sz w:val="22"/>
                <w:szCs w:val="22"/>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2D80721F" w14:textId="77777777" w:rsidR="00A8153B" w:rsidRPr="00684C18" w:rsidRDefault="00A8153B" w:rsidP="00A8153B">
            <w:pPr>
              <w:pStyle w:val="Default"/>
              <w:spacing w:line="276" w:lineRule="auto"/>
              <w:ind w:left="284" w:right="317"/>
              <w:jc w:val="both"/>
              <w:outlineLvl w:val="1"/>
              <w:rPr>
                <w:sz w:val="22"/>
                <w:szCs w:val="22"/>
              </w:rPr>
            </w:pPr>
            <w:r w:rsidRPr="00684C18">
              <w:rPr>
                <w:sz w:val="22"/>
                <w:szCs w:val="22"/>
              </w:rPr>
              <w:t xml:space="preserve"> </w:t>
            </w:r>
          </w:p>
          <w:p w14:paraId="33A6D5FF" w14:textId="77777777" w:rsidR="00A8153B" w:rsidRPr="00684C18" w:rsidRDefault="00A8153B" w:rsidP="00A8153B">
            <w:pPr>
              <w:pStyle w:val="Default"/>
              <w:spacing w:line="276" w:lineRule="auto"/>
              <w:ind w:left="284" w:right="317"/>
              <w:jc w:val="both"/>
              <w:outlineLvl w:val="1"/>
              <w:rPr>
                <w:sz w:val="22"/>
                <w:szCs w:val="22"/>
              </w:rPr>
            </w:pPr>
            <w:r w:rsidRPr="00684C18">
              <w:rPr>
                <w:b/>
                <w:sz w:val="22"/>
                <w:szCs w:val="22"/>
              </w:rPr>
              <w:t>Coercive behaviour is:</w:t>
            </w:r>
            <w:r w:rsidRPr="00684C18">
              <w:rPr>
                <w:sz w:val="22"/>
                <w:szCs w:val="22"/>
              </w:rPr>
              <w:t xml:space="preserve"> an act or a pattern of acts of assault, threats, humiliation and intimidation or other abuse that is used to harm, punish, or frighten their </w:t>
            </w:r>
            <w:r w:rsidR="00177E52" w:rsidRPr="00684C18">
              <w:rPr>
                <w:sz w:val="22"/>
                <w:szCs w:val="22"/>
              </w:rPr>
              <w:t>victim. *</w:t>
            </w:r>
          </w:p>
          <w:p w14:paraId="226C5D19" w14:textId="77777777" w:rsidR="00A8153B" w:rsidRPr="00684C18" w:rsidRDefault="00A8153B" w:rsidP="00A8153B">
            <w:pPr>
              <w:pStyle w:val="Default"/>
              <w:spacing w:line="276" w:lineRule="auto"/>
              <w:ind w:left="284" w:right="317"/>
              <w:jc w:val="both"/>
              <w:outlineLvl w:val="1"/>
              <w:rPr>
                <w:sz w:val="22"/>
                <w:szCs w:val="22"/>
              </w:rPr>
            </w:pPr>
            <w:r w:rsidRPr="00684C18">
              <w:rPr>
                <w:sz w:val="22"/>
                <w:szCs w:val="22"/>
              </w:rPr>
              <w:t xml:space="preserve"> </w:t>
            </w:r>
          </w:p>
          <w:p w14:paraId="323C4A2C" w14:textId="77777777" w:rsidR="00CB7E4E" w:rsidRPr="00B3543F" w:rsidRDefault="00A8153B" w:rsidP="00B3543F">
            <w:pPr>
              <w:pStyle w:val="Default"/>
              <w:spacing w:line="276" w:lineRule="auto"/>
              <w:ind w:left="284" w:right="317"/>
              <w:jc w:val="both"/>
              <w:outlineLvl w:val="1"/>
              <w:rPr>
                <w:i/>
                <w:sz w:val="22"/>
                <w:szCs w:val="22"/>
              </w:rPr>
            </w:pPr>
            <w:r w:rsidRPr="00684C18">
              <w:rPr>
                <w:i/>
                <w:sz w:val="22"/>
                <w:szCs w:val="22"/>
              </w:rPr>
              <w:t xml:space="preserve">*This definition, which is not a legal definition, includes ‘honour’ based violence, female genital mutilation (FGM) and forced marriage, and is clear that victims are not confined </w:t>
            </w:r>
            <w:r w:rsidR="00CB7E4E" w:rsidRPr="00684C18">
              <w:rPr>
                <w:i/>
                <w:sz w:val="22"/>
                <w:szCs w:val="22"/>
              </w:rPr>
              <w:t>to one gender or ethnic group."</w:t>
            </w:r>
          </w:p>
        </w:tc>
      </w:tr>
    </w:tbl>
    <w:p w14:paraId="796B8BD4" w14:textId="77777777" w:rsidR="00A8153B" w:rsidRPr="00CB7E4E" w:rsidRDefault="00A8153B" w:rsidP="00D63740">
      <w:pPr>
        <w:pStyle w:val="Default"/>
        <w:spacing w:line="276" w:lineRule="auto"/>
        <w:jc w:val="both"/>
        <w:rPr>
          <w:sz w:val="16"/>
          <w:szCs w:val="16"/>
        </w:rPr>
      </w:pPr>
    </w:p>
    <w:p w14:paraId="2DE034EF" w14:textId="77777777" w:rsidR="00E74230" w:rsidRPr="00D63740" w:rsidRDefault="007D785D" w:rsidP="00D63740">
      <w:pPr>
        <w:pStyle w:val="Default"/>
        <w:spacing w:line="276" w:lineRule="auto"/>
        <w:jc w:val="both"/>
      </w:pPr>
      <w:r w:rsidRPr="00D63740">
        <w:t>It i</w:t>
      </w:r>
      <w:r w:rsidR="00E74230" w:rsidRPr="00D63740">
        <w:t xml:space="preserve">s estimated that 130,000 children live in homes where there is “significant and imminent risk of serious harm or death” in the UK. </w:t>
      </w:r>
      <w:r w:rsidR="004C615E">
        <w:t>62% of children living with domestic abuse are directly harmed by the perpetrator of the abuse, in addition to the harm caused by witnessing the abuse of others</w:t>
      </w:r>
      <w:r w:rsidR="00946516">
        <w:t xml:space="preserve">. </w:t>
      </w:r>
      <w:r w:rsidR="00946516" w:rsidRPr="00195AED">
        <w:rPr>
          <w:i/>
        </w:rPr>
        <w:t>(</w:t>
      </w:r>
      <w:r w:rsidR="004E2B5A">
        <w:rPr>
          <w:i/>
        </w:rPr>
        <w:t>S</w:t>
      </w:r>
      <w:r w:rsidR="00976B12">
        <w:rPr>
          <w:i/>
        </w:rPr>
        <w:t xml:space="preserve">afe Lives </w:t>
      </w:r>
      <w:r w:rsidR="00C257D2">
        <w:rPr>
          <w:i/>
        </w:rPr>
        <w:t>2015</w:t>
      </w:r>
      <w:r w:rsidR="00946516" w:rsidRPr="00195AED">
        <w:rPr>
          <w:i/>
        </w:rPr>
        <w:t>).</w:t>
      </w:r>
      <w:r w:rsidR="00946516">
        <w:t xml:space="preserve"> R</w:t>
      </w:r>
      <w:r w:rsidR="00E74230" w:rsidRPr="00D63740">
        <w:t xml:space="preserve">esearch by </w:t>
      </w:r>
      <w:r w:rsidR="00946516">
        <w:t>Radford et al 2011 suggests</w:t>
      </w:r>
      <w:r w:rsidR="00E74230" w:rsidRPr="00D63740">
        <w:t xml:space="preserve"> that </w:t>
      </w:r>
      <w:r w:rsidR="00946516">
        <w:t>one in five</w:t>
      </w:r>
      <w:r w:rsidR="00E74230" w:rsidRPr="00D63740">
        <w:t> children</w:t>
      </w:r>
      <w:r w:rsidR="00946516">
        <w:t xml:space="preserve"> have been exposed to </w:t>
      </w:r>
      <w:r w:rsidR="00E74230" w:rsidRPr="00D63740">
        <w:t>domestic abuse at home.</w:t>
      </w:r>
    </w:p>
    <w:p w14:paraId="0D5B847A" w14:textId="77777777" w:rsidR="00934719" w:rsidRPr="00D63740" w:rsidRDefault="00934719" w:rsidP="00D63740">
      <w:pPr>
        <w:pStyle w:val="Default"/>
        <w:spacing w:line="276" w:lineRule="auto"/>
        <w:jc w:val="both"/>
        <w:rPr>
          <w:sz w:val="16"/>
          <w:szCs w:val="16"/>
        </w:rPr>
      </w:pPr>
    </w:p>
    <w:p w14:paraId="0AF5F306" w14:textId="77777777" w:rsidR="00195AED" w:rsidRPr="00D63740" w:rsidRDefault="00195AED" w:rsidP="00195AED">
      <w:pPr>
        <w:spacing w:after="0"/>
        <w:jc w:val="both"/>
        <w:rPr>
          <w:rFonts w:ascii="Arial" w:hAnsi="Arial" w:cs="Arial"/>
          <w:sz w:val="24"/>
          <w:szCs w:val="24"/>
        </w:rPr>
      </w:pPr>
      <w:r w:rsidRPr="00D63740">
        <w:rPr>
          <w:rFonts w:ascii="Arial" w:hAnsi="Arial" w:cs="Arial"/>
          <w:sz w:val="24"/>
          <w:szCs w:val="24"/>
        </w:rPr>
        <w:t>Domestic abuse can affect anybody; it occurs across all of society, regardless of age, gender, race, sexuality, wealth or geography</w:t>
      </w:r>
      <w:r>
        <w:rPr>
          <w:rFonts w:ascii="Arial" w:hAnsi="Arial" w:cs="Arial"/>
          <w:sz w:val="24"/>
          <w:szCs w:val="24"/>
        </w:rPr>
        <w:t xml:space="preserve"> </w:t>
      </w:r>
      <w:r w:rsidRPr="00D63740">
        <w:rPr>
          <w:rFonts w:ascii="Arial" w:hAnsi="Arial" w:cs="Arial"/>
          <w:sz w:val="24"/>
          <w:szCs w:val="24"/>
        </w:rPr>
        <w:t xml:space="preserve">Domestic abuse affects significant numbers of children and young people and their families causing immediate harm as well as damaging future life chances. </w:t>
      </w:r>
    </w:p>
    <w:p w14:paraId="1878D139" w14:textId="77777777" w:rsidR="00FA6493" w:rsidRPr="00D63740" w:rsidRDefault="00FA6493" w:rsidP="00D63740">
      <w:pPr>
        <w:pStyle w:val="Default"/>
        <w:numPr>
          <w:ilvl w:val="0"/>
          <w:numId w:val="1"/>
        </w:numPr>
        <w:spacing w:line="276" w:lineRule="auto"/>
        <w:ind w:left="567" w:hanging="567"/>
        <w:jc w:val="both"/>
        <w:outlineLvl w:val="0"/>
        <w:rPr>
          <w:b/>
          <w:bCs/>
        </w:rPr>
      </w:pPr>
      <w:bookmarkStart w:id="1" w:name="_Toc362880450"/>
      <w:r w:rsidRPr="00D63740">
        <w:rPr>
          <w:b/>
          <w:bCs/>
        </w:rPr>
        <w:lastRenderedPageBreak/>
        <w:t>I</w:t>
      </w:r>
      <w:bookmarkEnd w:id="1"/>
      <w:r w:rsidR="0087568D" w:rsidRPr="00D63740">
        <w:rPr>
          <w:b/>
          <w:bCs/>
        </w:rPr>
        <w:t>ntroduction</w:t>
      </w:r>
    </w:p>
    <w:p w14:paraId="6DFF3957" w14:textId="77777777" w:rsidR="00195AED" w:rsidRPr="00D63740" w:rsidRDefault="00195AED" w:rsidP="00195AED">
      <w:pPr>
        <w:pStyle w:val="Default"/>
        <w:spacing w:line="276" w:lineRule="auto"/>
        <w:jc w:val="both"/>
        <w:rPr>
          <w:sz w:val="16"/>
          <w:szCs w:val="16"/>
        </w:rPr>
      </w:pPr>
    </w:p>
    <w:p w14:paraId="7347C34D" w14:textId="77777777" w:rsidR="00195AED" w:rsidRDefault="00195AED" w:rsidP="00195AED">
      <w:pPr>
        <w:pStyle w:val="Default"/>
        <w:spacing w:line="276" w:lineRule="auto"/>
        <w:jc w:val="both"/>
      </w:pPr>
      <w:r w:rsidRPr="00D63740">
        <w:t>Cheshire East</w:t>
      </w:r>
      <w:r w:rsidR="00746D73">
        <w:t>’s D</w:t>
      </w:r>
      <w:r w:rsidR="001578FD">
        <w:t>omestic</w:t>
      </w:r>
      <w:r w:rsidR="00746D73">
        <w:t xml:space="preserve"> and Sexual abuse P</w:t>
      </w:r>
      <w:r w:rsidR="001578FD">
        <w:t>artnership</w:t>
      </w:r>
      <w:r w:rsidRPr="00D63740">
        <w:t xml:space="preserve"> is committed to promoting and supporting the needs of children and young people affected by domestic</w:t>
      </w:r>
      <w:r w:rsidR="00746D73">
        <w:t>, sexual</w:t>
      </w:r>
      <w:r w:rsidRPr="00D63740">
        <w:t xml:space="preserve"> and relationship abuse</w:t>
      </w:r>
      <w:r w:rsidR="00976B12">
        <w:t xml:space="preserve"> by</w:t>
      </w:r>
      <w:r w:rsidRPr="00D63740">
        <w:t xml:space="preserve"> identifying their needs and responding accordingly</w:t>
      </w:r>
      <w:r w:rsidR="00976B12">
        <w:t>;</w:t>
      </w:r>
      <w:r w:rsidRPr="00D63740">
        <w:t xml:space="preserve"> in order for these children and young people to meet their full potential.</w:t>
      </w:r>
    </w:p>
    <w:p w14:paraId="231C5530" w14:textId="77777777" w:rsidR="00195AED" w:rsidRPr="00195AED" w:rsidRDefault="00195AED" w:rsidP="00195AED">
      <w:pPr>
        <w:pStyle w:val="Default"/>
        <w:spacing w:line="276" w:lineRule="auto"/>
        <w:jc w:val="both"/>
        <w:rPr>
          <w:sz w:val="16"/>
          <w:szCs w:val="16"/>
        </w:rPr>
      </w:pPr>
    </w:p>
    <w:p w14:paraId="10FCE1CA" w14:textId="77777777" w:rsidR="0099550F" w:rsidRPr="00D63740" w:rsidRDefault="00976B12" w:rsidP="00D63740">
      <w:pPr>
        <w:spacing w:after="0"/>
        <w:jc w:val="both"/>
        <w:rPr>
          <w:rFonts w:ascii="Arial" w:hAnsi="Arial" w:cs="Arial"/>
          <w:sz w:val="24"/>
          <w:szCs w:val="24"/>
        </w:rPr>
      </w:pPr>
      <w:r w:rsidRPr="00976B12">
        <w:rPr>
          <w:rFonts w:ascii="Arial" w:hAnsi="Arial" w:cs="Arial"/>
          <w:sz w:val="24"/>
          <w:szCs w:val="24"/>
        </w:rPr>
        <w:t>As a partnership, Cheshire East is committed to ensuring our work with families is robust, comprehensive, preventative and proactive, so we ach</w:t>
      </w:r>
      <w:r>
        <w:rPr>
          <w:rFonts w:ascii="Arial" w:hAnsi="Arial" w:cs="Arial"/>
          <w:sz w:val="24"/>
          <w:szCs w:val="24"/>
        </w:rPr>
        <w:t xml:space="preserve">ieve both safety and recovery. </w:t>
      </w:r>
      <w:r w:rsidR="00195AED">
        <w:rPr>
          <w:rFonts w:ascii="Arial" w:hAnsi="Arial" w:cs="Arial"/>
          <w:sz w:val="24"/>
          <w:szCs w:val="24"/>
        </w:rPr>
        <w:t>T</w:t>
      </w:r>
      <w:r w:rsidR="0099550F" w:rsidRPr="00D63740">
        <w:rPr>
          <w:rFonts w:ascii="Arial" w:hAnsi="Arial" w:cs="Arial"/>
          <w:sz w:val="24"/>
          <w:szCs w:val="24"/>
        </w:rPr>
        <w:t xml:space="preserve">his policy </w:t>
      </w:r>
      <w:r w:rsidR="00E66041" w:rsidRPr="00D63740">
        <w:rPr>
          <w:rFonts w:ascii="Arial" w:hAnsi="Arial" w:cs="Arial"/>
          <w:sz w:val="24"/>
          <w:szCs w:val="24"/>
        </w:rPr>
        <w:t xml:space="preserve">and practice guidance </w:t>
      </w:r>
      <w:r w:rsidR="0099550F" w:rsidRPr="00D63740">
        <w:rPr>
          <w:rFonts w:ascii="Arial" w:hAnsi="Arial" w:cs="Arial"/>
          <w:sz w:val="24"/>
          <w:szCs w:val="24"/>
        </w:rPr>
        <w:t>sets out how the needs of these children and young people will be identified and assessed and the range of services open to them to assist them in feeling and being safe, secure and able to thrive</w:t>
      </w:r>
      <w:r w:rsidR="00E74230" w:rsidRPr="00D63740">
        <w:rPr>
          <w:rFonts w:ascii="Arial" w:hAnsi="Arial" w:cs="Arial"/>
          <w:sz w:val="24"/>
          <w:szCs w:val="24"/>
        </w:rPr>
        <w:t>.</w:t>
      </w:r>
    </w:p>
    <w:p w14:paraId="506EC392" w14:textId="77777777" w:rsidR="00E74230" w:rsidRPr="00517198" w:rsidRDefault="00E74230" w:rsidP="00D63740">
      <w:pPr>
        <w:spacing w:after="0"/>
        <w:jc w:val="both"/>
        <w:rPr>
          <w:rFonts w:ascii="Arial" w:hAnsi="Arial" w:cs="Arial"/>
          <w:sz w:val="16"/>
          <w:szCs w:val="16"/>
        </w:rPr>
      </w:pPr>
    </w:p>
    <w:p w14:paraId="445192ED" w14:textId="77777777" w:rsidR="001519FC" w:rsidRPr="00D63740" w:rsidRDefault="001519FC" w:rsidP="00D63740">
      <w:pPr>
        <w:spacing w:after="0"/>
        <w:jc w:val="both"/>
        <w:rPr>
          <w:rFonts w:ascii="Arial" w:hAnsi="Arial" w:cs="Arial"/>
          <w:sz w:val="24"/>
          <w:szCs w:val="24"/>
        </w:rPr>
      </w:pPr>
      <w:r w:rsidRPr="00D63740">
        <w:rPr>
          <w:rFonts w:ascii="Arial" w:hAnsi="Arial" w:cs="Arial"/>
          <w:sz w:val="24"/>
          <w:szCs w:val="24"/>
        </w:rPr>
        <w:t xml:space="preserve">In Cheshire East there is a whole family approach to domestic abuse. This document specifically </w:t>
      </w:r>
      <w:r w:rsidR="00D06720" w:rsidRPr="00D63740">
        <w:rPr>
          <w:rFonts w:ascii="Arial" w:hAnsi="Arial" w:cs="Arial"/>
          <w:sz w:val="24"/>
          <w:szCs w:val="24"/>
        </w:rPr>
        <w:t>addresses the needs of children and young p</w:t>
      </w:r>
      <w:r w:rsidRPr="00D63740">
        <w:rPr>
          <w:rFonts w:ascii="Arial" w:hAnsi="Arial" w:cs="Arial"/>
          <w:sz w:val="24"/>
          <w:szCs w:val="24"/>
        </w:rPr>
        <w:t>eople impacted by domestic abuse</w:t>
      </w:r>
      <w:r w:rsidR="00D94163" w:rsidRPr="00D63740">
        <w:rPr>
          <w:rFonts w:ascii="Arial" w:hAnsi="Arial" w:cs="Arial"/>
          <w:sz w:val="24"/>
          <w:szCs w:val="24"/>
        </w:rPr>
        <w:t>. A key part of our approach is that it is a multi- agency and community approach in which all partners know what is expected of them and play their part.</w:t>
      </w:r>
    </w:p>
    <w:tbl>
      <w:tblPr>
        <w:tblStyle w:val="TableGrid"/>
        <w:tblpPr w:leftFromText="180" w:rightFromText="180" w:vertAnchor="text" w:horzAnchor="margin" w:tblpY="90"/>
        <w:tblW w:w="0" w:type="auto"/>
        <w:tblLook w:val="04A0" w:firstRow="1" w:lastRow="0" w:firstColumn="1" w:lastColumn="0" w:noHBand="0" w:noVBand="1"/>
      </w:tblPr>
      <w:tblGrid>
        <w:gridCol w:w="9912"/>
      </w:tblGrid>
      <w:tr w:rsidR="00195AED" w:rsidRPr="00D63740" w14:paraId="5A09B5B4" w14:textId="77777777" w:rsidTr="00B3543F">
        <w:trPr>
          <w:trHeight w:val="1272"/>
        </w:trPr>
        <w:tc>
          <w:tcPr>
            <w:tcW w:w="10138" w:type="dxa"/>
            <w:shd w:val="clear" w:color="auto" w:fill="92D050"/>
          </w:tcPr>
          <w:p w14:paraId="087E749A" w14:textId="77777777" w:rsidR="00195AED" w:rsidRPr="00195AED" w:rsidRDefault="00195AED" w:rsidP="00195AED">
            <w:pPr>
              <w:spacing w:after="0"/>
              <w:jc w:val="both"/>
              <w:rPr>
                <w:rFonts w:ascii="Arial" w:hAnsi="Arial" w:cs="Arial"/>
                <w:sz w:val="24"/>
                <w:szCs w:val="24"/>
              </w:rPr>
            </w:pPr>
          </w:p>
          <w:p w14:paraId="764BFE00" w14:textId="77777777" w:rsidR="00195AED" w:rsidRPr="00B3543F" w:rsidRDefault="00195AED" w:rsidP="00B3543F">
            <w:pPr>
              <w:spacing w:after="0"/>
              <w:ind w:left="284" w:right="141"/>
              <w:jc w:val="both"/>
              <w:rPr>
                <w:rFonts w:ascii="Arial" w:hAnsi="Arial" w:cs="Arial"/>
                <w:b/>
                <w:sz w:val="24"/>
                <w:szCs w:val="24"/>
              </w:rPr>
            </w:pPr>
            <w:r w:rsidRPr="00B3543F">
              <w:rPr>
                <w:rFonts w:ascii="Arial" w:hAnsi="Arial" w:cs="Arial"/>
                <w:b/>
                <w:sz w:val="24"/>
                <w:szCs w:val="24"/>
              </w:rPr>
              <w:t>90% of parents who are currently experiencing domestic violence within their relationship believe their children don’t know what’s happening. But when researchers asked the children, 90% of them were, in fact, well aware</w:t>
            </w:r>
          </w:p>
          <w:p w14:paraId="5C5C3FD5" w14:textId="77777777" w:rsidR="00B3543F" w:rsidRPr="00B3543F" w:rsidRDefault="00B3543F" w:rsidP="00B3543F">
            <w:pPr>
              <w:spacing w:after="0"/>
              <w:ind w:left="284" w:right="141"/>
              <w:jc w:val="both"/>
              <w:rPr>
                <w:rFonts w:ascii="Arial" w:hAnsi="Arial" w:cs="Arial"/>
                <w:sz w:val="12"/>
                <w:szCs w:val="12"/>
              </w:rPr>
            </w:pPr>
          </w:p>
        </w:tc>
      </w:tr>
    </w:tbl>
    <w:p w14:paraId="418CA6BD" w14:textId="77777777" w:rsidR="00B3543F" w:rsidRPr="00B3543F" w:rsidRDefault="00B3543F" w:rsidP="00D63740">
      <w:pPr>
        <w:spacing w:after="0"/>
        <w:jc w:val="both"/>
        <w:rPr>
          <w:rFonts w:ascii="Arial" w:hAnsi="Arial" w:cs="Arial"/>
          <w:sz w:val="12"/>
          <w:szCs w:val="12"/>
        </w:rPr>
      </w:pPr>
    </w:p>
    <w:p w14:paraId="4BE56D29" w14:textId="77777777" w:rsidR="00E66041" w:rsidRDefault="001519FC" w:rsidP="00D63740">
      <w:pPr>
        <w:spacing w:after="0"/>
        <w:jc w:val="both"/>
        <w:rPr>
          <w:rFonts w:ascii="Arial" w:hAnsi="Arial" w:cs="Arial"/>
          <w:sz w:val="24"/>
          <w:szCs w:val="24"/>
        </w:rPr>
      </w:pPr>
      <w:r w:rsidRPr="00D63740">
        <w:rPr>
          <w:rFonts w:ascii="Arial" w:hAnsi="Arial" w:cs="Arial"/>
          <w:sz w:val="24"/>
          <w:szCs w:val="24"/>
        </w:rPr>
        <w:t xml:space="preserve">For its children and young people </w:t>
      </w:r>
      <w:r w:rsidR="00E74230" w:rsidRPr="00D63740">
        <w:rPr>
          <w:rFonts w:ascii="Arial" w:hAnsi="Arial" w:cs="Arial"/>
          <w:sz w:val="24"/>
          <w:szCs w:val="24"/>
        </w:rPr>
        <w:t xml:space="preserve">Cheshire East </w:t>
      </w:r>
      <w:r w:rsidR="00E66041" w:rsidRPr="00D63740">
        <w:rPr>
          <w:rFonts w:ascii="Arial" w:hAnsi="Arial" w:cs="Arial"/>
          <w:sz w:val="24"/>
          <w:szCs w:val="24"/>
        </w:rPr>
        <w:t>has the following principles</w:t>
      </w:r>
      <w:r w:rsidR="00517198">
        <w:rPr>
          <w:rFonts w:ascii="Arial" w:hAnsi="Arial" w:cs="Arial"/>
          <w:sz w:val="24"/>
          <w:szCs w:val="24"/>
        </w:rPr>
        <w:t xml:space="preserve">: </w:t>
      </w:r>
    </w:p>
    <w:p w14:paraId="3B99A931" w14:textId="77777777" w:rsidR="00517198" w:rsidRPr="00B3543F" w:rsidRDefault="00517198" w:rsidP="00D63740">
      <w:pPr>
        <w:spacing w:after="0"/>
        <w:jc w:val="both"/>
        <w:rPr>
          <w:rFonts w:ascii="Arial" w:hAnsi="Arial" w:cs="Arial"/>
          <w:sz w:val="12"/>
          <w:szCs w:val="12"/>
        </w:rPr>
      </w:pPr>
    </w:p>
    <w:p w14:paraId="10FC9AD7" w14:textId="77777777" w:rsidR="00CB7E4E" w:rsidRDefault="00CB7E4E" w:rsidP="00B3543F">
      <w:pPr>
        <w:pStyle w:val="ListParagraph"/>
        <w:numPr>
          <w:ilvl w:val="0"/>
          <w:numId w:val="6"/>
        </w:numPr>
        <w:spacing w:after="0"/>
        <w:rPr>
          <w:rFonts w:ascii="Arial" w:hAnsi="Arial" w:cs="Arial"/>
          <w:sz w:val="24"/>
          <w:szCs w:val="24"/>
        </w:rPr>
      </w:pPr>
      <w:r w:rsidRPr="00CB7E4E">
        <w:rPr>
          <w:rFonts w:ascii="Arial" w:hAnsi="Arial" w:cs="Arial"/>
          <w:sz w:val="24"/>
          <w:szCs w:val="24"/>
        </w:rPr>
        <w:t>Safety is the priority for all interventions</w:t>
      </w:r>
      <w:r w:rsidR="00946516">
        <w:rPr>
          <w:rFonts w:ascii="Arial" w:hAnsi="Arial" w:cs="Arial"/>
          <w:sz w:val="24"/>
          <w:szCs w:val="24"/>
        </w:rPr>
        <w:t>;</w:t>
      </w:r>
      <w:r w:rsidRPr="00CB7E4E">
        <w:rPr>
          <w:rFonts w:ascii="Arial" w:hAnsi="Arial" w:cs="Arial"/>
          <w:sz w:val="24"/>
          <w:szCs w:val="24"/>
        </w:rPr>
        <w:t xml:space="preserve"> this </w:t>
      </w:r>
      <w:r w:rsidR="00946516">
        <w:rPr>
          <w:rFonts w:ascii="Arial" w:hAnsi="Arial" w:cs="Arial"/>
          <w:sz w:val="24"/>
          <w:szCs w:val="24"/>
        </w:rPr>
        <w:t>includes</w:t>
      </w:r>
      <w:r w:rsidRPr="00CB7E4E">
        <w:rPr>
          <w:rFonts w:ascii="Arial" w:hAnsi="Arial" w:cs="Arial"/>
          <w:sz w:val="24"/>
          <w:szCs w:val="24"/>
        </w:rPr>
        <w:t xml:space="preserve"> the safety of</w:t>
      </w:r>
      <w:r w:rsidR="00946516">
        <w:rPr>
          <w:rFonts w:ascii="Arial" w:hAnsi="Arial" w:cs="Arial"/>
          <w:sz w:val="24"/>
          <w:szCs w:val="24"/>
        </w:rPr>
        <w:t xml:space="preserve"> both the</w:t>
      </w:r>
      <w:r w:rsidRPr="00CB7E4E">
        <w:rPr>
          <w:rFonts w:ascii="Arial" w:hAnsi="Arial" w:cs="Arial"/>
          <w:sz w:val="24"/>
          <w:szCs w:val="24"/>
        </w:rPr>
        <w:t xml:space="preserve"> children and the adults in their lives, meaning that we need to adopt a ‘whole family’ approach</w:t>
      </w:r>
    </w:p>
    <w:p w14:paraId="45CCDC02" w14:textId="77777777" w:rsidR="00B3543F" w:rsidRPr="00B3543F" w:rsidRDefault="00B3543F" w:rsidP="00B3543F">
      <w:pPr>
        <w:pStyle w:val="ListParagraph"/>
        <w:spacing w:after="0"/>
        <w:rPr>
          <w:rFonts w:ascii="Arial" w:hAnsi="Arial" w:cs="Arial"/>
          <w:sz w:val="12"/>
          <w:szCs w:val="12"/>
        </w:rPr>
      </w:pPr>
    </w:p>
    <w:p w14:paraId="5F211184" w14:textId="77777777" w:rsidR="00CB7E4E" w:rsidRDefault="00CB7E4E" w:rsidP="00CB7E4E">
      <w:pPr>
        <w:pStyle w:val="ListParagraph"/>
        <w:numPr>
          <w:ilvl w:val="0"/>
          <w:numId w:val="6"/>
        </w:numPr>
        <w:spacing w:after="0"/>
        <w:jc w:val="both"/>
        <w:rPr>
          <w:rFonts w:ascii="Arial" w:hAnsi="Arial" w:cs="Arial"/>
          <w:sz w:val="24"/>
          <w:szCs w:val="24"/>
        </w:rPr>
      </w:pPr>
      <w:r>
        <w:rPr>
          <w:rFonts w:ascii="Arial" w:hAnsi="Arial" w:cs="Arial"/>
          <w:sz w:val="24"/>
          <w:szCs w:val="24"/>
        </w:rPr>
        <w:t>Decisions and interventions are based on a shared understanding of risk and need and so</w:t>
      </w:r>
      <w:r w:rsidRPr="00D63740">
        <w:rPr>
          <w:rFonts w:ascii="Arial" w:hAnsi="Arial" w:cs="Arial"/>
          <w:sz w:val="24"/>
          <w:szCs w:val="24"/>
        </w:rPr>
        <w:t xml:space="preserve"> the Adult R</w:t>
      </w:r>
      <w:r>
        <w:rPr>
          <w:rFonts w:ascii="Arial" w:hAnsi="Arial" w:cs="Arial"/>
          <w:sz w:val="24"/>
          <w:szCs w:val="24"/>
        </w:rPr>
        <w:t xml:space="preserve">isk Indicator </w:t>
      </w:r>
      <w:r w:rsidRPr="00D63740">
        <w:rPr>
          <w:rFonts w:ascii="Arial" w:hAnsi="Arial" w:cs="Arial"/>
          <w:sz w:val="24"/>
          <w:szCs w:val="24"/>
        </w:rPr>
        <w:t>C</w:t>
      </w:r>
      <w:r>
        <w:rPr>
          <w:rFonts w:ascii="Arial" w:hAnsi="Arial" w:cs="Arial"/>
          <w:sz w:val="24"/>
          <w:szCs w:val="24"/>
        </w:rPr>
        <w:t>hecklist and Domestic Abuse Child Risk and Needs Assessment will be used as key tools</w:t>
      </w:r>
      <w:r w:rsidRPr="00D63740">
        <w:rPr>
          <w:rFonts w:ascii="Arial" w:hAnsi="Arial" w:cs="Arial"/>
          <w:sz w:val="24"/>
          <w:szCs w:val="24"/>
        </w:rPr>
        <w:t xml:space="preserve"> </w:t>
      </w:r>
    </w:p>
    <w:p w14:paraId="12A9D829" w14:textId="77777777" w:rsidR="00FB1225" w:rsidRPr="00B3543F" w:rsidRDefault="00FB1225" w:rsidP="00CB7E4E">
      <w:pPr>
        <w:spacing w:after="0"/>
        <w:jc w:val="both"/>
        <w:rPr>
          <w:rFonts w:ascii="Arial" w:hAnsi="Arial" w:cs="Arial"/>
          <w:sz w:val="12"/>
          <w:szCs w:val="12"/>
        </w:rPr>
      </w:pPr>
    </w:p>
    <w:p w14:paraId="18D66341" w14:textId="77777777" w:rsidR="00FB1225" w:rsidRPr="00D63740" w:rsidRDefault="002052AD" w:rsidP="00D63740">
      <w:pPr>
        <w:pStyle w:val="ListParagraph"/>
        <w:numPr>
          <w:ilvl w:val="0"/>
          <w:numId w:val="6"/>
        </w:numPr>
        <w:spacing w:after="0"/>
        <w:jc w:val="both"/>
        <w:rPr>
          <w:rFonts w:ascii="Arial" w:hAnsi="Arial" w:cs="Arial"/>
          <w:sz w:val="24"/>
          <w:szCs w:val="24"/>
        </w:rPr>
      </w:pPr>
      <w:r>
        <w:rPr>
          <w:rFonts w:ascii="Arial" w:hAnsi="Arial" w:cs="Arial"/>
          <w:sz w:val="24"/>
          <w:szCs w:val="24"/>
        </w:rPr>
        <w:t>Decisions will include</w:t>
      </w:r>
      <w:r w:rsidR="00FB1225" w:rsidRPr="00D63740">
        <w:rPr>
          <w:rFonts w:ascii="Arial" w:hAnsi="Arial" w:cs="Arial"/>
          <w:sz w:val="24"/>
          <w:szCs w:val="24"/>
        </w:rPr>
        <w:t xml:space="preserve"> a clear understanding of the needs and views of children and young people.</w:t>
      </w:r>
    </w:p>
    <w:p w14:paraId="73AA7D97" w14:textId="77777777" w:rsidR="00FB1225" w:rsidRPr="00B3543F" w:rsidRDefault="00FB1225" w:rsidP="00D63740">
      <w:pPr>
        <w:spacing w:after="0"/>
        <w:jc w:val="both"/>
        <w:rPr>
          <w:rFonts w:ascii="Arial" w:hAnsi="Arial" w:cs="Arial"/>
          <w:sz w:val="12"/>
          <w:szCs w:val="12"/>
        </w:rPr>
      </w:pPr>
    </w:p>
    <w:p w14:paraId="6EA106E9" w14:textId="77777777" w:rsidR="00E66041" w:rsidRPr="00D63740" w:rsidRDefault="00E66041" w:rsidP="00D63740">
      <w:pPr>
        <w:pStyle w:val="ListParagraph"/>
        <w:numPr>
          <w:ilvl w:val="0"/>
          <w:numId w:val="6"/>
        </w:numPr>
        <w:spacing w:after="0"/>
        <w:jc w:val="both"/>
        <w:rPr>
          <w:rFonts w:ascii="Arial" w:hAnsi="Arial" w:cs="Arial"/>
          <w:sz w:val="24"/>
          <w:szCs w:val="24"/>
        </w:rPr>
      </w:pPr>
      <w:r w:rsidRPr="00D63740">
        <w:rPr>
          <w:rFonts w:ascii="Arial" w:hAnsi="Arial" w:cs="Arial"/>
          <w:sz w:val="24"/>
          <w:szCs w:val="24"/>
        </w:rPr>
        <w:t xml:space="preserve">Where a young person, who is a parent, is the subject of the </w:t>
      </w:r>
      <w:r w:rsidR="00946516">
        <w:rPr>
          <w:rFonts w:ascii="Arial" w:hAnsi="Arial" w:cs="Arial"/>
          <w:sz w:val="24"/>
          <w:szCs w:val="24"/>
        </w:rPr>
        <w:t>Multi agency Risk Assessment Conference (</w:t>
      </w:r>
      <w:r w:rsidRPr="00D63740">
        <w:rPr>
          <w:rFonts w:ascii="Arial" w:hAnsi="Arial" w:cs="Arial"/>
          <w:sz w:val="24"/>
          <w:szCs w:val="24"/>
        </w:rPr>
        <w:t>MARAC</w:t>
      </w:r>
      <w:r w:rsidR="00946516">
        <w:rPr>
          <w:rFonts w:ascii="Arial" w:hAnsi="Arial" w:cs="Arial"/>
          <w:sz w:val="24"/>
          <w:szCs w:val="24"/>
        </w:rPr>
        <w:t>)</w:t>
      </w:r>
      <w:r w:rsidRPr="00D63740">
        <w:rPr>
          <w:rFonts w:ascii="Arial" w:hAnsi="Arial" w:cs="Arial"/>
          <w:sz w:val="24"/>
          <w:szCs w:val="24"/>
        </w:rPr>
        <w:t xml:space="preserve"> their needs will be considered </w:t>
      </w:r>
      <w:r w:rsidR="0087568D" w:rsidRPr="00D63740">
        <w:rPr>
          <w:rFonts w:ascii="Arial" w:hAnsi="Arial" w:cs="Arial"/>
          <w:sz w:val="24"/>
          <w:szCs w:val="24"/>
        </w:rPr>
        <w:t xml:space="preserve">both </w:t>
      </w:r>
      <w:r w:rsidRPr="00D63740">
        <w:rPr>
          <w:rFonts w:ascii="Arial" w:hAnsi="Arial" w:cs="Arial"/>
          <w:sz w:val="24"/>
          <w:szCs w:val="24"/>
        </w:rPr>
        <w:t>as a child themselves</w:t>
      </w:r>
      <w:r w:rsidR="00254B5A" w:rsidRPr="00D63740">
        <w:rPr>
          <w:rFonts w:ascii="Arial" w:hAnsi="Arial" w:cs="Arial"/>
          <w:sz w:val="24"/>
          <w:szCs w:val="24"/>
        </w:rPr>
        <w:t xml:space="preserve"> and as a parent</w:t>
      </w:r>
    </w:p>
    <w:p w14:paraId="3292F8A1" w14:textId="77777777" w:rsidR="008E4EA6" w:rsidRPr="00B3543F" w:rsidRDefault="008E4EA6" w:rsidP="00D63740">
      <w:pPr>
        <w:pStyle w:val="ListParagraph"/>
        <w:spacing w:after="0"/>
        <w:jc w:val="both"/>
        <w:rPr>
          <w:rFonts w:ascii="Arial" w:hAnsi="Arial" w:cs="Arial"/>
          <w:sz w:val="12"/>
          <w:szCs w:val="12"/>
        </w:rPr>
      </w:pPr>
    </w:p>
    <w:p w14:paraId="4B590630" w14:textId="77777777" w:rsidR="008E4EA6" w:rsidRPr="00D63740" w:rsidRDefault="00E66041" w:rsidP="00D63740">
      <w:pPr>
        <w:pStyle w:val="ListParagraph"/>
        <w:numPr>
          <w:ilvl w:val="0"/>
          <w:numId w:val="6"/>
        </w:numPr>
        <w:spacing w:after="0"/>
        <w:jc w:val="both"/>
        <w:rPr>
          <w:rFonts w:ascii="Arial" w:hAnsi="Arial" w:cs="Arial"/>
          <w:sz w:val="24"/>
          <w:szCs w:val="24"/>
        </w:rPr>
      </w:pPr>
      <w:r w:rsidRPr="00D63740">
        <w:rPr>
          <w:rFonts w:ascii="Arial" w:hAnsi="Arial" w:cs="Arial"/>
          <w:sz w:val="24"/>
          <w:szCs w:val="24"/>
        </w:rPr>
        <w:t>A</w:t>
      </w:r>
      <w:r w:rsidR="009D5452" w:rsidRPr="00D63740">
        <w:rPr>
          <w:rFonts w:ascii="Arial" w:hAnsi="Arial" w:cs="Arial"/>
          <w:sz w:val="24"/>
          <w:szCs w:val="24"/>
        </w:rPr>
        <w:t>ll professi</w:t>
      </w:r>
      <w:r w:rsidR="0099550F" w:rsidRPr="00D63740">
        <w:rPr>
          <w:rFonts w:ascii="Arial" w:hAnsi="Arial" w:cs="Arial"/>
          <w:sz w:val="24"/>
          <w:szCs w:val="24"/>
        </w:rPr>
        <w:t>onals and services working with children and young people</w:t>
      </w:r>
      <w:r w:rsidRPr="00D63740">
        <w:rPr>
          <w:rFonts w:ascii="Arial" w:hAnsi="Arial" w:cs="Arial"/>
          <w:sz w:val="24"/>
          <w:szCs w:val="24"/>
        </w:rPr>
        <w:t xml:space="preserve"> will</w:t>
      </w:r>
      <w:r w:rsidR="0099550F" w:rsidRPr="00D63740">
        <w:rPr>
          <w:rFonts w:ascii="Arial" w:hAnsi="Arial" w:cs="Arial"/>
          <w:sz w:val="24"/>
          <w:szCs w:val="24"/>
        </w:rPr>
        <w:t xml:space="preserve"> </w:t>
      </w:r>
      <w:r w:rsidR="009D5452" w:rsidRPr="00D63740">
        <w:rPr>
          <w:rFonts w:ascii="Arial" w:hAnsi="Arial" w:cs="Arial"/>
          <w:sz w:val="24"/>
          <w:szCs w:val="24"/>
        </w:rPr>
        <w:t xml:space="preserve">understand their duties in supporting </w:t>
      </w:r>
      <w:r w:rsidR="005632F6" w:rsidRPr="00D63740">
        <w:rPr>
          <w:rFonts w:ascii="Arial" w:hAnsi="Arial" w:cs="Arial"/>
          <w:sz w:val="24"/>
          <w:szCs w:val="24"/>
        </w:rPr>
        <w:t>children living in situations where domestic/relationship abuse is taking place</w:t>
      </w:r>
    </w:p>
    <w:p w14:paraId="314F4724" w14:textId="77777777" w:rsidR="00FB1225" w:rsidRPr="00B3543F" w:rsidRDefault="00FB1225" w:rsidP="00D63740">
      <w:pPr>
        <w:spacing w:after="0"/>
        <w:jc w:val="both"/>
        <w:rPr>
          <w:rFonts w:ascii="Arial" w:hAnsi="Arial" w:cs="Arial"/>
          <w:sz w:val="12"/>
          <w:szCs w:val="12"/>
        </w:rPr>
      </w:pPr>
    </w:p>
    <w:p w14:paraId="4968F28A" w14:textId="77777777" w:rsidR="008E4EA6" w:rsidRPr="00D63740" w:rsidRDefault="00DF70C5" w:rsidP="00D63740">
      <w:pPr>
        <w:pStyle w:val="ListParagraph"/>
        <w:numPr>
          <w:ilvl w:val="0"/>
          <w:numId w:val="6"/>
        </w:numPr>
        <w:spacing w:after="0"/>
        <w:jc w:val="both"/>
        <w:rPr>
          <w:rFonts w:ascii="Arial" w:hAnsi="Arial" w:cs="Arial"/>
          <w:sz w:val="24"/>
          <w:szCs w:val="24"/>
        </w:rPr>
      </w:pPr>
      <w:r w:rsidRPr="00D63740">
        <w:rPr>
          <w:rFonts w:ascii="Arial" w:hAnsi="Arial" w:cs="Arial"/>
          <w:sz w:val="24"/>
          <w:szCs w:val="24"/>
          <w:lang w:eastAsia="en-GB"/>
        </w:rPr>
        <w:t>W</w:t>
      </w:r>
      <w:r w:rsidR="005D0F70" w:rsidRPr="00D63740">
        <w:rPr>
          <w:rFonts w:ascii="Arial" w:hAnsi="Arial" w:cs="Arial"/>
          <w:sz w:val="24"/>
          <w:szCs w:val="24"/>
          <w:lang w:eastAsia="en-GB"/>
        </w:rPr>
        <w:t>orking together across all sectors and boards we</w:t>
      </w:r>
      <w:r w:rsidR="008E4EA6" w:rsidRPr="00D63740">
        <w:rPr>
          <w:rFonts w:ascii="Arial" w:hAnsi="Arial" w:cs="Arial"/>
          <w:sz w:val="24"/>
          <w:szCs w:val="24"/>
          <w:lang w:eastAsia="en-GB"/>
        </w:rPr>
        <w:t xml:space="preserve"> will tackle</w:t>
      </w:r>
      <w:r w:rsidRPr="00D63740">
        <w:rPr>
          <w:rFonts w:ascii="Arial" w:hAnsi="Arial" w:cs="Arial"/>
          <w:sz w:val="24"/>
          <w:szCs w:val="24"/>
          <w:lang w:eastAsia="en-GB"/>
        </w:rPr>
        <w:t xml:space="preserve"> both the </w:t>
      </w:r>
      <w:r w:rsidR="008E4EA6" w:rsidRPr="00D63740">
        <w:rPr>
          <w:rFonts w:ascii="Arial" w:hAnsi="Arial" w:cs="Arial"/>
          <w:sz w:val="24"/>
          <w:szCs w:val="24"/>
          <w:lang w:eastAsia="en-GB"/>
        </w:rPr>
        <w:t>causes and effects; putting</w:t>
      </w:r>
      <w:r w:rsidRPr="00D63740">
        <w:rPr>
          <w:rFonts w:ascii="Arial" w:hAnsi="Arial" w:cs="Arial"/>
          <w:sz w:val="24"/>
          <w:szCs w:val="24"/>
          <w:lang w:eastAsia="en-GB"/>
        </w:rPr>
        <w:t xml:space="preserve"> an e</w:t>
      </w:r>
      <w:r w:rsidR="00254B5A" w:rsidRPr="00D63740">
        <w:rPr>
          <w:rFonts w:ascii="Arial" w:hAnsi="Arial" w:cs="Arial"/>
          <w:sz w:val="24"/>
          <w:szCs w:val="24"/>
          <w:lang w:eastAsia="en-GB"/>
        </w:rPr>
        <w:t>mphasis on prevention,</w:t>
      </w:r>
      <w:r w:rsidRPr="00D63740">
        <w:rPr>
          <w:rFonts w:ascii="Arial" w:hAnsi="Arial" w:cs="Arial"/>
          <w:sz w:val="24"/>
          <w:szCs w:val="24"/>
          <w:lang w:eastAsia="en-GB"/>
        </w:rPr>
        <w:t xml:space="preserve"> education</w:t>
      </w:r>
      <w:r w:rsidR="008E4EA6" w:rsidRPr="00D63740">
        <w:rPr>
          <w:rFonts w:ascii="Arial" w:hAnsi="Arial" w:cs="Arial"/>
          <w:sz w:val="24"/>
          <w:szCs w:val="24"/>
          <w:lang w:eastAsia="en-GB"/>
        </w:rPr>
        <w:t xml:space="preserve"> and awareness-raising which wil</w:t>
      </w:r>
      <w:r w:rsidRPr="00D63740">
        <w:rPr>
          <w:rFonts w:ascii="Arial" w:hAnsi="Arial" w:cs="Arial"/>
          <w:sz w:val="24"/>
          <w:szCs w:val="24"/>
          <w:lang w:eastAsia="en-GB"/>
        </w:rPr>
        <w:t xml:space="preserve">l </w:t>
      </w:r>
      <w:r w:rsidR="008E4EA6" w:rsidRPr="00D63740">
        <w:rPr>
          <w:rFonts w:ascii="Arial" w:hAnsi="Arial" w:cs="Arial"/>
          <w:sz w:val="24"/>
          <w:szCs w:val="24"/>
          <w:lang w:eastAsia="en-GB"/>
        </w:rPr>
        <w:t>increase reports</w:t>
      </w:r>
      <w:r w:rsidRPr="00D63740">
        <w:rPr>
          <w:rFonts w:ascii="Arial" w:hAnsi="Arial" w:cs="Arial"/>
          <w:sz w:val="24"/>
          <w:szCs w:val="24"/>
          <w:lang w:eastAsia="en-GB"/>
        </w:rPr>
        <w:t xml:space="preserve"> of domestic abuse incidents and </w:t>
      </w:r>
      <w:r w:rsidR="008E4EA6" w:rsidRPr="00D63740">
        <w:rPr>
          <w:rFonts w:ascii="Arial" w:hAnsi="Arial" w:cs="Arial"/>
          <w:sz w:val="24"/>
          <w:szCs w:val="24"/>
          <w:lang w:eastAsia="en-GB"/>
        </w:rPr>
        <w:t>will change</w:t>
      </w:r>
      <w:r w:rsidRPr="00D63740">
        <w:rPr>
          <w:rFonts w:ascii="Arial" w:hAnsi="Arial" w:cs="Arial"/>
          <w:sz w:val="24"/>
          <w:szCs w:val="24"/>
          <w:lang w:eastAsia="en-GB"/>
        </w:rPr>
        <w:t xml:space="preserve"> harmful attitudes which contribute towards</w:t>
      </w:r>
      <w:r w:rsidR="00B87271" w:rsidRPr="00D63740">
        <w:rPr>
          <w:rFonts w:ascii="Arial" w:hAnsi="Arial" w:cs="Arial"/>
          <w:sz w:val="24"/>
          <w:szCs w:val="24"/>
          <w:lang w:eastAsia="en-GB"/>
        </w:rPr>
        <w:t xml:space="preserve"> </w:t>
      </w:r>
      <w:r w:rsidRPr="00D63740">
        <w:rPr>
          <w:rFonts w:ascii="Arial" w:hAnsi="Arial" w:cs="Arial"/>
          <w:sz w:val="24"/>
          <w:szCs w:val="24"/>
          <w:lang w:eastAsia="en-GB"/>
        </w:rPr>
        <w:t xml:space="preserve">domestic abuse within our communities. </w:t>
      </w:r>
    </w:p>
    <w:p w14:paraId="5A2D7664" w14:textId="77777777" w:rsidR="008E4EA6" w:rsidRPr="00B3543F" w:rsidRDefault="008E4EA6" w:rsidP="00D63740">
      <w:pPr>
        <w:pStyle w:val="ListParagraph"/>
        <w:spacing w:after="0"/>
        <w:jc w:val="both"/>
        <w:rPr>
          <w:rFonts w:ascii="Arial" w:hAnsi="Arial" w:cs="Arial"/>
          <w:sz w:val="12"/>
          <w:szCs w:val="12"/>
          <w:lang w:eastAsia="en-GB"/>
        </w:rPr>
      </w:pPr>
    </w:p>
    <w:p w14:paraId="1D23C780" w14:textId="77777777" w:rsidR="007D29AC" w:rsidRPr="00B43F23" w:rsidRDefault="008E4EA6" w:rsidP="00B43F23">
      <w:pPr>
        <w:pStyle w:val="ListParagraph"/>
        <w:numPr>
          <w:ilvl w:val="0"/>
          <w:numId w:val="6"/>
        </w:numPr>
        <w:spacing w:after="0"/>
        <w:jc w:val="both"/>
        <w:rPr>
          <w:rFonts w:ascii="Arial" w:hAnsi="Arial" w:cs="Arial"/>
          <w:sz w:val="24"/>
          <w:szCs w:val="24"/>
        </w:rPr>
      </w:pPr>
      <w:r w:rsidRPr="00D63740">
        <w:rPr>
          <w:rFonts w:ascii="Arial" w:hAnsi="Arial" w:cs="Arial"/>
          <w:sz w:val="24"/>
          <w:szCs w:val="24"/>
          <w:lang w:eastAsia="en-GB"/>
        </w:rPr>
        <w:lastRenderedPageBreak/>
        <w:t>Everyone in the community</w:t>
      </w:r>
      <w:r w:rsidR="00635FAA" w:rsidRPr="00D63740">
        <w:rPr>
          <w:rFonts w:ascii="Arial" w:hAnsi="Arial" w:cs="Arial"/>
          <w:sz w:val="24"/>
          <w:szCs w:val="24"/>
          <w:lang w:eastAsia="en-GB"/>
        </w:rPr>
        <w:t xml:space="preserve"> will be alert to the signs and will know what proactive steps to take. </w:t>
      </w:r>
    </w:p>
    <w:p w14:paraId="00A945EE" w14:textId="77777777" w:rsidR="007D29AC" w:rsidRPr="00B3543F" w:rsidRDefault="007D29AC" w:rsidP="00D63740">
      <w:pPr>
        <w:pStyle w:val="ListParagraph"/>
        <w:spacing w:after="0"/>
        <w:jc w:val="both"/>
        <w:rPr>
          <w:rFonts w:ascii="Arial" w:hAnsi="Arial" w:cs="Arial"/>
          <w:sz w:val="12"/>
          <w:szCs w:val="12"/>
        </w:rPr>
      </w:pPr>
    </w:p>
    <w:p w14:paraId="78EC796C" w14:textId="77777777" w:rsidR="00946D5C" w:rsidRDefault="007D29AC" w:rsidP="00946D5C">
      <w:pPr>
        <w:pStyle w:val="ListParagraph"/>
        <w:numPr>
          <w:ilvl w:val="0"/>
          <w:numId w:val="6"/>
        </w:numPr>
        <w:spacing w:after="0"/>
        <w:jc w:val="both"/>
        <w:rPr>
          <w:rFonts w:ascii="Arial" w:hAnsi="Arial" w:cs="Arial"/>
          <w:sz w:val="24"/>
          <w:szCs w:val="24"/>
        </w:rPr>
      </w:pPr>
      <w:r w:rsidRPr="00D63740">
        <w:rPr>
          <w:rFonts w:ascii="Arial" w:hAnsi="Arial" w:cs="Arial"/>
          <w:sz w:val="24"/>
          <w:szCs w:val="24"/>
        </w:rPr>
        <w:t>Perpetrators will be held to account and will be offered support to change</w:t>
      </w:r>
    </w:p>
    <w:p w14:paraId="22FB2CC2" w14:textId="77777777" w:rsidR="00946D5C" w:rsidRPr="00B3543F" w:rsidRDefault="00946D5C" w:rsidP="00946D5C">
      <w:pPr>
        <w:spacing w:after="0"/>
        <w:jc w:val="both"/>
        <w:rPr>
          <w:rFonts w:ascii="Arial" w:hAnsi="Arial" w:cs="Arial"/>
          <w:sz w:val="12"/>
          <w:szCs w:val="12"/>
        </w:rPr>
      </w:pPr>
    </w:p>
    <w:p w14:paraId="18F0CB8C" w14:textId="77777777" w:rsidR="008E4EA6" w:rsidRPr="00946D5C" w:rsidRDefault="008E4EA6" w:rsidP="00946D5C">
      <w:pPr>
        <w:pStyle w:val="ListParagraph"/>
        <w:numPr>
          <w:ilvl w:val="0"/>
          <w:numId w:val="6"/>
        </w:numPr>
        <w:spacing w:after="0"/>
        <w:jc w:val="both"/>
        <w:rPr>
          <w:rFonts w:ascii="Arial" w:hAnsi="Arial" w:cs="Arial"/>
          <w:sz w:val="24"/>
          <w:szCs w:val="24"/>
        </w:rPr>
      </w:pPr>
      <w:r w:rsidRPr="00946D5C">
        <w:rPr>
          <w:rFonts w:ascii="Arial" w:hAnsi="Arial" w:cs="Arial"/>
          <w:sz w:val="24"/>
          <w:szCs w:val="24"/>
          <w:lang w:eastAsia="en-GB"/>
        </w:rPr>
        <w:t>O</w:t>
      </w:r>
      <w:r w:rsidR="00635FAA" w:rsidRPr="00946D5C">
        <w:rPr>
          <w:rFonts w:ascii="Arial" w:hAnsi="Arial" w:cs="Arial"/>
          <w:sz w:val="24"/>
          <w:szCs w:val="24"/>
          <w:lang w:eastAsia="en-GB"/>
        </w:rPr>
        <w:t xml:space="preserve">ur children and young people </w:t>
      </w:r>
      <w:r w:rsidRPr="00946D5C">
        <w:rPr>
          <w:rFonts w:ascii="Arial" w:hAnsi="Arial" w:cs="Arial"/>
          <w:sz w:val="24"/>
          <w:szCs w:val="24"/>
          <w:lang w:eastAsia="en-GB"/>
        </w:rPr>
        <w:t xml:space="preserve">will be </w:t>
      </w:r>
      <w:r w:rsidR="00635FAA" w:rsidRPr="00946D5C">
        <w:rPr>
          <w:rFonts w:ascii="Arial" w:hAnsi="Arial" w:cs="Arial"/>
          <w:sz w:val="24"/>
          <w:szCs w:val="24"/>
          <w:lang w:eastAsia="en-GB"/>
        </w:rPr>
        <w:t>empowered to seek advice and support; not only where domestic abuse is within the family and in their own relationships but also where they may recognise potentially “</w:t>
      </w:r>
      <w:r w:rsidRPr="00946D5C">
        <w:rPr>
          <w:rFonts w:ascii="Arial" w:hAnsi="Arial" w:cs="Arial"/>
          <w:sz w:val="24"/>
          <w:szCs w:val="24"/>
          <w:lang w:eastAsia="en-GB"/>
        </w:rPr>
        <w:t xml:space="preserve">harmful </w:t>
      </w:r>
      <w:r w:rsidR="00635FAA" w:rsidRPr="00946D5C">
        <w:rPr>
          <w:rFonts w:ascii="Arial" w:hAnsi="Arial" w:cs="Arial"/>
          <w:sz w:val="24"/>
          <w:szCs w:val="24"/>
          <w:lang w:eastAsia="en-GB"/>
        </w:rPr>
        <w:t>behaviours</w:t>
      </w:r>
      <w:r w:rsidR="00254B5A" w:rsidRPr="00946D5C">
        <w:rPr>
          <w:rFonts w:ascii="Arial" w:hAnsi="Arial" w:cs="Arial"/>
          <w:sz w:val="24"/>
          <w:szCs w:val="24"/>
          <w:lang w:eastAsia="en-GB"/>
        </w:rPr>
        <w:t>”</w:t>
      </w:r>
      <w:r w:rsidR="00635FAA" w:rsidRPr="00946D5C">
        <w:rPr>
          <w:rFonts w:ascii="Arial" w:hAnsi="Arial" w:cs="Arial"/>
          <w:sz w:val="24"/>
          <w:szCs w:val="24"/>
          <w:lang w:eastAsia="en-GB"/>
        </w:rPr>
        <w:t xml:space="preserve"> in their own actions</w:t>
      </w:r>
      <w:r w:rsidR="00517198" w:rsidRPr="00946D5C">
        <w:rPr>
          <w:rFonts w:ascii="Arial" w:hAnsi="Arial" w:cs="Arial"/>
          <w:sz w:val="24"/>
          <w:szCs w:val="24"/>
          <w:lang w:eastAsia="en-GB"/>
        </w:rPr>
        <w:t>. Young people consistently feedback that there is not enough information given to them at an early enough age.</w:t>
      </w:r>
      <w:r w:rsidR="00B3543F">
        <w:rPr>
          <w:rFonts w:ascii="Arial" w:hAnsi="Arial" w:cs="Arial"/>
          <w:sz w:val="24"/>
          <w:szCs w:val="24"/>
          <w:lang w:eastAsia="en-GB"/>
        </w:rPr>
        <w:t xml:space="preserve"> We will make information about</w:t>
      </w:r>
      <w:r w:rsidR="00517198" w:rsidRPr="00946D5C">
        <w:rPr>
          <w:rFonts w:ascii="Arial" w:hAnsi="Arial" w:cs="Arial"/>
          <w:sz w:val="24"/>
          <w:szCs w:val="24"/>
          <w:lang w:eastAsia="en-GB"/>
        </w:rPr>
        <w:t xml:space="preserve"> support available to them </w:t>
      </w:r>
      <w:r w:rsidR="00B3543F" w:rsidRPr="00946D5C">
        <w:rPr>
          <w:rFonts w:ascii="Arial" w:hAnsi="Arial" w:cs="Arial"/>
          <w:sz w:val="24"/>
          <w:szCs w:val="24"/>
          <w:lang w:eastAsia="en-GB"/>
        </w:rPr>
        <w:t>so they know where to turn</w:t>
      </w:r>
      <w:r w:rsidR="00B3543F">
        <w:rPr>
          <w:rFonts w:ascii="Arial" w:hAnsi="Arial" w:cs="Arial"/>
          <w:sz w:val="24"/>
          <w:szCs w:val="24"/>
          <w:lang w:eastAsia="en-GB"/>
        </w:rPr>
        <w:t xml:space="preserve"> </w:t>
      </w:r>
      <w:r w:rsidR="00517198" w:rsidRPr="00946D5C">
        <w:rPr>
          <w:rFonts w:ascii="Arial" w:hAnsi="Arial" w:cs="Arial"/>
          <w:sz w:val="24"/>
          <w:szCs w:val="24"/>
          <w:lang w:eastAsia="en-GB"/>
        </w:rPr>
        <w:t xml:space="preserve">and will empower their friends and peers to </w:t>
      </w:r>
      <w:r w:rsidR="00B3543F">
        <w:rPr>
          <w:rFonts w:ascii="Arial" w:hAnsi="Arial" w:cs="Arial"/>
          <w:sz w:val="24"/>
          <w:szCs w:val="24"/>
          <w:lang w:eastAsia="en-GB"/>
        </w:rPr>
        <w:t xml:space="preserve">speak out and </w:t>
      </w:r>
      <w:r w:rsidR="00517198" w:rsidRPr="00946D5C">
        <w:rPr>
          <w:rFonts w:ascii="Arial" w:hAnsi="Arial" w:cs="Arial"/>
          <w:sz w:val="24"/>
          <w:szCs w:val="24"/>
          <w:lang w:eastAsia="en-GB"/>
        </w:rPr>
        <w:t xml:space="preserve">seek support for them. </w:t>
      </w:r>
    </w:p>
    <w:p w14:paraId="68BD6EC2" w14:textId="77777777" w:rsidR="00517198" w:rsidRPr="00B3543F" w:rsidRDefault="00517198" w:rsidP="00517198">
      <w:pPr>
        <w:spacing w:after="0"/>
        <w:jc w:val="both"/>
        <w:rPr>
          <w:rFonts w:ascii="Arial" w:hAnsi="Arial" w:cs="Arial"/>
          <w:sz w:val="12"/>
          <w:szCs w:val="12"/>
        </w:rPr>
      </w:pPr>
    </w:p>
    <w:p w14:paraId="464EEB75" w14:textId="77777777" w:rsidR="00B43F23" w:rsidRDefault="00B43F23" w:rsidP="00B43F23">
      <w:pPr>
        <w:pStyle w:val="ListParagraph"/>
        <w:numPr>
          <w:ilvl w:val="0"/>
          <w:numId w:val="6"/>
        </w:numPr>
        <w:spacing w:after="0"/>
        <w:jc w:val="both"/>
        <w:rPr>
          <w:rFonts w:ascii="Arial" w:hAnsi="Arial" w:cs="Arial"/>
          <w:sz w:val="24"/>
          <w:szCs w:val="24"/>
        </w:rPr>
      </w:pPr>
      <w:r w:rsidRPr="00D63740">
        <w:rPr>
          <w:rFonts w:ascii="Arial" w:hAnsi="Arial" w:cs="Arial"/>
          <w:sz w:val="24"/>
          <w:szCs w:val="24"/>
        </w:rPr>
        <w:t xml:space="preserve">Workers will be well trained and supported so that they recognise and respond appropriately to the complexity of relationships where </w:t>
      </w:r>
      <w:r w:rsidR="00177E52" w:rsidRPr="00D63740">
        <w:rPr>
          <w:rFonts w:ascii="Arial" w:hAnsi="Arial" w:cs="Arial"/>
          <w:sz w:val="24"/>
          <w:szCs w:val="24"/>
        </w:rPr>
        <w:t>the</w:t>
      </w:r>
      <w:r w:rsidR="00177E52">
        <w:rPr>
          <w:rFonts w:ascii="Arial" w:hAnsi="Arial" w:cs="Arial"/>
          <w:sz w:val="24"/>
          <w:szCs w:val="24"/>
        </w:rPr>
        <w:t>” Toxic</w:t>
      </w:r>
      <w:r w:rsidRPr="00D63740">
        <w:rPr>
          <w:rFonts w:ascii="Arial" w:hAnsi="Arial" w:cs="Arial"/>
          <w:sz w:val="24"/>
          <w:szCs w:val="24"/>
        </w:rPr>
        <w:t xml:space="preserve"> trio” is a factor</w:t>
      </w:r>
      <w:r>
        <w:rPr>
          <w:rFonts w:ascii="Arial" w:hAnsi="Arial" w:cs="Arial"/>
          <w:sz w:val="24"/>
          <w:szCs w:val="24"/>
        </w:rPr>
        <w:t xml:space="preserve">; </w:t>
      </w:r>
      <w:r w:rsidR="00B3543F">
        <w:rPr>
          <w:rFonts w:ascii="Arial" w:hAnsi="Arial" w:cs="Arial"/>
          <w:sz w:val="24"/>
          <w:szCs w:val="24"/>
        </w:rPr>
        <w:t>(</w:t>
      </w:r>
      <w:r w:rsidRPr="00517198">
        <w:rPr>
          <w:rFonts w:ascii="Arial" w:hAnsi="Arial" w:cs="Arial"/>
          <w:sz w:val="24"/>
          <w:szCs w:val="24"/>
        </w:rPr>
        <w:t>multiple parental problems</w:t>
      </w:r>
      <w:r>
        <w:rPr>
          <w:rFonts w:ascii="Arial" w:hAnsi="Arial" w:cs="Arial"/>
          <w:sz w:val="24"/>
          <w:szCs w:val="24"/>
        </w:rPr>
        <w:t>:</w:t>
      </w:r>
      <w:r w:rsidRPr="00517198">
        <w:rPr>
          <w:rFonts w:ascii="Arial" w:hAnsi="Arial" w:cs="Arial"/>
          <w:sz w:val="24"/>
          <w:szCs w:val="24"/>
        </w:rPr>
        <w:t xml:space="preserve"> substance </w:t>
      </w:r>
      <w:r>
        <w:rPr>
          <w:rFonts w:ascii="Arial" w:hAnsi="Arial" w:cs="Arial"/>
          <w:sz w:val="24"/>
          <w:szCs w:val="24"/>
        </w:rPr>
        <w:t>mis</w:t>
      </w:r>
      <w:r w:rsidRPr="00517198">
        <w:rPr>
          <w:rFonts w:ascii="Arial" w:hAnsi="Arial" w:cs="Arial"/>
          <w:sz w:val="24"/>
          <w:szCs w:val="24"/>
        </w:rPr>
        <w:t xml:space="preserve">use, mental </w:t>
      </w:r>
      <w:r>
        <w:rPr>
          <w:rFonts w:ascii="Arial" w:hAnsi="Arial" w:cs="Arial"/>
          <w:sz w:val="24"/>
          <w:szCs w:val="24"/>
        </w:rPr>
        <w:t xml:space="preserve">ill </w:t>
      </w:r>
      <w:r w:rsidRPr="00517198">
        <w:rPr>
          <w:rFonts w:ascii="Arial" w:hAnsi="Arial" w:cs="Arial"/>
          <w:sz w:val="24"/>
          <w:szCs w:val="24"/>
        </w:rPr>
        <w:t>health and domestic abuse</w:t>
      </w:r>
      <w:r w:rsidR="00B3543F">
        <w:rPr>
          <w:rFonts w:ascii="Arial" w:hAnsi="Arial" w:cs="Arial"/>
          <w:sz w:val="24"/>
          <w:szCs w:val="24"/>
        </w:rPr>
        <w:t>)</w:t>
      </w:r>
    </w:p>
    <w:p w14:paraId="5CABBF52" w14:textId="77777777" w:rsidR="00B43F23" w:rsidRPr="00B3543F" w:rsidRDefault="00B43F23" w:rsidP="00B43F23">
      <w:pPr>
        <w:spacing w:after="0"/>
        <w:jc w:val="both"/>
        <w:rPr>
          <w:rFonts w:ascii="Arial" w:hAnsi="Arial" w:cs="Arial"/>
          <w:sz w:val="12"/>
          <w:szCs w:val="12"/>
        </w:rPr>
      </w:pPr>
    </w:p>
    <w:p w14:paraId="43D78222" w14:textId="77777777" w:rsidR="008E4EA6" w:rsidRPr="00B43F23" w:rsidRDefault="00254B5A" w:rsidP="00B43F23">
      <w:pPr>
        <w:pStyle w:val="ListParagraph"/>
        <w:numPr>
          <w:ilvl w:val="0"/>
          <w:numId w:val="6"/>
        </w:numPr>
        <w:spacing w:after="0"/>
        <w:jc w:val="both"/>
        <w:rPr>
          <w:rFonts w:ascii="Arial" w:hAnsi="Arial" w:cs="Arial"/>
          <w:sz w:val="24"/>
          <w:szCs w:val="24"/>
        </w:rPr>
      </w:pPr>
      <w:r w:rsidRPr="00B43F23">
        <w:rPr>
          <w:rFonts w:ascii="Arial" w:hAnsi="Arial" w:cs="Arial"/>
          <w:sz w:val="24"/>
          <w:szCs w:val="24"/>
        </w:rPr>
        <w:t>W</w:t>
      </w:r>
      <w:r w:rsidR="008E4EA6" w:rsidRPr="00B43F23">
        <w:rPr>
          <w:rFonts w:ascii="Arial" w:hAnsi="Arial" w:cs="Arial"/>
          <w:sz w:val="24"/>
          <w:szCs w:val="24"/>
        </w:rPr>
        <w:t>e</w:t>
      </w:r>
      <w:r w:rsidRPr="00B43F23">
        <w:rPr>
          <w:rFonts w:ascii="Arial" w:hAnsi="Arial" w:cs="Arial"/>
          <w:sz w:val="24"/>
          <w:szCs w:val="24"/>
        </w:rPr>
        <w:t xml:space="preserve"> will</w:t>
      </w:r>
      <w:r w:rsidR="008E4EA6" w:rsidRPr="00B43F23">
        <w:rPr>
          <w:rFonts w:ascii="Arial" w:hAnsi="Arial" w:cs="Arial"/>
          <w:sz w:val="24"/>
          <w:szCs w:val="24"/>
        </w:rPr>
        <w:t xml:space="preserve"> ensure that children</w:t>
      </w:r>
      <w:r w:rsidRPr="00B43F23">
        <w:rPr>
          <w:rFonts w:ascii="Arial" w:hAnsi="Arial" w:cs="Arial"/>
          <w:sz w:val="24"/>
          <w:szCs w:val="24"/>
        </w:rPr>
        <w:t xml:space="preserve"> are </w:t>
      </w:r>
      <w:r w:rsidR="00177E52" w:rsidRPr="00B43F23">
        <w:rPr>
          <w:rFonts w:ascii="Arial" w:hAnsi="Arial" w:cs="Arial"/>
          <w:sz w:val="24"/>
          <w:szCs w:val="24"/>
        </w:rPr>
        <w:t>safe,</w:t>
      </w:r>
      <w:r w:rsidRPr="00B43F23">
        <w:rPr>
          <w:rFonts w:ascii="Arial" w:hAnsi="Arial" w:cs="Arial"/>
          <w:sz w:val="24"/>
          <w:szCs w:val="24"/>
        </w:rPr>
        <w:t xml:space="preserve"> and </w:t>
      </w:r>
      <w:r w:rsidR="008C3134" w:rsidRPr="00B43F23">
        <w:rPr>
          <w:rFonts w:ascii="Arial" w:hAnsi="Arial" w:cs="Arial"/>
          <w:sz w:val="24"/>
          <w:szCs w:val="24"/>
        </w:rPr>
        <w:t>we</w:t>
      </w:r>
      <w:r w:rsidR="008E4EA6" w:rsidRPr="00B43F23">
        <w:rPr>
          <w:rFonts w:ascii="Arial" w:hAnsi="Arial" w:cs="Arial"/>
          <w:sz w:val="24"/>
          <w:szCs w:val="24"/>
        </w:rPr>
        <w:t xml:space="preserve"> will increase their resilience</w:t>
      </w:r>
    </w:p>
    <w:p w14:paraId="3DA827EC" w14:textId="77777777" w:rsidR="007C45AC" w:rsidRPr="0094647E" w:rsidRDefault="007C45AC" w:rsidP="00D63740">
      <w:pPr>
        <w:pStyle w:val="Default"/>
        <w:spacing w:line="276" w:lineRule="auto"/>
        <w:jc w:val="both"/>
        <w:outlineLvl w:val="1"/>
        <w:rPr>
          <w:sz w:val="16"/>
          <w:szCs w:val="16"/>
        </w:rPr>
      </w:pPr>
    </w:p>
    <w:p w14:paraId="77104CD7" w14:textId="77777777" w:rsidR="00920EF4" w:rsidRDefault="00976B12" w:rsidP="00D63740">
      <w:pPr>
        <w:pStyle w:val="Default"/>
        <w:spacing w:line="276" w:lineRule="auto"/>
        <w:jc w:val="both"/>
        <w:outlineLvl w:val="1"/>
      </w:pPr>
      <w:r>
        <w:t xml:space="preserve">Cheshire East has adopted </w:t>
      </w:r>
      <w:r w:rsidRPr="00920EF4">
        <w:t>Signs of Safety</w:t>
      </w:r>
      <w:r>
        <w:t xml:space="preserve"> to support us to work together </w:t>
      </w:r>
      <w:r w:rsidRPr="006E0342">
        <w:rPr>
          <w:b/>
          <w:i/>
        </w:rPr>
        <w:t>with</w:t>
      </w:r>
      <w:r>
        <w:t xml:space="preserve"> families so we can achieve good and long-lasting outcomes. </w:t>
      </w:r>
      <w:r w:rsidR="00920EF4">
        <w:t>The principles of Signs of Safety will be fundamental to our approach to working with families around domestic, sexual and relationship abuse.</w:t>
      </w:r>
    </w:p>
    <w:p w14:paraId="4760D894" w14:textId="77777777" w:rsidR="00920EF4" w:rsidRPr="00C30A09" w:rsidRDefault="00920EF4" w:rsidP="00D63740">
      <w:pPr>
        <w:pStyle w:val="Default"/>
        <w:spacing w:line="276" w:lineRule="auto"/>
        <w:jc w:val="both"/>
        <w:outlineLvl w:val="1"/>
        <w:rPr>
          <w:sz w:val="16"/>
          <w:szCs w:val="16"/>
        </w:rPr>
      </w:pPr>
    </w:p>
    <w:tbl>
      <w:tblPr>
        <w:tblStyle w:val="TableGrid"/>
        <w:tblpPr w:leftFromText="180" w:rightFromText="180" w:vertAnchor="text" w:horzAnchor="margin" w:tblpY="36"/>
        <w:tblW w:w="0" w:type="auto"/>
        <w:tblLook w:val="04A0" w:firstRow="1" w:lastRow="0" w:firstColumn="1" w:lastColumn="0" w:noHBand="0" w:noVBand="1"/>
      </w:tblPr>
      <w:tblGrid>
        <w:gridCol w:w="9912"/>
      </w:tblGrid>
      <w:tr w:rsidR="00920EF4" w:rsidRPr="00946D5C" w14:paraId="7971BCD6" w14:textId="77777777" w:rsidTr="00920EF4">
        <w:trPr>
          <w:trHeight w:val="838"/>
        </w:trPr>
        <w:tc>
          <w:tcPr>
            <w:tcW w:w="10138" w:type="dxa"/>
            <w:shd w:val="clear" w:color="auto" w:fill="C6D9F1" w:themeFill="text2" w:themeFillTint="33"/>
          </w:tcPr>
          <w:p w14:paraId="696184FF" w14:textId="77777777" w:rsidR="00920EF4" w:rsidRPr="00946D5C" w:rsidRDefault="00920EF4" w:rsidP="00366DE5">
            <w:pPr>
              <w:spacing w:after="0"/>
              <w:jc w:val="both"/>
              <w:rPr>
                <w:rFonts w:ascii="Arial" w:hAnsi="Arial" w:cs="Arial"/>
                <w:b/>
                <w:sz w:val="16"/>
                <w:szCs w:val="16"/>
              </w:rPr>
            </w:pPr>
          </w:p>
          <w:p w14:paraId="5D3825AB" w14:textId="77777777" w:rsidR="00920EF4" w:rsidRPr="00684C18" w:rsidRDefault="00920EF4" w:rsidP="00920EF4">
            <w:pPr>
              <w:autoSpaceDE w:val="0"/>
              <w:autoSpaceDN w:val="0"/>
              <w:adjustRightInd w:val="0"/>
              <w:spacing w:after="120"/>
              <w:rPr>
                <w:rFonts w:ascii="Arial" w:eastAsiaTheme="minorHAnsi" w:hAnsi="Arial" w:cs="Arial"/>
              </w:rPr>
            </w:pPr>
            <w:r w:rsidRPr="00684C18">
              <w:rPr>
                <w:rFonts w:ascii="Arial" w:eastAsiaTheme="minorHAnsi" w:hAnsi="Arial" w:cs="Arial"/>
                <w:b/>
                <w:bCs/>
              </w:rPr>
              <w:t xml:space="preserve">1. Working relationships are fundamental, with families and professionals. </w:t>
            </w:r>
            <w:r w:rsidRPr="00684C18">
              <w:rPr>
                <w:rFonts w:ascii="Arial" w:eastAsiaTheme="minorHAnsi" w:hAnsi="Arial" w:cs="Arial"/>
              </w:rPr>
              <w:t xml:space="preserve">Signs of Safety is about establishing positive, constructive relationships through recognising strengths as well as issues, being very clear about what our goals are, how we will work together to achieve these and what we expect to see, and having a common language everyone understands </w:t>
            </w:r>
          </w:p>
          <w:p w14:paraId="4E09F4B3" w14:textId="77777777" w:rsidR="00920EF4" w:rsidRPr="00684C18" w:rsidRDefault="00920EF4" w:rsidP="00920EF4">
            <w:pPr>
              <w:autoSpaceDE w:val="0"/>
              <w:autoSpaceDN w:val="0"/>
              <w:adjustRightInd w:val="0"/>
              <w:spacing w:after="120"/>
              <w:rPr>
                <w:rFonts w:ascii="Arial" w:eastAsiaTheme="minorHAnsi" w:hAnsi="Arial" w:cs="Arial"/>
              </w:rPr>
            </w:pPr>
            <w:r w:rsidRPr="00684C18">
              <w:rPr>
                <w:rFonts w:ascii="Arial" w:eastAsiaTheme="minorHAnsi" w:hAnsi="Arial" w:cs="Arial"/>
                <w:b/>
                <w:bCs/>
              </w:rPr>
              <w:t xml:space="preserve">2. Stance of critical inquiry </w:t>
            </w:r>
            <w:r w:rsidRPr="00684C18">
              <w:rPr>
                <w:rFonts w:ascii="Arial" w:eastAsiaTheme="minorHAnsi" w:hAnsi="Arial" w:cs="Arial"/>
              </w:rPr>
              <w:t>– accepting that professio</w:t>
            </w:r>
            <w:r w:rsidR="00746D73">
              <w:rPr>
                <w:rFonts w:ascii="Arial" w:eastAsiaTheme="minorHAnsi" w:hAnsi="Arial" w:cs="Arial"/>
              </w:rPr>
              <w:t>nals don’t have all the answers;</w:t>
            </w:r>
            <w:r w:rsidRPr="00684C18">
              <w:rPr>
                <w:rFonts w:ascii="Arial" w:eastAsiaTheme="minorHAnsi" w:hAnsi="Arial" w:cs="Arial"/>
              </w:rPr>
              <w:t xml:space="preserve"> always being prepared to admit you may have had it </w:t>
            </w:r>
            <w:r w:rsidR="00177E52" w:rsidRPr="00684C18">
              <w:rPr>
                <w:rFonts w:ascii="Arial" w:eastAsiaTheme="minorHAnsi" w:hAnsi="Arial" w:cs="Arial"/>
              </w:rPr>
              <w:t>wrong and</w:t>
            </w:r>
            <w:r w:rsidRPr="00684C18">
              <w:rPr>
                <w:rFonts w:ascii="Arial" w:eastAsiaTheme="minorHAnsi" w:hAnsi="Arial" w:cs="Arial"/>
              </w:rPr>
              <w:t xml:space="preserve"> having a learning culture at all levels. </w:t>
            </w:r>
          </w:p>
          <w:p w14:paraId="6EFD6039" w14:textId="77777777" w:rsidR="00920EF4" w:rsidRPr="00684C18" w:rsidRDefault="00920EF4" w:rsidP="00920EF4">
            <w:pPr>
              <w:autoSpaceDE w:val="0"/>
              <w:autoSpaceDN w:val="0"/>
              <w:adjustRightInd w:val="0"/>
              <w:spacing w:after="120"/>
              <w:rPr>
                <w:rFonts w:ascii="Arial" w:eastAsiaTheme="minorHAnsi" w:hAnsi="Arial" w:cs="Arial"/>
              </w:rPr>
            </w:pPr>
            <w:r w:rsidRPr="00684C18">
              <w:rPr>
                <w:rFonts w:ascii="Arial" w:eastAsiaTheme="minorHAnsi" w:hAnsi="Arial" w:cs="Arial"/>
                <w:b/>
                <w:bCs/>
              </w:rPr>
              <w:t xml:space="preserve">3. Landing grand aspirations in everyday practice </w:t>
            </w:r>
            <w:r w:rsidRPr="00684C18">
              <w:rPr>
                <w:rFonts w:ascii="Arial" w:eastAsiaTheme="minorHAnsi" w:hAnsi="Arial" w:cs="Arial"/>
              </w:rPr>
              <w:t xml:space="preserve">– having big aspirations for children and young people and making sure we have the tools to deliver this </w:t>
            </w:r>
            <w:r w:rsidR="00177E52" w:rsidRPr="00684C18">
              <w:rPr>
                <w:rFonts w:ascii="Arial" w:eastAsiaTheme="minorHAnsi" w:hAnsi="Arial" w:cs="Arial"/>
              </w:rPr>
              <w:t>every day</w:t>
            </w:r>
            <w:r w:rsidRPr="00684C18">
              <w:rPr>
                <w:rFonts w:ascii="Arial" w:eastAsiaTheme="minorHAnsi" w:hAnsi="Arial" w:cs="Arial"/>
              </w:rPr>
              <w:t>, listening and adapting the approach based on what practitioners say, and ensuring our service and organisation are truly focused on what matters - achieving better outcomes for children, young people and families</w:t>
            </w:r>
          </w:p>
          <w:p w14:paraId="09616BD0" w14:textId="77777777" w:rsidR="00920EF4" w:rsidRPr="00C30A09" w:rsidRDefault="0018091F" w:rsidP="00684C18">
            <w:pPr>
              <w:autoSpaceDE w:val="0"/>
              <w:autoSpaceDN w:val="0"/>
              <w:adjustRightInd w:val="0"/>
              <w:spacing w:after="120"/>
              <w:rPr>
                <w:rFonts w:ascii="Lao UI" w:eastAsiaTheme="minorHAnsi" w:hAnsi="Lao UI" w:cs="Lao UI"/>
              </w:rPr>
            </w:pPr>
            <w:r w:rsidRPr="00684C18">
              <w:rPr>
                <w:rFonts w:ascii="Arial" w:hAnsi="Arial" w:cs="Arial"/>
              </w:rPr>
              <w:t xml:space="preserve">For more information on the approach please see the </w:t>
            </w:r>
            <w:hyperlink r:id="rId13" w:history="1">
              <w:r w:rsidRPr="00684C18">
                <w:rPr>
                  <w:rStyle w:val="Hyperlink"/>
                  <w:rFonts w:ascii="Arial" w:eastAsiaTheme="minorHAnsi" w:hAnsi="Arial" w:cs="Arial"/>
                </w:rPr>
                <w:t>Signs of Safety</w:t>
              </w:r>
            </w:hyperlink>
            <w:r w:rsidRPr="00684C18">
              <w:rPr>
                <w:rStyle w:val="Hyperlink"/>
                <w:rFonts w:ascii="Arial" w:eastAsiaTheme="minorHAnsi" w:hAnsi="Arial" w:cs="Arial"/>
              </w:rPr>
              <w:t xml:space="preserve"> </w:t>
            </w:r>
            <w:r w:rsidRPr="00684C18">
              <w:rPr>
                <w:rStyle w:val="Hyperlink"/>
                <w:rFonts w:ascii="Arial" w:eastAsiaTheme="minorHAnsi" w:hAnsi="Arial" w:cs="Arial"/>
                <w:color w:val="auto"/>
                <w:u w:val="none"/>
              </w:rPr>
              <w:t>website and our</w:t>
            </w:r>
            <w:r w:rsidR="00684C18" w:rsidRPr="00684C18">
              <w:rPr>
                <w:rFonts w:ascii="Arial" w:hAnsi="Arial" w:cs="Arial"/>
              </w:rPr>
              <w:t xml:space="preserve">  </w:t>
            </w:r>
            <w:hyperlink r:id="rId14" w:history="1">
              <w:r w:rsidR="00684C18" w:rsidRPr="00684C18">
                <w:rPr>
                  <w:rStyle w:val="Hyperlink"/>
                  <w:rFonts w:ascii="Arial" w:hAnsi="Arial" w:cs="Arial"/>
                </w:rPr>
                <w:t>CESCP website</w:t>
              </w:r>
            </w:hyperlink>
            <w:r w:rsidRPr="00684C18">
              <w:rPr>
                <w:rStyle w:val="Hyperlink"/>
                <w:rFonts w:ascii="Arial" w:eastAsiaTheme="minorHAnsi" w:hAnsi="Arial" w:cs="Arial"/>
              </w:rPr>
              <w:t>.</w:t>
            </w:r>
          </w:p>
        </w:tc>
      </w:tr>
    </w:tbl>
    <w:p w14:paraId="1B665960" w14:textId="77777777" w:rsidR="00920EF4" w:rsidRPr="00920EF4" w:rsidRDefault="00920EF4" w:rsidP="00D63740">
      <w:pPr>
        <w:pStyle w:val="Default"/>
        <w:spacing w:line="276" w:lineRule="auto"/>
        <w:jc w:val="both"/>
        <w:outlineLvl w:val="1"/>
      </w:pPr>
    </w:p>
    <w:p w14:paraId="407F86A0" w14:textId="77777777" w:rsidR="00ED1A26" w:rsidRPr="00D63740" w:rsidRDefault="00BC009F" w:rsidP="00D63740">
      <w:pPr>
        <w:pStyle w:val="Default"/>
        <w:numPr>
          <w:ilvl w:val="0"/>
          <w:numId w:val="1"/>
        </w:numPr>
        <w:spacing w:line="276" w:lineRule="auto"/>
        <w:ind w:left="709" w:hanging="709"/>
        <w:jc w:val="both"/>
        <w:outlineLvl w:val="1"/>
        <w:rPr>
          <w:b/>
        </w:rPr>
      </w:pPr>
      <w:r w:rsidRPr="00D63740">
        <w:rPr>
          <w:b/>
        </w:rPr>
        <w:t>E</w:t>
      </w:r>
      <w:r w:rsidR="00E804D0" w:rsidRPr="00D63740">
        <w:rPr>
          <w:b/>
        </w:rPr>
        <w:t>quality and Diversity</w:t>
      </w:r>
    </w:p>
    <w:p w14:paraId="775C7E4A" w14:textId="77777777" w:rsidR="00F17BFE" w:rsidRPr="00D63740" w:rsidRDefault="00F17BFE" w:rsidP="00D63740">
      <w:pPr>
        <w:autoSpaceDE w:val="0"/>
        <w:autoSpaceDN w:val="0"/>
        <w:adjustRightInd w:val="0"/>
        <w:spacing w:after="0"/>
        <w:jc w:val="both"/>
        <w:rPr>
          <w:rFonts w:ascii="Arial" w:hAnsi="Arial" w:cs="Arial"/>
          <w:sz w:val="24"/>
          <w:szCs w:val="24"/>
          <w:lang w:eastAsia="en-GB"/>
        </w:rPr>
      </w:pPr>
      <w:r w:rsidRPr="00D63740">
        <w:rPr>
          <w:rFonts w:ascii="Arial" w:hAnsi="Arial" w:cs="Arial"/>
          <w:sz w:val="24"/>
          <w:szCs w:val="24"/>
          <w:lang w:eastAsia="en-GB"/>
        </w:rPr>
        <w:t xml:space="preserve">Domestic abuse occurs in all sectors of our community and every occurrence is different; assumptions should not be </w:t>
      </w:r>
      <w:r w:rsidR="00177E52" w:rsidRPr="00D63740">
        <w:rPr>
          <w:rFonts w:ascii="Arial" w:hAnsi="Arial" w:cs="Arial"/>
          <w:sz w:val="24"/>
          <w:szCs w:val="24"/>
          <w:lang w:eastAsia="en-GB"/>
        </w:rPr>
        <w:t>made,</w:t>
      </w:r>
      <w:r w:rsidRPr="00D63740">
        <w:rPr>
          <w:rFonts w:ascii="Arial" w:hAnsi="Arial" w:cs="Arial"/>
          <w:sz w:val="24"/>
          <w:szCs w:val="24"/>
          <w:lang w:eastAsia="en-GB"/>
        </w:rPr>
        <w:t xml:space="preserve"> and responses should be tailored to each situation.</w:t>
      </w:r>
    </w:p>
    <w:p w14:paraId="3265D8BE" w14:textId="77777777" w:rsidR="00F17BFE" w:rsidRPr="00D63740" w:rsidRDefault="00F17BFE" w:rsidP="00D63740">
      <w:pPr>
        <w:autoSpaceDE w:val="0"/>
        <w:autoSpaceDN w:val="0"/>
        <w:adjustRightInd w:val="0"/>
        <w:spacing w:after="0"/>
        <w:jc w:val="both"/>
        <w:rPr>
          <w:rFonts w:ascii="Arial" w:hAnsi="Arial" w:cs="Arial"/>
          <w:sz w:val="24"/>
          <w:szCs w:val="24"/>
          <w:lang w:eastAsia="en-GB"/>
        </w:rPr>
      </w:pPr>
      <w:r w:rsidRPr="00D63740">
        <w:rPr>
          <w:rFonts w:ascii="Arial" w:hAnsi="Arial" w:cs="Arial"/>
          <w:sz w:val="24"/>
          <w:szCs w:val="24"/>
          <w:lang w:eastAsia="en-GB"/>
        </w:rPr>
        <w:t>Domestic abuse is under</w:t>
      </w:r>
      <w:r w:rsidR="00FC73C6" w:rsidRPr="00D63740">
        <w:rPr>
          <w:rFonts w:ascii="Arial" w:hAnsi="Arial" w:cs="Arial"/>
          <w:sz w:val="24"/>
          <w:szCs w:val="24"/>
          <w:lang w:eastAsia="en-GB"/>
        </w:rPr>
        <w:t>-</w:t>
      </w:r>
      <w:r w:rsidRPr="00D63740">
        <w:rPr>
          <w:rFonts w:ascii="Arial" w:hAnsi="Arial" w:cs="Arial"/>
          <w:sz w:val="24"/>
          <w:szCs w:val="24"/>
          <w:lang w:eastAsia="en-GB"/>
        </w:rPr>
        <w:t>reported in all communities, but people who have additional</w:t>
      </w:r>
    </w:p>
    <w:p w14:paraId="0838AE3E" w14:textId="77777777" w:rsidR="00F17BFE" w:rsidRPr="00D63740" w:rsidRDefault="00F17BFE" w:rsidP="00D63740">
      <w:pPr>
        <w:autoSpaceDE w:val="0"/>
        <w:autoSpaceDN w:val="0"/>
        <w:adjustRightInd w:val="0"/>
        <w:spacing w:after="0"/>
        <w:jc w:val="both"/>
        <w:rPr>
          <w:rFonts w:ascii="Arial" w:hAnsi="Arial" w:cs="Arial"/>
          <w:sz w:val="24"/>
          <w:szCs w:val="24"/>
          <w:lang w:eastAsia="en-GB"/>
        </w:rPr>
      </w:pPr>
      <w:r w:rsidRPr="00D63740">
        <w:rPr>
          <w:rFonts w:ascii="Arial" w:hAnsi="Arial" w:cs="Arial"/>
          <w:sz w:val="24"/>
          <w:szCs w:val="24"/>
          <w:lang w:eastAsia="en-GB"/>
        </w:rPr>
        <w:t>needs or who are part of minority communities may find accessing help more difficult.</w:t>
      </w:r>
    </w:p>
    <w:p w14:paraId="0181435D" w14:textId="77777777" w:rsidR="00F17BFE" w:rsidRPr="00D63740" w:rsidRDefault="00F17BFE" w:rsidP="00D63740">
      <w:pPr>
        <w:autoSpaceDE w:val="0"/>
        <w:autoSpaceDN w:val="0"/>
        <w:adjustRightInd w:val="0"/>
        <w:spacing w:after="0"/>
        <w:jc w:val="both"/>
        <w:rPr>
          <w:rFonts w:ascii="Arial" w:hAnsi="Arial" w:cs="Arial"/>
          <w:sz w:val="16"/>
          <w:szCs w:val="16"/>
          <w:lang w:eastAsia="en-GB"/>
        </w:rPr>
      </w:pPr>
    </w:p>
    <w:p w14:paraId="5701FB29" w14:textId="77777777" w:rsidR="00F17BFE" w:rsidRPr="00D63740" w:rsidRDefault="00F17BFE" w:rsidP="00D63740">
      <w:pPr>
        <w:autoSpaceDE w:val="0"/>
        <w:autoSpaceDN w:val="0"/>
        <w:adjustRightInd w:val="0"/>
        <w:spacing w:after="0"/>
        <w:jc w:val="both"/>
        <w:rPr>
          <w:rFonts w:ascii="Arial" w:hAnsi="Arial" w:cs="Arial"/>
          <w:sz w:val="24"/>
          <w:szCs w:val="24"/>
          <w:lang w:eastAsia="en-GB"/>
        </w:rPr>
      </w:pPr>
      <w:r w:rsidRPr="00D63740">
        <w:rPr>
          <w:rFonts w:ascii="Arial" w:hAnsi="Arial" w:cs="Arial"/>
          <w:sz w:val="24"/>
          <w:szCs w:val="24"/>
          <w:lang w:eastAsia="en-GB"/>
        </w:rPr>
        <w:t>Barriers to accessing help may include:</w:t>
      </w:r>
    </w:p>
    <w:p w14:paraId="020D2C77" w14:textId="77777777" w:rsidR="00F17BFE" w:rsidRPr="00D63740" w:rsidRDefault="00F17BFE" w:rsidP="00D63740">
      <w:pPr>
        <w:pStyle w:val="ListParagraph"/>
        <w:numPr>
          <w:ilvl w:val="0"/>
          <w:numId w:val="14"/>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Mistrust of public services</w:t>
      </w:r>
    </w:p>
    <w:p w14:paraId="4E6F84A1" w14:textId="77777777" w:rsidR="00F17BFE" w:rsidRPr="00D63740" w:rsidRDefault="00F17BFE" w:rsidP="00D63740">
      <w:pPr>
        <w:pStyle w:val="ListParagraph"/>
        <w:numPr>
          <w:ilvl w:val="0"/>
          <w:numId w:val="14"/>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Communication difficulties (</w:t>
      </w:r>
      <w:r w:rsidR="00254B5A" w:rsidRPr="00D63740">
        <w:rPr>
          <w:rFonts w:ascii="Arial" w:hAnsi="Arial" w:cs="Arial"/>
          <w:sz w:val="24"/>
          <w:szCs w:val="24"/>
          <w:lang w:eastAsia="en-GB"/>
        </w:rPr>
        <w:t xml:space="preserve">due to a disability </w:t>
      </w:r>
      <w:r w:rsidRPr="00D63740">
        <w:rPr>
          <w:rFonts w:ascii="Arial" w:hAnsi="Arial" w:cs="Arial"/>
          <w:sz w:val="24"/>
          <w:szCs w:val="24"/>
          <w:lang w:eastAsia="en-GB"/>
        </w:rPr>
        <w:t xml:space="preserve">or </w:t>
      </w:r>
      <w:r w:rsidR="00254B5A" w:rsidRPr="00D63740">
        <w:rPr>
          <w:rFonts w:ascii="Arial" w:hAnsi="Arial" w:cs="Arial"/>
          <w:sz w:val="24"/>
          <w:szCs w:val="24"/>
          <w:lang w:eastAsia="en-GB"/>
        </w:rPr>
        <w:t xml:space="preserve">the </w:t>
      </w:r>
      <w:r w:rsidRPr="00D63740">
        <w:rPr>
          <w:rFonts w:ascii="Arial" w:hAnsi="Arial" w:cs="Arial"/>
          <w:sz w:val="24"/>
          <w:szCs w:val="24"/>
          <w:lang w:eastAsia="en-GB"/>
        </w:rPr>
        <w:t>first language is not</w:t>
      </w:r>
      <w:r w:rsidR="00B50E18" w:rsidRPr="00D63740">
        <w:rPr>
          <w:rFonts w:ascii="Arial" w:hAnsi="Arial" w:cs="Arial"/>
          <w:sz w:val="24"/>
          <w:szCs w:val="24"/>
          <w:lang w:eastAsia="en-GB"/>
        </w:rPr>
        <w:t xml:space="preserve"> </w:t>
      </w:r>
      <w:r w:rsidRPr="00D63740">
        <w:rPr>
          <w:rFonts w:ascii="Arial" w:hAnsi="Arial" w:cs="Arial"/>
          <w:sz w:val="24"/>
          <w:szCs w:val="24"/>
          <w:lang w:eastAsia="en-GB"/>
        </w:rPr>
        <w:t>English)</w:t>
      </w:r>
    </w:p>
    <w:p w14:paraId="2740058F" w14:textId="77777777" w:rsidR="00F17BFE" w:rsidRPr="00D63740" w:rsidRDefault="00F17BFE" w:rsidP="00D63740">
      <w:pPr>
        <w:pStyle w:val="ListParagraph"/>
        <w:numPr>
          <w:ilvl w:val="0"/>
          <w:numId w:val="15"/>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lastRenderedPageBreak/>
        <w:t>Increased isolation</w:t>
      </w:r>
    </w:p>
    <w:p w14:paraId="5E220D19" w14:textId="77777777" w:rsidR="00F17BFE" w:rsidRPr="00D63740" w:rsidRDefault="00F17BFE" w:rsidP="00D63740">
      <w:pPr>
        <w:pStyle w:val="ListParagraph"/>
        <w:numPr>
          <w:ilvl w:val="0"/>
          <w:numId w:val="15"/>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Fear of discrimination</w:t>
      </w:r>
    </w:p>
    <w:p w14:paraId="5B5D633A" w14:textId="77777777" w:rsidR="00F17BFE" w:rsidRPr="00D63740" w:rsidRDefault="00F17BFE" w:rsidP="00D63740">
      <w:pPr>
        <w:pStyle w:val="ListParagraph"/>
        <w:numPr>
          <w:ilvl w:val="0"/>
          <w:numId w:val="15"/>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Having no recourse to public funding</w:t>
      </w:r>
    </w:p>
    <w:p w14:paraId="28B49E89" w14:textId="77777777" w:rsidR="000041D6" w:rsidRPr="00D63740" w:rsidRDefault="000041D6" w:rsidP="00D63740">
      <w:pPr>
        <w:pStyle w:val="ListParagraph"/>
        <w:numPr>
          <w:ilvl w:val="0"/>
          <w:numId w:val="15"/>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Complex needs</w:t>
      </w:r>
    </w:p>
    <w:p w14:paraId="3432A7EA" w14:textId="77777777" w:rsidR="000041D6" w:rsidRPr="00D63740" w:rsidRDefault="000041D6" w:rsidP="00D63740">
      <w:pPr>
        <w:pStyle w:val="ListParagraph"/>
        <w:numPr>
          <w:ilvl w:val="0"/>
          <w:numId w:val="15"/>
        </w:numPr>
        <w:autoSpaceDE w:val="0"/>
        <w:autoSpaceDN w:val="0"/>
        <w:adjustRightInd w:val="0"/>
        <w:spacing w:after="0"/>
        <w:ind w:left="0" w:firstLine="0"/>
        <w:jc w:val="both"/>
        <w:rPr>
          <w:rFonts w:ascii="Arial" w:hAnsi="Arial" w:cs="Arial"/>
          <w:sz w:val="24"/>
          <w:szCs w:val="24"/>
          <w:lang w:eastAsia="en-GB"/>
        </w:rPr>
      </w:pPr>
      <w:r w:rsidRPr="00D63740">
        <w:rPr>
          <w:rFonts w:ascii="Arial" w:hAnsi="Arial" w:cs="Arial"/>
          <w:sz w:val="24"/>
          <w:szCs w:val="24"/>
          <w:lang w:eastAsia="en-GB"/>
        </w:rPr>
        <w:t>Disadvantaged or rural communities</w:t>
      </w:r>
    </w:p>
    <w:p w14:paraId="1660940D" w14:textId="77777777" w:rsidR="00F17BFE" w:rsidRPr="00D63740" w:rsidRDefault="00F17BFE" w:rsidP="00D63740">
      <w:pPr>
        <w:pStyle w:val="ListParagraph"/>
        <w:numPr>
          <w:ilvl w:val="0"/>
          <w:numId w:val="15"/>
        </w:numPr>
        <w:autoSpaceDE w:val="0"/>
        <w:autoSpaceDN w:val="0"/>
        <w:adjustRightInd w:val="0"/>
        <w:spacing w:after="0"/>
        <w:ind w:left="709" w:hanging="709"/>
        <w:jc w:val="both"/>
        <w:rPr>
          <w:rFonts w:ascii="Arial" w:hAnsi="Arial" w:cs="Arial"/>
          <w:sz w:val="24"/>
          <w:szCs w:val="24"/>
          <w:lang w:eastAsia="en-GB"/>
        </w:rPr>
      </w:pPr>
      <w:r w:rsidRPr="00D63740">
        <w:rPr>
          <w:rFonts w:ascii="Arial" w:hAnsi="Arial" w:cs="Arial"/>
          <w:sz w:val="24"/>
          <w:szCs w:val="24"/>
          <w:lang w:eastAsia="en-GB"/>
        </w:rPr>
        <w:t>Being part of a community whose values and practice in the area of relationships and</w:t>
      </w:r>
      <w:r w:rsidR="00B50E18" w:rsidRPr="00D63740">
        <w:rPr>
          <w:rFonts w:ascii="Arial" w:hAnsi="Arial" w:cs="Arial"/>
          <w:sz w:val="24"/>
          <w:szCs w:val="24"/>
          <w:lang w:eastAsia="en-GB"/>
        </w:rPr>
        <w:t xml:space="preserve"> </w:t>
      </w:r>
      <w:r w:rsidRPr="00D63740">
        <w:rPr>
          <w:rFonts w:ascii="Arial" w:hAnsi="Arial" w:cs="Arial"/>
          <w:sz w:val="24"/>
          <w:szCs w:val="24"/>
          <w:lang w:eastAsia="en-GB"/>
        </w:rPr>
        <w:t xml:space="preserve">marriage make it difficult for victims to find support being subject to direct abuse not only from a partner or ex-partner but from the extended family, so called </w:t>
      </w:r>
      <w:r w:rsidRPr="00D63740">
        <w:rPr>
          <w:rFonts w:ascii="Arial" w:hAnsi="Arial" w:cs="Arial"/>
          <w:b/>
          <w:bCs/>
          <w:sz w:val="24"/>
          <w:szCs w:val="24"/>
          <w:lang w:eastAsia="en-GB"/>
        </w:rPr>
        <w:t>‘</w:t>
      </w:r>
      <w:r w:rsidR="00177E52" w:rsidRPr="00D63740">
        <w:rPr>
          <w:rFonts w:ascii="Arial" w:hAnsi="Arial" w:cs="Arial"/>
          <w:b/>
          <w:bCs/>
          <w:i/>
          <w:iCs/>
          <w:sz w:val="24"/>
          <w:szCs w:val="24"/>
          <w:lang w:eastAsia="en-GB"/>
        </w:rPr>
        <w:t>honour-based</w:t>
      </w:r>
      <w:r w:rsidRPr="00D63740">
        <w:rPr>
          <w:rFonts w:ascii="Arial" w:hAnsi="Arial" w:cs="Arial"/>
          <w:b/>
          <w:bCs/>
          <w:i/>
          <w:iCs/>
          <w:sz w:val="24"/>
          <w:szCs w:val="24"/>
          <w:lang w:eastAsia="en-GB"/>
        </w:rPr>
        <w:t xml:space="preserve"> violence’. </w:t>
      </w:r>
      <w:r w:rsidRPr="00D63740">
        <w:rPr>
          <w:rFonts w:ascii="Arial" w:hAnsi="Arial" w:cs="Arial"/>
          <w:sz w:val="24"/>
          <w:szCs w:val="24"/>
          <w:lang w:eastAsia="en-GB"/>
        </w:rPr>
        <w:t>This may involve the illegal practice of ‘</w:t>
      </w:r>
      <w:r w:rsidRPr="00D63740">
        <w:rPr>
          <w:rFonts w:ascii="Arial" w:hAnsi="Arial" w:cs="Arial"/>
          <w:b/>
          <w:bCs/>
          <w:i/>
          <w:iCs/>
          <w:sz w:val="24"/>
          <w:szCs w:val="24"/>
          <w:lang w:eastAsia="en-GB"/>
        </w:rPr>
        <w:t xml:space="preserve">forced marriage’ </w:t>
      </w:r>
      <w:r w:rsidRPr="00D63740">
        <w:rPr>
          <w:rFonts w:ascii="Arial" w:hAnsi="Arial" w:cs="Arial"/>
          <w:sz w:val="24"/>
          <w:szCs w:val="24"/>
          <w:lang w:eastAsia="en-GB"/>
        </w:rPr>
        <w:t>where an adult or a teenager is forced into marriage against their will.</w:t>
      </w:r>
    </w:p>
    <w:p w14:paraId="121C7A9C" w14:textId="77777777" w:rsidR="00E20C2C" w:rsidRPr="00D63740" w:rsidRDefault="00ED1A26" w:rsidP="00D63740">
      <w:pPr>
        <w:pStyle w:val="Default"/>
        <w:spacing w:line="276" w:lineRule="auto"/>
        <w:jc w:val="both"/>
        <w:outlineLvl w:val="1"/>
        <w:rPr>
          <w:sz w:val="16"/>
          <w:szCs w:val="16"/>
          <w:lang w:eastAsia="en-GB"/>
        </w:rPr>
      </w:pPr>
      <w:r w:rsidRPr="00D63740">
        <w:rPr>
          <w:b/>
        </w:rPr>
        <w:tab/>
      </w:r>
      <w:r w:rsidR="00210C82" w:rsidRPr="00D63740">
        <w:rPr>
          <w:lang w:eastAsia="en-GB"/>
        </w:rPr>
        <w:tab/>
      </w:r>
    </w:p>
    <w:p w14:paraId="69987BE0" w14:textId="77777777" w:rsidR="009D5452" w:rsidRPr="00D63740" w:rsidRDefault="00F17BFE" w:rsidP="00D63740">
      <w:pPr>
        <w:autoSpaceDE w:val="0"/>
        <w:autoSpaceDN w:val="0"/>
        <w:adjustRightInd w:val="0"/>
        <w:spacing w:after="0"/>
        <w:jc w:val="both"/>
        <w:rPr>
          <w:rFonts w:ascii="Arial" w:hAnsi="Arial" w:cs="Arial"/>
          <w:sz w:val="24"/>
          <w:szCs w:val="24"/>
          <w:lang w:eastAsia="en-GB"/>
        </w:rPr>
      </w:pPr>
      <w:r w:rsidRPr="00D63740">
        <w:rPr>
          <w:rFonts w:ascii="Arial" w:hAnsi="Arial" w:cs="Arial"/>
          <w:sz w:val="24"/>
          <w:szCs w:val="24"/>
          <w:lang w:eastAsia="en-GB"/>
        </w:rPr>
        <w:t>It is also important to note that males a</w:t>
      </w:r>
      <w:r w:rsidR="00C13E8D" w:rsidRPr="00D63740">
        <w:rPr>
          <w:rFonts w:ascii="Arial" w:hAnsi="Arial" w:cs="Arial"/>
          <w:sz w:val="24"/>
          <w:szCs w:val="24"/>
          <w:lang w:eastAsia="en-GB"/>
        </w:rPr>
        <w:t>nd people who are gay, lesbian</w:t>
      </w:r>
      <w:r w:rsidR="00DB7A25" w:rsidRPr="00D63740">
        <w:rPr>
          <w:rFonts w:ascii="Arial" w:hAnsi="Arial" w:cs="Arial"/>
          <w:sz w:val="24"/>
          <w:szCs w:val="24"/>
          <w:lang w:eastAsia="en-GB"/>
        </w:rPr>
        <w:t>, and bi</w:t>
      </w:r>
      <w:r w:rsidR="000041D6" w:rsidRPr="00D63740">
        <w:rPr>
          <w:rFonts w:ascii="Arial" w:hAnsi="Arial" w:cs="Arial"/>
          <w:sz w:val="24"/>
          <w:szCs w:val="24"/>
          <w:lang w:eastAsia="en-GB"/>
        </w:rPr>
        <w:t>-sexual</w:t>
      </w:r>
      <w:r w:rsidRPr="00D63740">
        <w:rPr>
          <w:rFonts w:ascii="Arial" w:hAnsi="Arial" w:cs="Arial"/>
          <w:sz w:val="24"/>
          <w:szCs w:val="24"/>
          <w:lang w:eastAsia="en-GB"/>
        </w:rPr>
        <w:t xml:space="preserve"> or transgender are also under</w:t>
      </w:r>
      <w:r w:rsidR="00FC73C6" w:rsidRPr="00D63740">
        <w:rPr>
          <w:rFonts w:ascii="Arial" w:hAnsi="Arial" w:cs="Arial"/>
          <w:sz w:val="24"/>
          <w:szCs w:val="24"/>
          <w:lang w:eastAsia="en-GB"/>
        </w:rPr>
        <w:t>-</w:t>
      </w:r>
      <w:r w:rsidRPr="00D63740">
        <w:rPr>
          <w:rFonts w:ascii="Arial" w:hAnsi="Arial" w:cs="Arial"/>
          <w:sz w:val="24"/>
          <w:szCs w:val="24"/>
          <w:lang w:eastAsia="en-GB"/>
        </w:rPr>
        <w:t>represented in current reporting figures</w:t>
      </w:r>
      <w:r w:rsidR="000041D6" w:rsidRPr="00D63740">
        <w:rPr>
          <w:rFonts w:ascii="Arial" w:hAnsi="Arial" w:cs="Arial"/>
          <w:sz w:val="24"/>
          <w:szCs w:val="24"/>
          <w:lang w:eastAsia="en-GB"/>
        </w:rPr>
        <w:t>; they</w:t>
      </w:r>
      <w:r w:rsidRPr="00D63740">
        <w:rPr>
          <w:rFonts w:ascii="Arial" w:hAnsi="Arial" w:cs="Arial"/>
          <w:sz w:val="24"/>
          <w:szCs w:val="24"/>
          <w:lang w:eastAsia="en-GB"/>
        </w:rPr>
        <w:t xml:space="preserve"> are a ‘minority’. We aim to be proactive in including t</w:t>
      </w:r>
      <w:r w:rsidR="00CB1077" w:rsidRPr="00D63740">
        <w:rPr>
          <w:rFonts w:ascii="Arial" w:hAnsi="Arial" w:cs="Arial"/>
          <w:sz w:val="24"/>
          <w:szCs w:val="24"/>
          <w:lang w:eastAsia="en-GB"/>
        </w:rPr>
        <w:t>hese key messages in our</w:t>
      </w:r>
      <w:r w:rsidRPr="00D63740">
        <w:rPr>
          <w:rFonts w:ascii="Arial" w:hAnsi="Arial" w:cs="Arial"/>
          <w:sz w:val="24"/>
          <w:szCs w:val="24"/>
          <w:lang w:eastAsia="en-GB"/>
        </w:rPr>
        <w:t xml:space="preserve"> awareness</w:t>
      </w:r>
      <w:r w:rsidR="00CB1077" w:rsidRPr="00D63740">
        <w:rPr>
          <w:rFonts w:ascii="Arial" w:hAnsi="Arial" w:cs="Arial"/>
          <w:sz w:val="24"/>
          <w:szCs w:val="24"/>
          <w:lang w:eastAsia="en-GB"/>
        </w:rPr>
        <w:t xml:space="preserve"> raising</w:t>
      </w:r>
      <w:r w:rsidRPr="00D63740">
        <w:rPr>
          <w:rFonts w:ascii="Arial" w:hAnsi="Arial" w:cs="Arial"/>
          <w:sz w:val="24"/>
          <w:szCs w:val="24"/>
          <w:lang w:eastAsia="en-GB"/>
        </w:rPr>
        <w:t xml:space="preserve"> and work with children and young people.</w:t>
      </w:r>
      <w:r w:rsidR="00635FAA" w:rsidRPr="00D63740">
        <w:rPr>
          <w:rFonts w:ascii="Arial" w:hAnsi="Arial" w:cs="Arial"/>
          <w:sz w:val="24"/>
          <w:szCs w:val="24"/>
          <w:lang w:eastAsia="en-GB"/>
        </w:rPr>
        <w:t xml:space="preserve"> </w:t>
      </w:r>
    </w:p>
    <w:p w14:paraId="19D52BFA" w14:textId="77777777" w:rsidR="00B50E18" w:rsidRDefault="00B50E18" w:rsidP="00D63740">
      <w:pPr>
        <w:autoSpaceDE w:val="0"/>
        <w:autoSpaceDN w:val="0"/>
        <w:adjustRightInd w:val="0"/>
        <w:spacing w:after="0"/>
        <w:jc w:val="both"/>
        <w:rPr>
          <w:rFonts w:ascii="Arial" w:hAnsi="Arial" w:cs="Arial"/>
          <w:sz w:val="24"/>
          <w:szCs w:val="24"/>
        </w:rPr>
      </w:pPr>
    </w:p>
    <w:p w14:paraId="2204C301" w14:textId="77777777" w:rsidR="00BF0F54" w:rsidRPr="00D63740" w:rsidRDefault="008E762C" w:rsidP="00D63740">
      <w:pPr>
        <w:pStyle w:val="Default"/>
        <w:numPr>
          <w:ilvl w:val="0"/>
          <w:numId w:val="1"/>
        </w:numPr>
        <w:tabs>
          <w:tab w:val="left" w:pos="567"/>
        </w:tabs>
        <w:spacing w:line="276" w:lineRule="auto"/>
        <w:ind w:left="0" w:firstLine="0"/>
        <w:jc w:val="both"/>
        <w:outlineLvl w:val="0"/>
        <w:rPr>
          <w:b/>
          <w:bCs/>
        </w:rPr>
      </w:pPr>
      <w:bookmarkStart w:id="2" w:name="_Toc362880451"/>
      <w:r w:rsidRPr="00D63740">
        <w:rPr>
          <w:b/>
          <w:bCs/>
        </w:rPr>
        <w:t>P</w:t>
      </w:r>
      <w:r w:rsidR="00317658" w:rsidRPr="00D63740">
        <w:rPr>
          <w:b/>
          <w:bCs/>
        </w:rPr>
        <w:t>revention and Early Intervention</w:t>
      </w:r>
      <w:bookmarkEnd w:id="2"/>
    </w:p>
    <w:p w14:paraId="2BB9C525" w14:textId="77777777" w:rsidR="008C3134" w:rsidRDefault="006C2D3F" w:rsidP="00D63740">
      <w:pPr>
        <w:pStyle w:val="Default"/>
        <w:spacing w:line="276" w:lineRule="auto"/>
        <w:jc w:val="both"/>
        <w:rPr>
          <w:lang w:eastAsia="en-GB"/>
        </w:rPr>
      </w:pPr>
      <w:r w:rsidRPr="00D63740">
        <w:rPr>
          <w:b/>
          <w:bCs/>
        </w:rPr>
        <w:t xml:space="preserve"> </w:t>
      </w:r>
      <w:r w:rsidR="00BF0F54" w:rsidRPr="00D63740">
        <w:t>A key element in tackling domestic abuse is working with children and young people to provide information and education</w:t>
      </w:r>
      <w:r w:rsidR="00B971BC">
        <w:t xml:space="preserve"> regarding positive</w:t>
      </w:r>
      <w:r w:rsidR="00BF0F54" w:rsidRPr="00D63740">
        <w:t xml:space="preserve"> relationships and keep</w:t>
      </w:r>
      <w:r w:rsidR="00746D73">
        <w:t>ing</w:t>
      </w:r>
      <w:r w:rsidR="00BF0F54" w:rsidRPr="00D63740">
        <w:t xml:space="preserve"> themselves safe. To achieve</w:t>
      </w:r>
      <w:r w:rsidR="000041D6" w:rsidRPr="00D63740">
        <w:t xml:space="preserve"> this</w:t>
      </w:r>
      <w:r w:rsidR="00BF0F54" w:rsidRPr="00D63740">
        <w:t xml:space="preserve"> </w:t>
      </w:r>
      <w:r w:rsidR="00CD5E3E">
        <w:t>Cheshire East Domestic and Sexual Abuse Partnership</w:t>
      </w:r>
      <w:r w:rsidR="00313C4C" w:rsidRPr="00D63740">
        <w:t xml:space="preserve"> </w:t>
      </w:r>
      <w:r w:rsidR="005F7CDD" w:rsidRPr="00D63740">
        <w:t>works in</w:t>
      </w:r>
      <w:r w:rsidR="00313C4C" w:rsidRPr="00D63740">
        <w:t xml:space="preserve"> conjunction</w:t>
      </w:r>
      <w:r w:rsidR="00BF0F54" w:rsidRPr="00D63740">
        <w:rPr>
          <w:lang w:eastAsia="en-GB"/>
        </w:rPr>
        <w:t xml:space="preserve"> with </w:t>
      </w:r>
      <w:r w:rsidR="00313C4C" w:rsidRPr="00D63740">
        <w:rPr>
          <w:lang w:eastAsia="en-GB"/>
        </w:rPr>
        <w:t xml:space="preserve">its schools and colleges </w:t>
      </w:r>
      <w:r w:rsidR="005F7CDD" w:rsidRPr="00D63740">
        <w:rPr>
          <w:lang w:eastAsia="en-GB"/>
        </w:rPr>
        <w:t>to develop a relevant</w:t>
      </w:r>
      <w:r w:rsidR="00E8459A" w:rsidRPr="00D63740">
        <w:rPr>
          <w:lang w:eastAsia="en-GB"/>
        </w:rPr>
        <w:t>, responsive</w:t>
      </w:r>
      <w:r w:rsidR="005F7CDD" w:rsidRPr="00D63740">
        <w:rPr>
          <w:lang w:eastAsia="en-GB"/>
        </w:rPr>
        <w:t xml:space="preserve"> and effective curriculum.</w:t>
      </w:r>
    </w:p>
    <w:p w14:paraId="10CCF6BC" w14:textId="77777777" w:rsidR="00B43F23" w:rsidRPr="00B43F23" w:rsidRDefault="00B43F23" w:rsidP="00D63740">
      <w:pPr>
        <w:pStyle w:val="Default"/>
        <w:spacing w:line="276" w:lineRule="auto"/>
        <w:jc w:val="both"/>
        <w:rPr>
          <w:sz w:val="16"/>
          <w:szCs w:val="16"/>
          <w:lang w:eastAsia="en-GB"/>
        </w:rPr>
      </w:pPr>
    </w:p>
    <w:p w14:paraId="2222390E" w14:textId="77777777" w:rsidR="000D745A" w:rsidRDefault="00B43F23" w:rsidP="00D63740">
      <w:pPr>
        <w:pStyle w:val="Default"/>
        <w:spacing w:line="276" w:lineRule="auto"/>
        <w:jc w:val="both"/>
        <w:rPr>
          <w:lang w:eastAsia="en-GB"/>
        </w:rPr>
      </w:pPr>
      <w:r w:rsidRPr="00D63740">
        <w:rPr>
          <w:b/>
          <w:lang w:eastAsia="en-GB"/>
        </w:rPr>
        <w:t>A virtual toolkit</w:t>
      </w:r>
      <w:r w:rsidRPr="00D63740">
        <w:rPr>
          <w:lang w:eastAsia="en-GB"/>
        </w:rPr>
        <w:t xml:space="preserve"> “Act on It –Act Now” </w:t>
      </w:r>
      <w:hyperlink r:id="rId15" w:history="1">
        <w:r w:rsidRPr="00D63740">
          <w:rPr>
            <w:rStyle w:val="Hyperlink"/>
            <w:lang w:eastAsia="en-GB"/>
          </w:rPr>
          <w:t>Act on it</w:t>
        </w:r>
      </w:hyperlink>
      <w:r w:rsidRPr="00D63740">
        <w:rPr>
          <w:lang w:eastAsia="en-GB"/>
        </w:rPr>
        <w:t xml:space="preserve"> has been developed for children, young people and adults as a place to access resources and information on path</w:t>
      </w:r>
      <w:r w:rsidR="002052AD">
        <w:rPr>
          <w:lang w:eastAsia="en-GB"/>
        </w:rPr>
        <w:t>ways to support.</w:t>
      </w:r>
    </w:p>
    <w:p w14:paraId="15F38EC0" w14:textId="77777777" w:rsidR="002052AD" w:rsidRPr="00D03ACD" w:rsidRDefault="002052AD" w:rsidP="00D63740">
      <w:pPr>
        <w:pStyle w:val="Default"/>
        <w:spacing w:line="276" w:lineRule="auto"/>
        <w:jc w:val="both"/>
        <w:rPr>
          <w:sz w:val="16"/>
          <w:szCs w:val="16"/>
          <w:lang w:eastAsia="en-GB"/>
        </w:rPr>
      </w:pPr>
    </w:p>
    <w:p w14:paraId="3BB82C39" w14:textId="77777777" w:rsidR="007D29AC" w:rsidRPr="00D63740" w:rsidRDefault="00A92583" w:rsidP="00D63740">
      <w:pPr>
        <w:pStyle w:val="Default"/>
        <w:spacing w:line="276" w:lineRule="auto"/>
        <w:jc w:val="both"/>
        <w:rPr>
          <w:lang w:eastAsia="en-GB"/>
        </w:rPr>
      </w:pPr>
      <w:r>
        <w:rPr>
          <w:b/>
          <w:lang w:eastAsia="en-GB"/>
        </w:rPr>
        <w:t>Cheshire East domestic abuse hub</w:t>
      </w:r>
      <w:r w:rsidR="007D29AC" w:rsidRPr="00D63740">
        <w:rPr>
          <w:b/>
          <w:lang w:eastAsia="en-GB"/>
        </w:rPr>
        <w:t xml:space="preserve">: </w:t>
      </w:r>
      <w:r w:rsidR="00AD2566" w:rsidRPr="00D63740">
        <w:rPr>
          <w:bCs/>
        </w:rPr>
        <w:t xml:space="preserve">Cheshire East Domestic Abuse Hub is a single 24/7 point of help, assessment and referral for anyone affected by domestic abuse – victim, perpetrator, young person, professional, concerned </w:t>
      </w:r>
      <w:r w:rsidR="00AD2566" w:rsidRPr="00D63740">
        <w:rPr>
          <w:bCs/>
          <w:lang w:eastAsia="en-GB"/>
        </w:rPr>
        <w:t xml:space="preserve">member of the community. </w:t>
      </w:r>
      <w:r w:rsidR="002052AD">
        <w:rPr>
          <w:bCs/>
          <w:lang w:eastAsia="en-GB"/>
        </w:rPr>
        <w:t>Publicity about this provision is promoted and displayed in our public and community spaces.</w:t>
      </w:r>
    </w:p>
    <w:p w14:paraId="238563B2" w14:textId="77777777" w:rsidR="008C3134" w:rsidRPr="00D63740" w:rsidRDefault="008C3134" w:rsidP="00D63740">
      <w:pPr>
        <w:autoSpaceDE w:val="0"/>
        <w:autoSpaceDN w:val="0"/>
        <w:adjustRightInd w:val="0"/>
        <w:spacing w:after="0"/>
        <w:jc w:val="both"/>
        <w:rPr>
          <w:rFonts w:ascii="Arial" w:hAnsi="Arial" w:cs="Arial"/>
          <w:color w:val="000000"/>
          <w:sz w:val="16"/>
          <w:szCs w:val="16"/>
          <w:lang w:eastAsia="en-GB"/>
        </w:rPr>
      </w:pPr>
    </w:p>
    <w:p w14:paraId="4F4E6719" w14:textId="77777777" w:rsidR="008C3134" w:rsidRPr="00230E6D" w:rsidRDefault="008C3134" w:rsidP="00D63740">
      <w:pPr>
        <w:autoSpaceDE w:val="0"/>
        <w:autoSpaceDN w:val="0"/>
        <w:adjustRightInd w:val="0"/>
        <w:spacing w:after="207"/>
        <w:jc w:val="both"/>
        <w:rPr>
          <w:rFonts w:ascii="Arial" w:hAnsi="Arial" w:cs="Arial"/>
          <w:color w:val="FF0000"/>
          <w:sz w:val="24"/>
          <w:szCs w:val="24"/>
          <w:lang w:eastAsia="en-GB"/>
        </w:rPr>
      </w:pPr>
      <w:r w:rsidRPr="00D63740">
        <w:rPr>
          <w:rFonts w:ascii="Arial" w:hAnsi="Arial" w:cs="Arial"/>
          <w:b/>
          <w:color w:val="000000"/>
          <w:sz w:val="24"/>
          <w:szCs w:val="24"/>
          <w:lang w:eastAsia="en-GB"/>
        </w:rPr>
        <w:t>Healthy Relationships Programmes</w:t>
      </w:r>
      <w:r w:rsidRPr="00D63740">
        <w:rPr>
          <w:rFonts w:ascii="Arial" w:hAnsi="Arial" w:cs="Arial"/>
          <w:color w:val="000000"/>
          <w:sz w:val="24"/>
          <w:szCs w:val="24"/>
          <w:lang w:eastAsia="en-GB"/>
        </w:rPr>
        <w:t xml:space="preserve"> are used in schools</w:t>
      </w:r>
      <w:r w:rsidR="00AF099A" w:rsidRPr="00D63740">
        <w:rPr>
          <w:rFonts w:ascii="Arial" w:hAnsi="Arial" w:cs="Arial"/>
          <w:color w:val="000000"/>
          <w:sz w:val="24"/>
          <w:szCs w:val="24"/>
          <w:lang w:eastAsia="en-GB"/>
        </w:rPr>
        <w:t xml:space="preserve"> and colleges</w:t>
      </w:r>
      <w:r w:rsidRPr="00D63740">
        <w:rPr>
          <w:rFonts w:ascii="Arial" w:hAnsi="Arial" w:cs="Arial"/>
          <w:color w:val="000000"/>
          <w:sz w:val="24"/>
          <w:szCs w:val="24"/>
          <w:lang w:eastAsia="en-GB"/>
        </w:rPr>
        <w:t xml:space="preserve"> to deliver key messages to all students. Pastoral teams work to identify and support the needs of students vulnerable to such abuse.</w:t>
      </w:r>
    </w:p>
    <w:p w14:paraId="0DD61635" w14:textId="77777777" w:rsidR="008C3134" w:rsidRPr="00D63740" w:rsidRDefault="00AF099A" w:rsidP="00D63740">
      <w:pPr>
        <w:autoSpaceDE w:val="0"/>
        <w:autoSpaceDN w:val="0"/>
        <w:adjustRightInd w:val="0"/>
        <w:spacing w:after="207"/>
        <w:jc w:val="both"/>
        <w:rPr>
          <w:rFonts w:ascii="Arial" w:hAnsi="Arial" w:cs="Arial"/>
          <w:b/>
          <w:color w:val="000000"/>
          <w:sz w:val="24"/>
          <w:szCs w:val="24"/>
          <w:lang w:eastAsia="en-GB"/>
        </w:rPr>
      </w:pPr>
      <w:r w:rsidRPr="00D63740">
        <w:rPr>
          <w:rFonts w:ascii="Arial" w:hAnsi="Arial" w:cs="Arial"/>
          <w:b/>
          <w:color w:val="000000"/>
          <w:sz w:val="24"/>
          <w:szCs w:val="24"/>
          <w:lang w:eastAsia="en-GB"/>
        </w:rPr>
        <w:t>Operation Encompass</w:t>
      </w:r>
      <w:r w:rsidRPr="00D63740">
        <w:rPr>
          <w:rFonts w:ascii="Arial" w:hAnsi="Arial" w:cs="Arial"/>
          <w:color w:val="000000"/>
          <w:sz w:val="24"/>
          <w:szCs w:val="24"/>
          <w:lang w:eastAsia="en-GB"/>
        </w:rPr>
        <w:t xml:space="preserve"> is a police initiative within Cheshire aimed at notifying schools of incidents of domestic abuse so that staff </w:t>
      </w:r>
      <w:r w:rsidR="001B03CD">
        <w:rPr>
          <w:rFonts w:ascii="Arial" w:hAnsi="Arial" w:cs="Arial"/>
          <w:color w:val="000000"/>
          <w:sz w:val="24"/>
          <w:szCs w:val="24"/>
          <w:lang w:eastAsia="en-GB"/>
        </w:rPr>
        <w:t xml:space="preserve">in the school/setting/college </w:t>
      </w:r>
      <w:r w:rsidRPr="00D63740">
        <w:rPr>
          <w:rFonts w:ascii="Arial" w:hAnsi="Arial" w:cs="Arial"/>
          <w:color w:val="000000"/>
          <w:sz w:val="24"/>
          <w:szCs w:val="24"/>
          <w:lang w:eastAsia="en-GB"/>
        </w:rPr>
        <w:t xml:space="preserve">can give appropriate overt or </w:t>
      </w:r>
      <w:r w:rsidR="00E22358" w:rsidRPr="00D63740">
        <w:rPr>
          <w:rFonts w:ascii="Arial" w:hAnsi="Arial" w:cs="Arial"/>
          <w:color w:val="000000"/>
          <w:sz w:val="24"/>
          <w:szCs w:val="24"/>
          <w:lang w:eastAsia="en-GB"/>
        </w:rPr>
        <w:t xml:space="preserve">direct practical and emotional </w:t>
      </w:r>
      <w:r w:rsidRPr="00D63740">
        <w:rPr>
          <w:rFonts w:ascii="Arial" w:hAnsi="Arial" w:cs="Arial"/>
          <w:color w:val="000000"/>
          <w:sz w:val="24"/>
          <w:szCs w:val="24"/>
          <w:lang w:eastAsia="en-GB"/>
        </w:rPr>
        <w:t xml:space="preserve">support to those children and young people. </w:t>
      </w:r>
    </w:p>
    <w:p w14:paraId="691EA6D9" w14:textId="77777777" w:rsidR="00313C4C" w:rsidRPr="00230E6D" w:rsidRDefault="002E74F6" w:rsidP="00D63740">
      <w:pPr>
        <w:autoSpaceDE w:val="0"/>
        <w:autoSpaceDN w:val="0"/>
        <w:adjustRightInd w:val="0"/>
        <w:spacing w:after="207"/>
        <w:jc w:val="both"/>
        <w:rPr>
          <w:rFonts w:ascii="Arial" w:hAnsi="Arial" w:cs="Arial"/>
          <w:color w:val="FF0000"/>
          <w:sz w:val="24"/>
          <w:szCs w:val="24"/>
          <w:lang w:eastAsia="en-GB"/>
        </w:rPr>
      </w:pPr>
      <w:r w:rsidRPr="00D63740">
        <w:rPr>
          <w:rFonts w:ascii="Arial" w:hAnsi="Arial" w:cs="Arial"/>
          <w:b/>
          <w:color w:val="000000"/>
          <w:sz w:val="24"/>
          <w:szCs w:val="24"/>
          <w:lang w:eastAsia="en-GB"/>
        </w:rPr>
        <w:t>C</w:t>
      </w:r>
      <w:r w:rsidR="008C3134" w:rsidRPr="00D63740">
        <w:rPr>
          <w:rFonts w:ascii="Arial" w:hAnsi="Arial" w:cs="Arial"/>
          <w:b/>
          <w:color w:val="000000"/>
          <w:sz w:val="24"/>
          <w:szCs w:val="24"/>
          <w:lang w:eastAsia="en-GB"/>
        </w:rPr>
        <w:t xml:space="preserve">hildren and young people’s </w:t>
      </w:r>
      <w:r w:rsidRPr="00D63740">
        <w:rPr>
          <w:rFonts w:ascii="Arial" w:hAnsi="Arial" w:cs="Arial"/>
          <w:b/>
          <w:color w:val="000000"/>
          <w:sz w:val="24"/>
          <w:szCs w:val="24"/>
          <w:lang w:eastAsia="en-GB"/>
        </w:rPr>
        <w:t>programmes</w:t>
      </w:r>
      <w:r w:rsidRPr="00D63740">
        <w:rPr>
          <w:rFonts w:ascii="Arial" w:hAnsi="Arial" w:cs="Arial"/>
          <w:color w:val="000000"/>
          <w:sz w:val="24"/>
          <w:szCs w:val="24"/>
          <w:lang w:eastAsia="en-GB"/>
        </w:rPr>
        <w:t xml:space="preserve">: </w:t>
      </w:r>
      <w:r w:rsidR="00FB1225" w:rsidRPr="00D63740">
        <w:rPr>
          <w:rFonts w:ascii="Arial" w:hAnsi="Arial" w:cs="Arial"/>
          <w:color w:val="000000"/>
          <w:sz w:val="24"/>
          <w:szCs w:val="24"/>
          <w:lang w:eastAsia="en-GB"/>
        </w:rPr>
        <w:t xml:space="preserve">Cheshire East Domestic Abuse Service carry out 1:1 recovery work and </w:t>
      </w:r>
      <w:r w:rsidR="00313C4C" w:rsidRPr="00D63740">
        <w:rPr>
          <w:rFonts w:ascii="Arial" w:hAnsi="Arial" w:cs="Arial"/>
          <w:color w:val="000000"/>
          <w:sz w:val="24"/>
          <w:szCs w:val="24"/>
          <w:lang w:eastAsia="en-GB"/>
        </w:rPr>
        <w:t>deliver programmes for children and young people living in Cheshire East.</w:t>
      </w:r>
      <w:r w:rsidR="00230E6D">
        <w:rPr>
          <w:rFonts w:ascii="Arial" w:hAnsi="Arial" w:cs="Arial"/>
          <w:color w:val="000000"/>
          <w:sz w:val="24"/>
          <w:szCs w:val="24"/>
          <w:lang w:eastAsia="en-GB"/>
        </w:rPr>
        <w:t xml:space="preserve"> </w:t>
      </w:r>
      <w:r w:rsidR="00415B8E">
        <w:rPr>
          <w:rFonts w:ascii="Arial" w:hAnsi="Arial" w:cs="Arial"/>
          <w:color w:val="000000"/>
          <w:sz w:val="24"/>
          <w:szCs w:val="24"/>
          <w:lang w:eastAsia="en-GB"/>
        </w:rPr>
        <w:t>A</w:t>
      </w:r>
      <w:r w:rsidR="00230E6D" w:rsidRPr="00946D5C">
        <w:rPr>
          <w:rFonts w:ascii="Arial" w:hAnsi="Arial" w:cs="Arial"/>
          <w:sz w:val="24"/>
          <w:szCs w:val="24"/>
          <w:lang w:eastAsia="en-GB"/>
        </w:rPr>
        <w:t xml:space="preserve">ccess </w:t>
      </w:r>
      <w:r w:rsidR="00415B8E">
        <w:rPr>
          <w:rFonts w:ascii="Arial" w:hAnsi="Arial" w:cs="Arial"/>
          <w:sz w:val="24"/>
          <w:szCs w:val="24"/>
          <w:lang w:eastAsia="en-GB"/>
        </w:rPr>
        <w:t xml:space="preserve">to these </w:t>
      </w:r>
      <w:r w:rsidR="00230E6D" w:rsidRPr="00946D5C">
        <w:rPr>
          <w:rFonts w:ascii="Arial" w:hAnsi="Arial" w:cs="Arial"/>
          <w:sz w:val="24"/>
          <w:szCs w:val="24"/>
          <w:lang w:eastAsia="en-GB"/>
        </w:rPr>
        <w:t xml:space="preserve">programmes </w:t>
      </w:r>
      <w:r w:rsidR="00415B8E">
        <w:rPr>
          <w:rFonts w:ascii="Arial" w:hAnsi="Arial" w:cs="Arial"/>
          <w:sz w:val="24"/>
          <w:szCs w:val="24"/>
          <w:lang w:eastAsia="en-GB"/>
        </w:rPr>
        <w:t xml:space="preserve">is through the domestic abuse hub; they discuss the child/young person’s needs and identify the most effective way in which to support that child/young person. </w:t>
      </w:r>
    </w:p>
    <w:p w14:paraId="57F3CA7E" w14:textId="77777777" w:rsidR="008A0916" w:rsidRPr="008A0916" w:rsidRDefault="00415B8E" w:rsidP="00D63740">
      <w:pPr>
        <w:autoSpaceDE w:val="0"/>
        <w:autoSpaceDN w:val="0"/>
        <w:adjustRightInd w:val="0"/>
        <w:spacing w:after="207"/>
        <w:jc w:val="both"/>
        <w:rPr>
          <w:rFonts w:ascii="Arial" w:hAnsi="Arial" w:cs="Arial"/>
          <w:b/>
          <w:color w:val="000000"/>
          <w:sz w:val="24"/>
          <w:szCs w:val="24"/>
          <w:lang w:eastAsia="en-GB"/>
        </w:rPr>
      </w:pPr>
      <w:r w:rsidRPr="008A0916">
        <w:rPr>
          <w:rFonts w:ascii="Arial" w:hAnsi="Arial" w:cs="Arial"/>
          <w:b/>
          <w:color w:val="000000"/>
          <w:sz w:val="24"/>
          <w:szCs w:val="24"/>
          <w:lang w:eastAsia="en-GB"/>
        </w:rPr>
        <w:t xml:space="preserve">Tools to help Children and Young People </w:t>
      </w:r>
      <w:r w:rsidR="008A0916" w:rsidRPr="008A0916">
        <w:rPr>
          <w:rFonts w:ascii="Arial" w:hAnsi="Arial" w:cs="Arial"/>
          <w:b/>
          <w:color w:val="000000"/>
          <w:sz w:val="24"/>
          <w:szCs w:val="24"/>
          <w:lang w:eastAsia="en-GB"/>
        </w:rPr>
        <w:t xml:space="preserve">feel and </w:t>
      </w:r>
      <w:r w:rsidRPr="008A0916">
        <w:rPr>
          <w:rFonts w:ascii="Arial" w:hAnsi="Arial" w:cs="Arial"/>
          <w:b/>
          <w:color w:val="000000"/>
          <w:sz w:val="24"/>
          <w:szCs w:val="24"/>
          <w:lang w:eastAsia="en-GB"/>
        </w:rPr>
        <w:t xml:space="preserve">be safe: </w:t>
      </w:r>
      <w:r w:rsidR="008A0916">
        <w:rPr>
          <w:rFonts w:ascii="Arial" w:hAnsi="Arial" w:cs="Arial"/>
          <w:color w:val="000000"/>
          <w:sz w:val="24"/>
          <w:szCs w:val="24"/>
          <w:lang w:eastAsia="en-GB"/>
        </w:rPr>
        <w:t xml:space="preserve">Resources have been developed for use with young people at the first point of concern so that support can be offered straight away. These are on the CE website: </w:t>
      </w:r>
      <w:hyperlink r:id="rId16" w:history="1">
        <w:r w:rsidR="008A0916" w:rsidRPr="008A0916">
          <w:rPr>
            <w:rStyle w:val="Hyperlink"/>
            <w:rFonts w:ascii="Arial" w:hAnsi="Arial" w:cs="Arial"/>
            <w:sz w:val="24"/>
            <w:szCs w:val="24"/>
            <w:lang w:eastAsia="en-GB"/>
          </w:rPr>
          <w:t>Domestic abuse tools and resources</w:t>
        </w:r>
      </w:hyperlink>
    </w:p>
    <w:p w14:paraId="3EAC20AF" w14:textId="77777777" w:rsidR="00CB7E4E" w:rsidRPr="00CB7E4E" w:rsidRDefault="00AD2566" w:rsidP="00CB7E4E">
      <w:pPr>
        <w:autoSpaceDE w:val="0"/>
        <w:autoSpaceDN w:val="0"/>
        <w:adjustRightInd w:val="0"/>
        <w:spacing w:after="207"/>
        <w:jc w:val="both"/>
        <w:rPr>
          <w:rFonts w:ascii="Arial" w:eastAsia="Times New Roman" w:hAnsi="Arial" w:cs="Arial"/>
          <w:sz w:val="24"/>
          <w:szCs w:val="24"/>
          <w:lang w:eastAsia="en-GB"/>
        </w:rPr>
      </w:pPr>
      <w:r w:rsidRPr="00D63740">
        <w:rPr>
          <w:rFonts w:ascii="Arial MT" w:hAnsi="Arial MT" w:cs="Arial MT"/>
          <w:color w:val="000000"/>
          <w:sz w:val="24"/>
          <w:szCs w:val="24"/>
          <w:lang w:eastAsia="en-GB"/>
        </w:rPr>
        <w:lastRenderedPageBreak/>
        <w:t>I</w:t>
      </w:r>
      <w:r w:rsidR="00FB1225" w:rsidRPr="00D63740">
        <w:rPr>
          <w:rFonts w:ascii="Arial MT" w:hAnsi="Arial MT" w:cs="Arial MT"/>
          <w:b/>
          <w:sz w:val="24"/>
          <w:szCs w:val="24"/>
          <w:lang w:eastAsia="en-GB"/>
        </w:rPr>
        <w:t>dentification</w:t>
      </w:r>
      <w:r w:rsidRPr="00D63740">
        <w:rPr>
          <w:rFonts w:ascii="Arial MT" w:hAnsi="Arial MT" w:cs="Arial MT"/>
          <w:b/>
          <w:sz w:val="24"/>
          <w:szCs w:val="24"/>
          <w:lang w:eastAsia="en-GB"/>
        </w:rPr>
        <w:t xml:space="preserve"> </w:t>
      </w:r>
      <w:r w:rsidRPr="00D63740">
        <w:rPr>
          <w:rFonts w:ascii="Arial" w:eastAsia="Times New Roman" w:hAnsi="Arial" w:cs="Arial"/>
          <w:b/>
          <w:color w:val="0B0C0C"/>
          <w:sz w:val="24"/>
          <w:szCs w:val="24"/>
          <w:lang w:eastAsia="en-GB"/>
        </w:rPr>
        <w:t xml:space="preserve">and </w:t>
      </w:r>
      <w:r w:rsidRPr="00D63740">
        <w:rPr>
          <w:rFonts w:ascii="Arial" w:eastAsia="Times New Roman" w:hAnsi="Arial" w:cs="Arial"/>
          <w:b/>
          <w:sz w:val="24"/>
          <w:szCs w:val="24"/>
          <w:lang w:eastAsia="en-GB"/>
        </w:rPr>
        <w:t>risk assessment</w:t>
      </w:r>
      <w:r w:rsidRPr="00D63740">
        <w:rPr>
          <w:rFonts w:ascii="Arial" w:eastAsia="Times New Roman" w:hAnsi="Arial" w:cs="Arial"/>
          <w:b/>
          <w:color w:val="0B0C0C"/>
          <w:sz w:val="24"/>
          <w:szCs w:val="24"/>
          <w:lang w:eastAsia="en-GB"/>
        </w:rPr>
        <w:t xml:space="preserve">: </w:t>
      </w:r>
      <w:r w:rsidRPr="00D63740">
        <w:rPr>
          <w:rFonts w:ascii="Arial" w:eastAsia="Times New Roman" w:hAnsi="Arial" w:cs="Arial"/>
          <w:sz w:val="24"/>
          <w:szCs w:val="24"/>
          <w:lang w:eastAsia="en-GB"/>
        </w:rPr>
        <w:t xml:space="preserve">It is important that all staff in universal and targeted services who see parents as part of their work are alert to the signs and symptoms of abuse, can ‘ask the question’ and undertake risk assessment or escalate to a someone in their organisation who has been trained to do this. </w:t>
      </w:r>
      <w:r w:rsidR="00CB7E4E" w:rsidRPr="00CB7E4E">
        <w:rPr>
          <w:rFonts w:ascii="Arial" w:eastAsia="Times New Roman" w:hAnsi="Arial" w:cs="Arial"/>
          <w:sz w:val="24"/>
          <w:szCs w:val="24"/>
          <w:lang w:eastAsia="en-GB"/>
        </w:rPr>
        <w:t>Health visitors and midwives carry out routine screening in line with national guidance and local policy while other agencies who work with risk routinely (Mental Health and Drug and Alcohol Services, Probation Services) include questions re domestic abuse risks in their regular risk assessment processes</w:t>
      </w:r>
    </w:p>
    <w:p w14:paraId="6C6EBC67" w14:textId="77777777" w:rsidR="00CB7E4E" w:rsidRPr="00CB7E4E" w:rsidRDefault="00CB7E4E" w:rsidP="00CA1E47">
      <w:pPr>
        <w:autoSpaceDE w:val="0"/>
        <w:autoSpaceDN w:val="0"/>
        <w:adjustRightInd w:val="0"/>
        <w:spacing w:after="0"/>
        <w:jc w:val="both"/>
        <w:rPr>
          <w:rFonts w:ascii="Arial" w:eastAsia="Times New Roman" w:hAnsi="Arial" w:cs="Arial"/>
          <w:sz w:val="24"/>
          <w:szCs w:val="24"/>
          <w:lang w:eastAsia="en-GB"/>
        </w:rPr>
      </w:pPr>
      <w:r w:rsidRPr="00CB7E4E">
        <w:rPr>
          <w:rFonts w:ascii="Arial" w:eastAsia="Times New Roman" w:hAnsi="Arial" w:cs="Arial"/>
          <w:sz w:val="24"/>
          <w:szCs w:val="24"/>
          <w:lang w:eastAsia="en-GB"/>
        </w:rPr>
        <w:t>Agencies are trained to use the Adult Risk Indicator Checklist and the parallel “Saf</w:t>
      </w:r>
      <w:r w:rsidR="009E0D82">
        <w:rPr>
          <w:rFonts w:ascii="Arial" w:eastAsia="Times New Roman" w:hAnsi="Arial" w:cs="Arial"/>
          <w:sz w:val="24"/>
          <w:szCs w:val="24"/>
          <w:lang w:eastAsia="en-GB"/>
        </w:rPr>
        <w:t xml:space="preserve">e Lives” Young People’s RIC, </w:t>
      </w:r>
      <w:r w:rsidRPr="00CB7E4E">
        <w:rPr>
          <w:rFonts w:ascii="Arial" w:eastAsia="Times New Roman" w:hAnsi="Arial" w:cs="Arial"/>
          <w:sz w:val="24"/>
          <w:szCs w:val="24"/>
          <w:lang w:eastAsia="en-GB"/>
        </w:rPr>
        <w:t xml:space="preserve">know how to refer high risk victims to MARAC and to promote routes to support for lower risk victims or those who choose not to disclose there and then. </w:t>
      </w:r>
    </w:p>
    <w:p w14:paraId="6F3EABA8" w14:textId="77777777" w:rsidR="00AD2566" w:rsidRPr="00D63740" w:rsidRDefault="00AD2566" w:rsidP="00D63740">
      <w:pPr>
        <w:spacing w:after="0"/>
        <w:jc w:val="both"/>
        <w:rPr>
          <w:rFonts w:ascii="Arial" w:eastAsia="Times New Roman" w:hAnsi="Arial" w:cs="Arial"/>
          <w:sz w:val="16"/>
          <w:szCs w:val="16"/>
          <w:lang w:eastAsia="en-GB"/>
        </w:rPr>
      </w:pPr>
    </w:p>
    <w:p w14:paraId="524C5021" w14:textId="77777777" w:rsidR="00AD2566" w:rsidRDefault="00AD2566" w:rsidP="00D63740">
      <w:pPr>
        <w:spacing w:after="0"/>
        <w:jc w:val="both"/>
        <w:rPr>
          <w:rStyle w:val="Hyperlink"/>
          <w:rFonts w:ascii="Arial" w:eastAsia="Times New Roman" w:hAnsi="Arial" w:cs="Arial"/>
          <w:sz w:val="24"/>
          <w:szCs w:val="24"/>
          <w:lang w:eastAsia="en-GB"/>
        </w:rPr>
      </w:pPr>
      <w:r w:rsidRPr="00D63740">
        <w:rPr>
          <w:rFonts w:ascii="Arial" w:eastAsia="Times New Roman" w:hAnsi="Arial" w:cs="Arial"/>
          <w:sz w:val="24"/>
          <w:szCs w:val="24"/>
          <w:lang w:eastAsia="en-GB"/>
        </w:rPr>
        <w:t xml:space="preserve">Where domestic abuse is </w:t>
      </w:r>
      <w:r w:rsidR="00177E52" w:rsidRPr="00D63740">
        <w:rPr>
          <w:rFonts w:ascii="Arial" w:eastAsia="Times New Roman" w:hAnsi="Arial" w:cs="Arial"/>
          <w:sz w:val="24"/>
          <w:szCs w:val="24"/>
          <w:lang w:eastAsia="en-GB"/>
        </w:rPr>
        <w:t>identified,</w:t>
      </w:r>
      <w:r w:rsidRPr="00D63740">
        <w:rPr>
          <w:rFonts w:ascii="Arial" w:eastAsia="Times New Roman" w:hAnsi="Arial" w:cs="Arial"/>
          <w:sz w:val="24"/>
          <w:szCs w:val="24"/>
          <w:lang w:eastAsia="en-GB"/>
        </w:rPr>
        <w:t xml:space="preserve"> and it is known that there are children in the household practitioners </w:t>
      </w:r>
      <w:r w:rsidR="00785DC2">
        <w:rPr>
          <w:rFonts w:ascii="Arial" w:eastAsia="Times New Roman" w:hAnsi="Arial" w:cs="Arial"/>
          <w:sz w:val="24"/>
          <w:szCs w:val="24"/>
          <w:lang w:eastAsia="en-GB"/>
        </w:rPr>
        <w:t xml:space="preserve">will </w:t>
      </w:r>
      <w:r w:rsidRPr="00D63740">
        <w:rPr>
          <w:rFonts w:ascii="Arial" w:eastAsia="Times New Roman" w:hAnsi="Arial" w:cs="Arial"/>
          <w:sz w:val="24"/>
          <w:szCs w:val="24"/>
          <w:lang w:eastAsia="en-GB"/>
        </w:rPr>
        <w:t>ask questions</w:t>
      </w:r>
      <w:r w:rsidR="00785DC2">
        <w:rPr>
          <w:rFonts w:ascii="Arial" w:eastAsia="Times New Roman" w:hAnsi="Arial" w:cs="Arial"/>
          <w:sz w:val="24"/>
          <w:szCs w:val="24"/>
          <w:lang w:eastAsia="en-GB"/>
        </w:rPr>
        <w:t xml:space="preserve"> to</w:t>
      </w:r>
      <w:r w:rsidRPr="00D63740">
        <w:rPr>
          <w:rFonts w:ascii="Arial" w:eastAsia="Times New Roman" w:hAnsi="Arial" w:cs="Arial"/>
          <w:sz w:val="24"/>
          <w:szCs w:val="24"/>
          <w:lang w:eastAsia="en-GB"/>
        </w:rPr>
        <w:t xml:space="preserve"> identify the risk and impact of adult domestic abuse on those children. </w:t>
      </w:r>
      <w:r w:rsidR="00785DC2">
        <w:rPr>
          <w:rFonts w:ascii="Arial" w:eastAsia="Times New Roman" w:hAnsi="Arial" w:cs="Arial"/>
          <w:sz w:val="24"/>
          <w:szCs w:val="24"/>
          <w:lang w:eastAsia="en-GB"/>
        </w:rPr>
        <w:t>T</w:t>
      </w:r>
      <w:r w:rsidR="008A0916">
        <w:rPr>
          <w:rFonts w:ascii="Arial" w:eastAsia="Times New Roman" w:hAnsi="Arial" w:cs="Arial"/>
          <w:sz w:val="24"/>
          <w:szCs w:val="24"/>
          <w:lang w:eastAsia="en-GB"/>
        </w:rPr>
        <w:t>here is a t</w:t>
      </w:r>
      <w:r w:rsidRPr="00D63740">
        <w:rPr>
          <w:rFonts w:ascii="Arial" w:eastAsia="Times New Roman" w:hAnsi="Arial" w:cs="Arial"/>
          <w:sz w:val="24"/>
          <w:szCs w:val="24"/>
          <w:lang w:eastAsia="en-GB"/>
        </w:rPr>
        <w:t>ool available to sup</w:t>
      </w:r>
      <w:r w:rsidR="008A0916">
        <w:rPr>
          <w:rFonts w:ascii="Arial" w:eastAsia="Times New Roman" w:hAnsi="Arial" w:cs="Arial"/>
          <w:sz w:val="24"/>
          <w:szCs w:val="24"/>
          <w:lang w:eastAsia="en-GB"/>
        </w:rPr>
        <w:t xml:space="preserve">port practitioners in this task: </w:t>
      </w:r>
      <w:hyperlink r:id="rId17" w:history="1">
        <w:r w:rsidR="001B03CD" w:rsidRPr="001B03CD">
          <w:rPr>
            <w:rStyle w:val="Hyperlink"/>
            <w:rFonts w:ascii="Arial" w:eastAsia="Times New Roman" w:hAnsi="Arial" w:cs="Arial"/>
            <w:sz w:val="24"/>
            <w:szCs w:val="24"/>
            <w:lang w:eastAsia="en-GB"/>
          </w:rPr>
          <w:t>Tool for assessing risk and impact of domestic abuse on children</w:t>
        </w:r>
      </w:hyperlink>
      <w:r w:rsidR="008A0916">
        <w:t xml:space="preserve"> </w:t>
      </w:r>
      <w:r w:rsidR="008A0916">
        <w:rPr>
          <w:rStyle w:val="Hyperlink"/>
          <w:rFonts w:ascii="Arial" w:eastAsia="Times New Roman" w:hAnsi="Arial" w:cs="Arial"/>
          <w:sz w:val="24"/>
          <w:szCs w:val="24"/>
          <w:lang w:eastAsia="en-GB"/>
        </w:rPr>
        <w:t xml:space="preserve"> </w:t>
      </w:r>
    </w:p>
    <w:p w14:paraId="54AAE4D1" w14:textId="77777777" w:rsidR="0018091F" w:rsidRPr="0018091F" w:rsidRDefault="0018091F" w:rsidP="00D63740">
      <w:pPr>
        <w:spacing w:after="0"/>
        <w:jc w:val="both"/>
        <w:rPr>
          <w:rStyle w:val="Hyperlink"/>
          <w:rFonts w:ascii="Arial" w:eastAsia="Times New Roman" w:hAnsi="Arial" w:cs="Arial"/>
          <w:sz w:val="16"/>
          <w:szCs w:val="16"/>
          <w:lang w:eastAsia="en-GB"/>
        </w:rPr>
      </w:pPr>
    </w:p>
    <w:p w14:paraId="3B19162B" w14:textId="77777777" w:rsidR="0018091F" w:rsidRPr="0018091F" w:rsidRDefault="0018091F" w:rsidP="0018091F">
      <w:pPr>
        <w:spacing w:after="0"/>
        <w:jc w:val="both"/>
        <w:rPr>
          <w:rFonts w:ascii="Arial" w:hAnsi="Arial" w:cs="Arial"/>
          <w:sz w:val="24"/>
          <w:szCs w:val="24"/>
          <w:lang w:eastAsia="en-GB"/>
        </w:rPr>
      </w:pPr>
      <w:r>
        <w:rPr>
          <w:rFonts w:ascii="Arial MT" w:hAnsi="Arial MT" w:cs="Arial MT"/>
          <w:b/>
          <w:sz w:val="24"/>
          <w:szCs w:val="24"/>
          <w:lang w:eastAsia="en-GB"/>
        </w:rPr>
        <w:t>Working tog</w:t>
      </w:r>
      <w:r w:rsidRPr="00D63740">
        <w:rPr>
          <w:rFonts w:ascii="Arial MT" w:hAnsi="Arial MT" w:cs="Arial MT"/>
          <w:b/>
          <w:sz w:val="24"/>
          <w:szCs w:val="24"/>
          <w:lang w:eastAsia="en-GB"/>
        </w:rPr>
        <w:t>e</w:t>
      </w:r>
      <w:r>
        <w:rPr>
          <w:rFonts w:ascii="Arial MT" w:hAnsi="Arial MT" w:cs="Arial MT"/>
          <w:b/>
          <w:sz w:val="24"/>
          <w:szCs w:val="24"/>
          <w:lang w:eastAsia="en-GB"/>
        </w:rPr>
        <w:t>ther with families:</w:t>
      </w:r>
      <w:r w:rsidRPr="0018091F">
        <w:t xml:space="preserve"> </w:t>
      </w:r>
      <w:r w:rsidRPr="0018091F">
        <w:rPr>
          <w:rFonts w:ascii="Arial" w:hAnsi="Arial" w:cs="Arial"/>
          <w:sz w:val="24"/>
          <w:szCs w:val="24"/>
          <w:lang w:eastAsia="en-GB"/>
        </w:rPr>
        <w:t>Conversations with children and their families will use the Signs of Safety approach to involve them in decision making and planning. This includes mapping out with the family:</w:t>
      </w:r>
    </w:p>
    <w:p w14:paraId="4C744D35" w14:textId="77777777" w:rsidR="0018091F" w:rsidRPr="0018091F" w:rsidRDefault="0018091F" w:rsidP="0018091F">
      <w:pPr>
        <w:spacing w:after="0"/>
        <w:jc w:val="both"/>
        <w:rPr>
          <w:rFonts w:ascii="Arial" w:hAnsi="Arial" w:cs="Arial"/>
          <w:sz w:val="24"/>
          <w:szCs w:val="24"/>
          <w:lang w:eastAsia="en-GB"/>
        </w:rPr>
      </w:pPr>
      <w:r w:rsidRPr="0018091F">
        <w:rPr>
          <w:rFonts w:ascii="Arial" w:hAnsi="Arial" w:cs="Arial"/>
          <w:sz w:val="24"/>
          <w:szCs w:val="24"/>
          <w:lang w:eastAsia="en-GB"/>
        </w:rPr>
        <w:t>•</w:t>
      </w:r>
      <w:r w:rsidRPr="0018091F">
        <w:rPr>
          <w:rFonts w:ascii="Arial" w:hAnsi="Arial" w:cs="Arial"/>
          <w:sz w:val="24"/>
          <w:szCs w:val="24"/>
          <w:lang w:eastAsia="en-GB"/>
        </w:rPr>
        <w:tab/>
        <w:t>What’s working well</w:t>
      </w:r>
    </w:p>
    <w:p w14:paraId="24C2BF13" w14:textId="77777777" w:rsidR="0018091F" w:rsidRPr="0018091F" w:rsidRDefault="0018091F" w:rsidP="0018091F">
      <w:pPr>
        <w:spacing w:after="0"/>
        <w:jc w:val="both"/>
        <w:rPr>
          <w:rFonts w:ascii="Arial" w:hAnsi="Arial" w:cs="Arial"/>
          <w:sz w:val="24"/>
          <w:szCs w:val="24"/>
          <w:lang w:eastAsia="en-GB"/>
        </w:rPr>
      </w:pPr>
      <w:r w:rsidRPr="0018091F">
        <w:rPr>
          <w:rFonts w:ascii="Arial" w:hAnsi="Arial" w:cs="Arial"/>
          <w:sz w:val="24"/>
          <w:szCs w:val="24"/>
          <w:lang w:eastAsia="en-GB"/>
        </w:rPr>
        <w:t>•</w:t>
      </w:r>
      <w:r w:rsidRPr="0018091F">
        <w:rPr>
          <w:rFonts w:ascii="Arial" w:hAnsi="Arial" w:cs="Arial"/>
          <w:sz w:val="24"/>
          <w:szCs w:val="24"/>
          <w:lang w:eastAsia="en-GB"/>
        </w:rPr>
        <w:tab/>
        <w:t>What we’re worried about</w:t>
      </w:r>
    </w:p>
    <w:p w14:paraId="5E29070E" w14:textId="77777777" w:rsidR="0018091F" w:rsidRPr="0018091F" w:rsidRDefault="0018091F" w:rsidP="0018091F">
      <w:pPr>
        <w:spacing w:after="0"/>
        <w:jc w:val="both"/>
        <w:rPr>
          <w:rFonts w:ascii="Arial" w:hAnsi="Arial" w:cs="Arial"/>
          <w:sz w:val="24"/>
          <w:szCs w:val="24"/>
          <w:lang w:eastAsia="en-GB"/>
        </w:rPr>
      </w:pPr>
      <w:r w:rsidRPr="0018091F">
        <w:rPr>
          <w:rFonts w:ascii="Arial" w:hAnsi="Arial" w:cs="Arial"/>
          <w:sz w:val="24"/>
          <w:szCs w:val="24"/>
          <w:lang w:eastAsia="en-GB"/>
        </w:rPr>
        <w:t>•</w:t>
      </w:r>
      <w:r w:rsidRPr="0018091F">
        <w:rPr>
          <w:rFonts w:ascii="Arial" w:hAnsi="Arial" w:cs="Arial"/>
          <w:sz w:val="24"/>
          <w:szCs w:val="24"/>
          <w:lang w:eastAsia="en-GB"/>
        </w:rPr>
        <w:tab/>
        <w:t>How worried we are about the situation on a scale of 0-10</w:t>
      </w:r>
    </w:p>
    <w:p w14:paraId="6700850B" w14:textId="77777777" w:rsidR="0018091F" w:rsidRPr="0018091F" w:rsidRDefault="0018091F" w:rsidP="0018091F">
      <w:pPr>
        <w:spacing w:after="0"/>
        <w:jc w:val="both"/>
        <w:rPr>
          <w:rFonts w:ascii="Arial" w:hAnsi="Arial" w:cs="Arial"/>
          <w:sz w:val="24"/>
          <w:szCs w:val="24"/>
          <w:lang w:eastAsia="en-GB"/>
        </w:rPr>
      </w:pPr>
      <w:r w:rsidRPr="0018091F">
        <w:rPr>
          <w:rFonts w:ascii="Arial" w:hAnsi="Arial" w:cs="Arial"/>
          <w:sz w:val="24"/>
          <w:szCs w:val="24"/>
          <w:lang w:eastAsia="en-GB"/>
        </w:rPr>
        <w:t>•</w:t>
      </w:r>
      <w:r w:rsidRPr="0018091F">
        <w:rPr>
          <w:rFonts w:ascii="Arial" w:hAnsi="Arial" w:cs="Arial"/>
          <w:sz w:val="24"/>
          <w:szCs w:val="24"/>
          <w:lang w:eastAsia="en-GB"/>
        </w:rPr>
        <w:tab/>
        <w:t>What needs to happen</w:t>
      </w:r>
    </w:p>
    <w:p w14:paraId="19FCD27C" w14:textId="77777777" w:rsidR="0018091F" w:rsidRPr="0018091F" w:rsidRDefault="0018091F" w:rsidP="0018091F">
      <w:pPr>
        <w:spacing w:after="0"/>
        <w:jc w:val="both"/>
        <w:rPr>
          <w:rFonts w:ascii="Arial" w:hAnsi="Arial" w:cs="Arial"/>
          <w:sz w:val="16"/>
          <w:szCs w:val="16"/>
          <w:lang w:eastAsia="en-GB"/>
        </w:rPr>
      </w:pPr>
    </w:p>
    <w:p w14:paraId="1323B092" w14:textId="77777777" w:rsidR="0018091F" w:rsidRPr="0018091F" w:rsidRDefault="0018091F" w:rsidP="0018091F">
      <w:pPr>
        <w:spacing w:after="0"/>
        <w:jc w:val="both"/>
        <w:rPr>
          <w:rFonts w:ascii="Arial MT" w:hAnsi="Arial MT" w:cs="Arial MT"/>
          <w:sz w:val="24"/>
          <w:szCs w:val="24"/>
          <w:lang w:eastAsia="en-GB"/>
        </w:rPr>
      </w:pPr>
      <w:r w:rsidRPr="0018091F">
        <w:rPr>
          <w:rFonts w:ascii="Arial" w:hAnsi="Arial" w:cs="Arial"/>
          <w:sz w:val="24"/>
          <w:szCs w:val="24"/>
          <w:lang w:eastAsia="en-GB"/>
        </w:rPr>
        <w:t>We will also use ‘danger statements’ to summarise what the concerns are, and what we are worried might be the impact of this on the children and adults involved, and ‘safety goals’ which set out what we need to see to be confident that the people involved are safe and well. All assessments and plans will be created together</w:t>
      </w:r>
      <w:r w:rsidRPr="0018091F">
        <w:rPr>
          <w:rFonts w:ascii="Arial MT" w:hAnsi="Arial MT" w:cs="Arial MT"/>
          <w:sz w:val="24"/>
          <w:szCs w:val="24"/>
          <w:lang w:eastAsia="en-GB"/>
        </w:rPr>
        <w:t xml:space="preserve"> with families and will be in clear family-friendly language.</w:t>
      </w:r>
    </w:p>
    <w:p w14:paraId="5B399C7E" w14:textId="77777777" w:rsidR="00E22358" w:rsidRPr="00103A17" w:rsidRDefault="00E22358" w:rsidP="00D63740">
      <w:pPr>
        <w:autoSpaceDE w:val="0"/>
        <w:autoSpaceDN w:val="0"/>
        <w:adjustRightInd w:val="0"/>
        <w:spacing w:after="0"/>
        <w:jc w:val="both"/>
        <w:rPr>
          <w:rFonts w:ascii="Arial MT" w:hAnsi="Arial MT" w:cs="Arial MT"/>
          <w:b/>
          <w:color w:val="000000"/>
          <w:sz w:val="16"/>
          <w:szCs w:val="16"/>
          <w:lang w:eastAsia="en-GB"/>
        </w:rPr>
      </w:pPr>
    </w:p>
    <w:p w14:paraId="4C35643E" w14:textId="77777777" w:rsidR="00785DC2" w:rsidRDefault="009D5452" w:rsidP="00785DC2">
      <w:pPr>
        <w:spacing w:after="0"/>
        <w:jc w:val="both"/>
        <w:rPr>
          <w:rFonts w:ascii="Arial" w:eastAsia="Times New Roman" w:hAnsi="Arial" w:cs="Arial"/>
          <w:color w:val="0B0C0C"/>
          <w:sz w:val="24"/>
          <w:szCs w:val="24"/>
          <w:lang w:eastAsia="en-GB"/>
        </w:rPr>
      </w:pPr>
      <w:r w:rsidRPr="00D63740">
        <w:rPr>
          <w:rFonts w:ascii="Arial" w:hAnsi="Arial" w:cs="Arial"/>
          <w:b/>
          <w:sz w:val="24"/>
          <w:szCs w:val="24"/>
        </w:rPr>
        <w:t>T</w:t>
      </w:r>
      <w:r w:rsidR="00E20C2C" w:rsidRPr="00D63740">
        <w:rPr>
          <w:rFonts w:ascii="Arial" w:hAnsi="Arial" w:cs="Arial"/>
          <w:b/>
          <w:sz w:val="24"/>
          <w:szCs w:val="24"/>
        </w:rPr>
        <w:t>raining</w:t>
      </w:r>
      <w:r w:rsidR="00BC009F" w:rsidRPr="00D63740">
        <w:rPr>
          <w:rFonts w:ascii="Arial" w:hAnsi="Arial" w:cs="Arial"/>
          <w:b/>
          <w:sz w:val="24"/>
          <w:szCs w:val="24"/>
        </w:rPr>
        <w:t xml:space="preserve">: </w:t>
      </w:r>
      <w:r w:rsidR="00CD5E3E">
        <w:rPr>
          <w:rFonts w:ascii="Arial" w:eastAsia="Times New Roman" w:hAnsi="Arial" w:cs="Arial"/>
          <w:color w:val="0B0C0C"/>
          <w:sz w:val="24"/>
          <w:szCs w:val="24"/>
          <w:lang w:eastAsia="en-GB"/>
        </w:rPr>
        <w:t xml:space="preserve"> CEDSAP</w:t>
      </w:r>
      <w:r w:rsidR="00E20C2C" w:rsidRPr="00D63740">
        <w:rPr>
          <w:rFonts w:ascii="Arial" w:eastAsia="Times New Roman" w:hAnsi="Arial" w:cs="Arial"/>
          <w:color w:val="0B0C0C"/>
          <w:sz w:val="24"/>
          <w:szCs w:val="24"/>
          <w:lang w:eastAsia="en-GB"/>
        </w:rPr>
        <w:t>, in partnership with the</w:t>
      </w:r>
      <w:r w:rsidR="00684C18">
        <w:rPr>
          <w:rFonts w:ascii="Arial" w:eastAsia="Times New Roman" w:hAnsi="Arial" w:cs="Arial"/>
          <w:color w:val="0B0C0C"/>
          <w:sz w:val="24"/>
          <w:szCs w:val="24"/>
          <w:lang w:eastAsia="en-GB"/>
        </w:rPr>
        <w:t xml:space="preserve"> CESCP</w:t>
      </w:r>
      <w:r w:rsidR="00E20C2C" w:rsidRPr="00D63740">
        <w:rPr>
          <w:rFonts w:ascii="Arial" w:eastAsia="Times New Roman" w:hAnsi="Arial" w:cs="Arial"/>
          <w:color w:val="0B0C0C"/>
          <w:sz w:val="24"/>
          <w:szCs w:val="24"/>
          <w:lang w:eastAsia="en-GB"/>
        </w:rPr>
        <w:t>, runs multi-agency training programmes for practitioners</w:t>
      </w:r>
      <w:r w:rsidR="005F7CDD" w:rsidRPr="00D63740">
        <w:rPr>
          <w:rFonts w:ascii="Arial" w:eastAsia="Times New Roman" w:hAnsi="Arial" w:cs="Arial"/>
          <w:color w:val="0B0C0C"/>
          <w:sz w:val="24"/>
          <w:szCs w:val="24"/>
          <w:lang w:eastAsia="en-GB"/>
        </w:rPr>
        <w:t xml:space="preserve"> to ensure there is awareness in all parts of the workforce</w:t>
      </w:r>
      <w:r w:rsidR="00AD2566" w:rsidRPr="00D63740">
        <w:rPr>
          <w:rFonts w:ascii="Arial" w:eastAsia="Times New Roman" w:hAnsi="Arial" w:cs="Arial"/>
          <w:color w:val="0B0C0C"/>
          <w:sz w:val="24"/>
          <w:szCs w:val="24"/>
          <w:lang w:eastAsia="en-GB"/>
        </w:rPr>
        <w:t xml:space="preserve"> and staff are equipped to fulfil their safeguarding responsibilities:</w:t>
      </w:r>
      <w:r w:rsidR="00785DC2">
        <w:rPr>
          <w:rFonts w:ascii="Arial" w:eastAsia="Times New Roman" w:hAnsi="Arial" w:cs="Arial"/>
          <w:color w:val="0B0C0C"/>
          <w:sz w:val="24"/>
          <w:szCs w:val="24"/>
          <w:lang w:eastAsia="en-GB"/>
        </w:rPr>
        <w:t xml:space="preserve"> </w:t>
      </w:r>
      <w:hyperlink r:id="rId18" w:history="1">
        <w:r w:rsidR="00785DC2" w:rsidRPr="00791334">
          <w:rPr>
            <w:rStyle w:val="Hyperlink"/>
            <w:rFonts w:ascii="Arial" w:eastAsia="Times New Roman" w:hAnsi="Arial" w:cs="Arial"/>
            <w:sz w:val="24"/>
            <w:szCs w:val="24"/>
            <w:lang w:eastAsia="en-GB"/>
          </w:rPr>
          <w:t>Training Programme</w:t>
        </w:r>
      </w:hyperlink>
    </w:p>
    <w:p w14:paraId="37536987" w14:textId="77777777" w:rsidR="00E20C2C" w:rsidRPr="00D63740" w:rsidRDefault="00E20C2C" w:rsidP="00D63740">
      <w:pPr>
        <w:numPr>
          <w:ilvl w:val="0"/>
          <w:numId w:val="16"/>
        </w:numPr>
        <w:spacing w:after="0"/>
        <w:ind w:left="0" w:firstLine="0"/>
        <w:jc w:val="both"/>
        <w:rPr>
          <w:rFonts w:ascii="Arial" w:eastAsia="Times New Roman" w:hAnsi="Arial" w:cs="Arial"/>
          <w:color w:val="0B0C0C"/>
          <w:sz w:val="24"/>
          <w:szCs w:val="24"/>
          <w:lang w:eastAsia="en-GB"/>
        </w:rPr>
      </w:pPr>
      <w:r w:rsidRPr="00D63740">
        <w:rPr>
          <w:rFonts w:ascii="Arial" w:eastAsia="Times New Roman" w:hAnsi="Arial" w:cs="Arial"/>
          <w:color w:val="0B0C0C"/>
          <w:sz w:val="24"/>
          <w:szCs w:val="24"/>
          <w:lang w:eastAsia="en-GB"/>
        </w:rPr>
        <w:t>Level 1 Responding to Domestic Abuse</w:t>
      </w:r>
    </w:p>
    <w:p w14:paraId="16043311" w14:textId="77777777" w:rsidR="00E20C2C" w:rsidRDefault="00E20C2C" w:rsidP="00D63740">
      <w:pPr>
        <w:numPr>
          <w:ilvl w:val="0"/>
          <w:numId w:val="16"/>
        </w:numPr>
        <w:spacing w:before="100" w:beforeAutospacing="1" w:after="0"/>
        <w:ind w:left="0" w:firstLine="0"/>
        <w:jc w:val="both"/>
        <w:rPr>
          <w:rFonts w:ascii="Arial" w:eastAsia="Times New Roman" w:hAnsi="Arial" w:cs="Arial"/>
          <w:color w:val="0B0C0C"/>
          <w:sz w:val="24"/>
          <w:szCs w:val="24"/>
          <w:lang w:eastAsia="en-GB"/>
        </w:rPr>
      </w:pPr>
      <w:r w:rsidRPr="00D63740">
        <w:rPr>
          <w:rFonts w:ascii="Arial" w:eastAsia="Times New Roman" w:hAnsi="Arial" w:cs="Arial"/>
          <w:color w:val="0B0C0C"/>
          <w:sz w:val="24"/>
          <w:szCs w:val="24"/>
          <w:lang w:eastAsia="en-GB"/>
        </w:rPr>
        <w:t>Level 2 Domestic Abuse and Safeguarding Children</w:t>
      </w:r>
    </w:p>
    <w:p w14:paraId="3A27D08B" w14:textId="77777777" w:rsidR="00791334" w:rsidRDefault="00791334" w:rsidP="00D63740">
      <w:pPr>
        <w:numPr>
          <w:ilvl w:val="0"/>
          <w:numId w:val="16"/>
        </w:numPr>
        <w:spacing w:before="100" w:beforeAutospacing="1" w:after="0"/>
        <w:ind w:left="0" w:firstLine="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Rape and Sexual Assault</w:t>
      </w:r>
    </w:p>
    <w:p w14:paraId="24783545" w14:textId="77777777" w:rsidR="00791334" w:rsidRDefault="00791334" w:rsidP="00D63740">
      <w:pPr>
        <w:numPr>
          <w:ilvl w:val="0"/>
          <w:numId w:val="16"/>
        </w:numPr>
        <w:spacing w:before="100" w:beforeAutospacing="1" w:after="0"/>
        <w:ind w:left="0" w:firstLine="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Tackling the Toxic Trio</w:t>
      </w:r>
    </w:p>
    <w:p w14:paraId="32A06A90" w14:textId="77777777" w:rsidR="00791334" w:rsidRPr="00791334" w:rsidRDefault="00791334" w:rsidP="00D63740">
      <w:pPr>
        <w:spacing w:after="0"/>
        <w:jc w:val="both"/>
        <w:rPr>
          <w:rFonts w:ascii="Arial" w:eastAsia="Times New Roman" w:hAnsi="Arial" w:cs="Arial"/>
          <w:color w:val="0B0C0C"/>
          <w:sz w:val="16"/>
          <w:szCs w:val="16"/>
          <w:lang w:eastAsia="en-GB"/>
        </w:rPr>
      </w:pPr>
    </w:p>
    <w:p w14:paraId="4F24EFA0" w14:textId="77777777" w:rsidR="00417C1A" w:rsidRPr="00D63740" w:rsidRDefault="00E20C2C" w:rsidP="00D63740">
      <w:pPr>
        <w:spacing w:after="0"/>
        <w:jc w:val="both"/>
        <w:rPr>
          <w:rFonts w:ascii="Arial" w:eastAsia="Times New Roman" w:hAnsi="Arial" w:cs="Arial"/>
          <w:color w:val="0B0C0C"/>
          <w:sz w:val="24"/>
          <w:szCs w:val="24"/>
          <w:lang w:eastAsia="en-GB"/>
        </w:rPr>
      </w:pPr>
      <w:r w:rsidRPr="00D63740">
        <w:rPr>
          <w:rFonts w:ascii="Arial" w:eastAsia="Times New Roman" w:hAnsi="Arial" w:cs="Arial"/>
          <w:color w:val="0B0C0C"/>
          <w:sz w:val="24"/>
          <w:szCs w:val="24"/>
          <w:lang w:eastAsia="en-GB"/>
        </w:rPr>
        <w:t xml:space="preserve">For Education Settings single agency training is available from the </w:t>
      </w:r>
      <w:r w:rsidR="00791334">
        <w:rPr>
          <w:rFonts w:ascii="Arial" w:eastAsia="Times New Roman" w:hAnsi="Arial" w:cs="Arial"/>
          <w:color w:val="0B0C0C"/>
          <w:sz w:val="24"/>
          <w:szCs w:val="24"/>
          <w:lang w:eastAsia="en-GB"/>
        </w:rPr>
        <w:t>Safeguarding Children in Education Settings (</w:t>
      </w:r>
      <w:r w:rsidRPr="00D63740">
        <w:rPr>
          <w:rFonts w:ascii="Arial" w:eastAsia="Times New Roman" w:hAnsi="Arial" w:cs="Arial"/>
          <w:color w:val="0B0C0C"/>
          <w:sz w:val="24"/>
          <w:szCs w:val="24"/>
          <w:lang w:eastAsia="en-GB"/>
        </w:rPr>
        <w:t>SCiES</w:t>
      </w:r>
      <w:r w:rsidR="00920EF4">
        <w:rPr>
          <w:rFonts w:ascii="Arial" w:eastAsia="Times New Roman" w:hAnsi="Arial" w:cs="Arial"/>
          <w:color w:val="0B0C0C"/>
          <w:sz w:val="24"/>
          <w:szCs w:val="24"/>
          <w:lang w:eastAsia="en-GB"/>
        </w:rPr>
        <w:t xml:space="preserve">) </w:t>
      </w:r>
      <w:r w:rsidR="00920EF4" w:rsidRPr="00D63740">
        <w:rPr>
          <w:rFonts w:ascii="Arial" w:eastAsia="Times New Roman" w:hAnsi="Arial" w:cs="Arial"/>
          <w:color w:val="0B0C0C"/>
          <w:sz w:val="24"/>
          <w:szCs w:val="24"/>
          <w:lang w:eastAsia="en-GB"/>
        </w:rPr>
        <w:t>team</w:t>
      </w:r>
      <w:r w:rsidR="00DB7A25" w:rsidRPr="00D63740">
        <w:rPr>
          <w:rFonts w:ascii="Arial" w:eastAsia="Times New Roman" w:hAnsi="Arial" w:cs="Arial"/>
          <w:color w:val="0B0C0C"/>
          <w:sz w:val="24"/>
          <w:szCs w:val="24"/>
          <w:lang w:eastAsia="en-GB"/>
        </w:rPr>
        <w:t xml:space="preserve">. </w:t>
      </w:r>
      <w:r w:rsidRPr="00D63740">
        <w:rPr>
          <w:rFonts w:ascii="Arial" w:eastAsia="Times New Roman" w:hAnsi="Arial" w:cs="Arial"/>
          <w:color w:val="0B0C0C"/>
          <w:sz w:val="24"/>
          <w:szCs w:val="24"/>
          <w:lang w:eastAsia="en-GB"/>
        </w:rPr>
        <w:t xml:space="preserve"> </w:t>
      </w:r>
    </w:p>
    <w:p w14:paraId="5709BABE" w14:textId="77777777" w:rsidR="00DB0231" w:rsidRPr="00946D5C" w:rsidRDefault="00DB0231" w:rsidP="00D63740">
      <w:pPr>
        <w:spacing w:after="0"/>
        <w:jc w:val="both"/>
        <w:rPr>
          <w:rFonts w:ascii="Arial" w:eastAsia="Times New Roman" w:hAnsi="Arial" w:cs="Arial"/>
          <w:color w:val="0B0C0C"/>
          <w:sz w:val="16"/>
          <w:szCs w:val="16"/>
          <w:lang w:eastAsia="en-GB"/>
        </w:rPr>
      </w:pPr>
    </w:p>
    <w:p w14:paraId="2B4E0143" w14:textId="77777777" w:rsidR="00DB0231" w:rsidRDefault="00F440FF" w:rsidP="00D63740">
      <w:pPr>
        <w:shd w:val="clear" w:color="auto" w:fill="FFFFFF" w:themeFill="background1"/>
        <w:spacing w:after="0"/>
        <w:jc w:val="both"/>
        <w:rPr>
          <w:rFonts w:ascii="Arial" w:eastAsia="Times New Roman" w:hAnsi="Arial" w:cs="Arial"/>
          <w:color w:val="0B0C0C"/>
          <w:sz w:val="24"/>
          <w:szCs w:val="24"/>
          <w:lang w:eastAsia="en-GB"/>
        </w:rPr>
      </w:pPr>
      <w:r w:rsidRPr="00D63740">
        <w:rPr>
          <w:rFonts w:ascii="Arial" w:eastAsia="Times New Roman" w:hAnsi="Arial" w:cs="Arial"/>
          <w:color w:val="0B0C0C"/>
          <w:sz w:val="24"/>
          <w:szCs w:val="24"/>
          <w:lang w:eastAsia="en-GB"/>
        </w:rPr>
        <w:t xml:space="preserve">The importance of the wider family and community is recognised; they are supported </w:t>
      </w:r>
      <w:r w:rsidR="00DB0231" w:rsidRPr="00D63740">
        <w:rPr>
          <w:rFonts w:ascii="Arial" w:eastAsia="Times New Roman" w:hAnsi="Arial" w:cs="Arial"/>
          <w:color w:val="0B0C0C"/>
          <w:sz w:val="24"/>
          <w:szCs w:val="24"/>
          <w:lang w:eastAsia="en-GB"/>
        </w:rPr>
        <w:t>to</w:t>
      </w:r>
      <w:r w:rsidRPr="00D63740">
        <w:rPr>
          <w:rFonts w:ascii="Arial" w:eastAsia="Times New Roman" w:hAnsi="Arial" w:cs="Arial"/>
          <w:color w:val="0B0C0C"/>
          <w:sz w:val="24"/>
          <w:szCs w:val="24"/>
          <w:lang w:eastAsia="en-GB"/>
        </w:rPr>
        <w:t xml:space="preserve"> enable them to </w:t>
      </w:r>
      <w:r w:rsidR="00DB0231" w:rsidRPr="00D63740">
        <w:rPr>
          <w:rFonts w:ascii="Arial" w:eastAsia="Times New Roman" w:hAnsi="Arial" w:cs="Arial"/>
          <w:color w:val="0B0C0C"/>
          <w:sz w:val="24"/>
          <w:szCs w:val="24"/>
          <w:lang w:eastAsia="en-GB"/>
        </w:rPr>
        <w:t>respond</w:t>
      </w:r>
      <w:r w:rsidRPr="00D63740">
        <w:rPr>
          <w:rFonts w:ascii="Arial" w:eastAsia="Times New Roman" w:hAnsi="Arial" w:cs="Arial"/>
          <w:color w:val="0B0C0C"/>
          <w:sz w:val="24"/>
          <w:szCs w:val="24"/>
          <w:lang w:eastAsia="en-GB"/>
        </w:rPr>
        <w:t xml:space="preserve"> quickly; this is achieved through local campaigns, publicity and promotion of the hub.</w:t>
      </w:r>
    </w:p>
    <w:p w14:paraId="6A9332F1" w14:textId="77777777" w:rsidR="00D63740" w:rsidRPr="00920EF4" w:rsidRDefault="00D63740" w:rsidP="00D63740">
      <w:pPr>
        <w:shd w:val="clear" w:color="auto" w:fill="FFFFFF" w:themeFill="background1"/>
        <w:spacing w:after="0"/>
        <w:jc w:val="both"/>
        <w:rPr>
          <w:rFonts w:ascii="Arial" w:eastAsia="Times New Roman" w:hAnsi="Arial" w:cs="Arial"/>
          <w:color w:val="0B0C0C"/>
          <w:sz w:val="24"/>
          <w:szCs w:val="24"/>
          <w:lang w:eastAsia="en-GB"/>
        </w:rPr>
      </w:pPr>
    </w:p>
    <w:p w14:paraId="2C162BF5" w14:textId="77777777" w:rsidR="00210C82" w:rsidRPr="00D63740" w:rsidRDefault="00210C82" w:rsidP="00D63740">
      <w:pPr>
        <w:pStyle w:val="ListParagraph"/>
        <w:numPr>
          <w:ilvl w:val="0"/>
          <w:numId w:val="1"/>
        </w:numPr>
        <w:spacing w:after="0"/>
        <w:ind w:left="284"/>
        <w:jc w:val="both"/>
        <w:rPr>
          <w:rFonts w:ascii="Arial" w:hAnsi="Arial" w:cs="Arial"/>
          <w:bCs/>
          <w:sz w:val="24"/>
          <w:szCs w:val="24"/>
        </w:rPr>
      </w:pPr>
      <w:r w:rsidRPr="00D63740">
        <w:rPr>
          <w:rFonts w:ascii="Arial" w:hAnsi="Arial" w:cs="Arial"/>
          <w:b/>
          <w:sz w:val="24"/>
          <w:szCs w:val="24"/>
        </w:rPr>
        <w:t>P</w:t>
      </w:r>
      <w:r w:rsidR="00F440FF" w:rsidRPr="00D63740">
        <w:rPr>
          <w:rFonts w:ascii="Arial" w:hAnsi="Arial" w:cs="Arial"/>
          <w:b/>
          <w:sz w:val="24"/>
          <w:szCs w:val="24"/>
        </w:rPr>
        <w:t>rotection</w:t>
      </w:r>
    </w:p>
    <w:p w14:paraId="69A118C3" w14:textId="77777777" w:rsidR="00210C82" w:rsidRDefault="00210C82" w:rsidP="00C658A9">
      <w:pPr>
        <w:spacing w:after="0"/>
        <w:jc w:val="both"/>
        <w:rPr>
          <w:rFonts w:ascii="Arial" w:hAnsi="Arial" w:cs="Arial"/>
          <w:bCs/>
          <w:sz w:val="24"/>
          <w:szCs w:val="24"/>
        </w:rPr>
      </w:pPr>
      <w:r w:rsidRPr="00D63740">
        <w:rPr>
          <w:rFonts w:ascii="Arial" w:hAnsi="Arial" w:cs="Arial"/>
          <w:bCs/>
          <w:sz w:val="24"/>
          <w:szCs w:val="24"/>
        </w:rPr>
        <w:lastRenderedPageBreak/>
        <w:t>Children living with domestic abuse need to be identified, protected and supported. Not all children need social worker involvement to be safe, if someone is worried that a child is at serious risk they should contact:</w:t>
      </w:r>
    </w:p>
    <w:p w14:paraId="643FEAF9" w14:textId="77777777" w:rsidR="002E140B" w:rsidRPr="002E140B" w:rsidRDefault="002E140B" w:rsidP="00C658A9">
      <w:pPr>
        <w:spacing w:after="0"/>
        <w:jc w:val="both"/>
        <w:rPr>
          <w:rFonts w:ascii="Arial" w:hAnsi="Arial" w:cs="Arial"/>
          <w:bCs/>
          <w:sz w:val="8"/>
          <w:szCs w:val="8"/>
        </w:rPr>
      </w:pPr>
    </w:p>
    <w:p w14:paraId="03262F26" w14:textId="77777777" w:rsidR="00210C82" w:rsidRPr="00D63740" w:rsidRDefault="00210C82" w:rsidP="00785DC2">
      <w:pPr>
        <w:spacing w:after="0"/>
        <w:jc w:val="both"/>
        <w:rPr>
          <w:rFonts w:ascii="Arial" w:hAnsi="Arial" w:cs="Arial"/>
          <w:bCs/>
          <w:sz w:val="24"/>
          <w:szCs w:val="24"/>
        </w:rPr>
      </w:pPr>
      <w:r w:rsidRPr="00D63740">
        <w:rPr>
          <w:rFonts w:ascii="Arial" w:hAnsi="Arial" w:cs="Arial"/>
          <w:bCs/>
          <w:sz w:val="24"/>
          <w:szCs w:val="24"/>
        </w:rPr>
        <w:t xml:space="preserve"> • Cheshire East Consultation Service - 0300 123 5012</w:t>
      </w:r>
      <w:r w:rsidR="00CE7B71">
        <w:rPr>
          <w:rFonts w:ascii="Arial" w:hAnsi="Arial" w:cs="Arial"/>
          <w:bCs/>
          <w:sz w:val="24"/>
          <w:szCs w:val="24"/>
        </w:rPr>
        <w:t xml:space="preserve"> (Option3)</w:t>
      </w:r>
    </w:p>
    <w:p w14:paraId="6AEB6C5D" w14:textId="77777777" w:rsidR="00210C82" w:rsidRDefault="00210C82" w:rsidP="00C658A9">
      <w:pPr>
        <w:spacing w:after="0"/>
        <w:jc w:val="both"/>
        <w:rPr>
          <w:rFonts w:ascii="Arial" w:hAnsi="Arial" w:cs="Arial"/>
          <w:bCs/>
          <w:sz w:val="24"/>
          <w:szCs w:val="24"/>
        </w:rPr>
      </w:pPr>
      <w:r w:rsidRPr="00D63740">
        <w:rPr>
          <w:rFonts w:ascii="Arial" w:hAnsi="Arial" w:cs="Arial"/>
          <w:bCs/>
          <w:sz w:val="24"/>
          <w:szCs w:val="24"/>
        </w:rPr>
        <w:t xml:space="preserve"> • Out of Hours Service phone 0300 123 5022</w:t>
      </w:r>
    </w:p>
    <w:p w14:paraId="64A92864" w14:textId="77777777" w:rsidR="00C658A9" w:rsidRPr="00C658A9" w:rsidRDefault="00C658A9" w:rsidP="00C658A9">
      <w:pPr>
        <w:spacing w:after="0"/>
        <w:jc w:val="both"/>
        <w:rPr>
          <w:rFonts w:ascii="Arial" w:hAnsi="Arial" w:cs="Arial"/>
          <w:bCs/>
          <w:sz w:val="12"/>
          <w:szCs w:val="12"/>
        </w:rPr>
      </w:pPr>
    </w:p>
    <w:p w14:paraId="487F77CB" w14:textId="77777777" w:rsidR="00210C82" w:rsidRDefault="00210C82" w:rsidP="00D63740">
      <w:pPr>
        <w:spacing w:after="0"/>
        <w:jc w:val="both"/>
        <w:rPr>
          <w:rFonts w:ascii="Arial" w:hAnsi="Arial" w:cs="Arial"/>
          <w:bCs/>
          <w:sz w:val="24"/>
          <w:szCs w:val="24"/>
        </w:rPr>
      </w:pPr>
      <w:r w:rsidRPr="00D63740">
        <w:rPr>
          <w:rFonts w:ascii="Arial" w:hAnsi="Arial" w:cs="Arial"/>
          <w:bCs/>
          <w:sz w:val="24"/>
          <w:szCs w:val="24"/>
        </w:rPr>
        <w:t>Where there is a child aged 1 or under</w:t>
      </w:r>
      <w:r w:rsidR="00BC009F" w:rsidRPr="00D63740">
        <w:rPr>
          <w:rFonts w:ascii="Arial" w:hAnsi="Arial" w:cs="Arial"/>
          <w:bCs/>
          <w:sz w:val="24"/>
          <w:szCs w:val="24"/>
        </w:rPr>
        <w:t>,</w:t>
      </w:r>
      <w:r w:rsidRPr="00D63740">
        <w:rPr>
          <w:rFonts w:ascii="Arial" w:hAnsi="Arial" w:cs="Arial"/>
          <w:bCs/>
          <w:sz w:val="24"/>
          <w:szCs w:val="24"/>
        </w:rPr>
        <w:t xml:space="preserve"> in a family where domestic abuse is happening</w:t>
      </w:r>
      <w:r w:rsidR="00BC009F" w:rsidRPr="00D63740">
        <w:rPr>
          <w:rFonts w:ascii="Arial" w:hAnsi="Arial" w:cs="Arial"/>
          <w:bCs/>
          <w:sz w:val="24"/>
          <w:szCs w:val="24"/>
        </w:rPr>
        <w:t>,</w:t>
      </w:r>
      <w:r w:rsidRPr="00D63740">
        <w:rPr>
          <w:rFonts w:ascii="Arial" w:hAnsi="Arial" w:cs="Arial"/>
          <w:bCs/>
          <w:sz w:val="24"/>
          <w:szCs w:val="24"/>
        </w:rPr>
        <w:t xml:space="preserve"> ChECS should always be contacted.</w:t>
      </w:r>
    </w:p>
    <w:p w14:paraId="5D237D10" w14:textId="77777777" w:rsidR="008F035C" w:rsidRPr="002E140B" w:rsidRDefault="008F035C" w:rsidP="00D63740">
      <w:pPr>
        <w:spacing w:after="0"/>
        <w:jc w:val="both"/>
        <w:rPr>
          <w:rFonts w:ascii="Arial" w:hAnsi="Arial" w:cs="Arial"/>
          <w:bCs/>
          <w:sz w:val="8"/>
          <w:szCs w:val="8"/>
        </w:rPr>
      </w:pPr>
    </w:p>
    <w:tbl>
      <w:tblPr>
        <w:tblStyle w:val="TableGrid"/>
        <w:tblW w:w="0" w:type="auto"/>
        <w:tblLook w:val="04A0" w:firstRow="1" w:lastRow="0" w:firstColumn="1" w:lastColumn="0" w:noHBand="0" w:noVBand="1"/>
      </w:tblPr>
      <w:tblGrid>
        <w:gridCol w:w="9912"/>
      </w:tblGrid>
      <w:tr w:rsidR="00E22358" w:rsidRPr="00D63740" w14:paraId="4B9FCFC9" w14:textId="77777777" w:rsidTr="008F035C">
        <w:tc>
          <w:tcPr>
            <w:tcW w:w="10138" w:type="dxa"/>
            <w:shd w:val="clear" w:color="auto" w:fill="92D050"/>
          </w:tcPr>
          <w:p w14:paraId="3581B23E" w14:textId="77777777" w:rsidR="008F035C" w:rsidRPr="00D63740" w:rsidRDefault="00E22358" w:rsidP="008F035C">
            <w:pPr>
              <w:spacing w:before="240"/>
              <w:jc w:val="both"/>
              <w:rPr>
                <w:rFonts w:ascii="Arial" w:hAnsi="Arial" w:cs="Arial"/>
                <w:bCs/>
                <w:i/>
                <w:sz w:val="24"/>
                <w:szCs w:val="24"/>
              </w:rPr>
            </w:pPr>
            <w:r w:rsidRPr="00D63740">
              <w:rPr>
                <w:rFonts w:ascii="Arial" w:hAnsi="Arial" w:cs="Arial"/>
                <w:b/>
                <w:bCs/>
                <w:sz w:val="24"/>
                <w:szCs w:val="24"/>
              </w:rPr>
              <w:t xml:space="preserve">“Where adults are concerned about children and young people they should keep asking the question “Are you ok?” so that when the child or young person feels they are ready to disclose they have confidence that there are people there to listen and act” </w:t>
            </w:r>
            <w:r w:rsidR="008F035C">
              <w:rPr>
                <w:rFonts w:ascii="Arial" w:hAnsi="Arial" w:cs="Arial"/>
                <w:b/>
                <w:bCs/>
                <w:sz w:val="24"/>
                <w:szCs w:val="24"/>
              </w:rPr>
              <w:t xml:space="preserve">  </w:t>
            </w:r>
            <w:r w:rsidRPr="00D63740">
              <w:rPr>
                <w:rFonts w:ascii="Arial" w:hAnsi="Arial" w:cs="Arial"/>
                <w:bCs/>
                <w:i/>
                <w:sz w:val="24"/>
                <w:szCs w:val="24"/>
              </w:rPr>
              <w:t>CE “Have You Heard” Conference 2014</w:t>
            </w:r>
          </w:p>
        </w:tc>
      </w:tr>
    </w:tbl>
    <w:p w14:paraId="4CF33500" w14:textId="77777777" w:rsidR="00210C82" w:rsidRPr="00D63740" w:rsidRDefault="00E22358" w:rsidP="00D63740">
      <w:pPr>
        <w:spacing w:after="0"/>
        <w:jc w:val="both"/>
        <w:rPr>
          <w:sz w:val="16"/>
          <w:szCs w:val="16"/>
        </w:rPr>
      </w:pPr>
      <w:r w:rsidRPr="00D63740">
        <w:rPr>
          <w:rFonts w:ascii="Arial" w:hAnsi="Arial" w:cs="Arial"/>
          <w:bCs/>
          <w:sz w:val="24"/>
          <w:szCs w:val="24"/>
        </w:rPr>
        <w:t xml:space="preserve"> </w:t>
      </w:r>
    </w:p>
    <w:p w14:paraId="294518D1" w14:textId="77777777" w:rsidR="00B971BC" w:rsidRDefault="00B971BC" w:rsidP="00D63740">
      <w:pPr>
        <w:autoSpaceDE w:val="0"/>
        <w:autoSpaceDN w:val="0"/>
        <w:adjustRightInd w:val="0"/>
        <w:spacing w:after="0"/>
        <w:jc w:val="both"/>
        <w:rPr>
          <w:rFonts w:ascii="Arial" w:hAnsi="Arial" w:cs="Arial"/>
          <w:color w:val="000000"/>
          <w:sz w:val="24"/>
          <w:szCs w:val="24"/>
          <w:lang w:eastAsia="en-GB"/>
        </w:rPr>
      </w:pPr>
    </w:p>
    <w:p w14:paraId="5AD5DF45" w14:textId="77777777" w:rsidR="002E74F6" w:rsidRPr="00D63740" w:rsidRDefault="000C7B96" w:rsidP="00D63740">
      <w:p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To further protect, children an</w:t>
      </w:r>
      <w:r w:rsidR="00AD2566" w:rsidRPr="00D63740">
        <w:rPr>
          <w:rFonts w:ascii="Arial" w:hAnsi="Arial" w:cs="Arial"/>
          <w:color w:val="000000"/>
          <w:sz w:val="24"/>
          <w:szCs w:val="24"/>
          <w:lang w:eastAsia="en-GB"/>
        </w:rPr>
        <w:t>d young people Cheshire East promotes</w:t>
      </w:r>
      <w:r w:rsidRPr="00D63740">
        <w:rPr>
          <w:rFonts w:ascii="Arial" w:hAnsi="Arial" w:cs="Arial"/>
          <w:color w:val="000000"/>
          <w:sz w:val="24"/>
          <w:szCs w:val="24"/>
          <w:lang w:eastAsia="en-GB"/>
        </w:rPr>
        <w:t>:</w:t>
      </w:r>
    </w:p>
    <w:p w14:paraId="59E32FA2" w14:textId="77777777" w:rsidR="000C7B96" w:rsidRPr="00D63740" w:rsidRDefault="002E74F6" w:rsidP="00D63740">
      <w:pPr>
        <w:pStyle w:val="ListParagraph"/>
        <w:numPr>
          <w:ilvl w:val="0"/>
          <w:numId w:val="20"/>
        </w:num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 xml:space="preserve">Effective criminal and civil justice systems which afford protection </w:t>
      </w:r>
    </w:p>
    <w:p w14:paraId="7BA74452" w14:textId="77777777" w:rsidR="000C7B96" w:rsidRPr="00D63740" w:rsidRDefault="002E74F6" w:rsidP="00D63740">
      <w:pPr>
        <w:pStyle w:val="ListParagraph"/>
        <w:numPr>
          <w:ilvl w:val="0"/>
          <w:numId w:val="20"/>
        </w:num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 xml:space="preserve"> Improved use of specialist courts </w:t>
      </w:r>
    </w:p>
    <w:p w14:paraId="5AF50243" w14:textId="77777777" w:rsidR="002E74F6" w:rsidRDefault="002E74F6" w:rsidP="00D63740">
      <w:pPr>
        <w:pStyle w:val="ListParagraph"/>
        <w:numPr>
          <w:ilvl w:val="0"/>
          <w:numId w:val="20"/>
        </w:num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 xml:space="preserve"> Increased use and effectiveness of processes and resources to address perpetrator </w:t>
      </w:r>
      <w:r w:rsidR="002052AD" w:rsidRPr="00D63740">
        <w:rPr>
          <w:rFonts w:ascii="Arial" w:hAnsi="Arial" w:cs="Arial"/>
          <w:color w:val="000000"/>
          <w:sz w:val="24"/>
          <w:szCs w:val="24"/>
          <w:lang w:eastAsia="en-GB"/>
        </w:rPr>
        <w:t>behaviour</w:t>
      </w:r>
      <w:r w:rsidR="002052AD">
        <w:rPr>
          <w:rFonts w:ascii="Arial" w:hAnsi="Arial" w:cs="Arial"/>
          <w:color w:val="000000"/>
          <w:sz w:val="24"/>
          <w:szCs w:val="24"/>
          <w:lang w:eastAsia="en-GB"/>
        </w:rPr>
        <w:t xml:space="preserve"> (this includes statutory and voluntary work via the Police, Community Rehabilitation Company and our local commission).</w:t>
      </w:r>
    </w:p>
    <w:p w14:paraId="0464A394" w14:textId="77777777" w:rsidR="00F440FF" w:rsidRPr="00D63740" w:rsidRDefault="00F440FF" w:rsidP="00D63740">
      <w:pPr>
        <w:pStyle w:val="ListParagraph"/>
        <w:autoSpaceDE w:val="0"/>
        <w:autoSpaceDN w:val="0"/>
        <w:adjustRightInd w:val="0"/>
        <w:spacing w:after="0"/>
        <w:ind w:left="795"/>
        <w:jc w:val="both"/>
        <w:rPr>
          <w:rFonts w:ascii="Arial" w:hAnsi="Arial" w:cs="Arial"/>
          <w:color w:val="000000"/>
          <w:sz w:val="16"/>
          <w:szCs w:val="16"/>
          <w:lang w:eastAsia="en-GB"/>
        </w:rPr>
      </w:pPr>
    </w:p>
    <w:p w14:paraId="23E41313" w14:textId="77777777" w:rsidR="00F440FF" w:rsidRDefault="00F440FF" w:rsidP="00D63740">
      <w:pPr>
        <w:autoSpaceDE w:val="0"/>
        <w:autoSpaceDN w:val="0"/>
        <w:adjustRightInd w:val="0"/>
        <w:spacing w:after="0"/>
        <w:jc w:val="both"/>
        <w:rPr>
          <w:rFonts w:ascii="Arial" w:eastAsia="+mn-ea" w:hAnsi="Arial" w:cs="Arial"/>
          <w:color w:val="000000"/>
          <w:kern w:val="24"/>
          <w:sz w:val="24"/>
          <w:szCs w:val="24"/>
        </w:rPr>
      </w:pPr>
      <w:r w:rsidRPr="00D63740">
        <w:rPr>
          <w:rFonts w:ascii="Arial" w:hAnsi="Arial" w:cs="Arial"/>
          <w:b/>
          <w:color w:val="000000"/>
          <w:sz w:val="24"/>
          <w:szCs w:val="24"/>
          <w:lang w:eastAsia="en-GB"/>
        </w:rPr>
        <w:t>Multi-agency Risk Assessment Conference (MARAC)</w:t>
      </w:r>
      <w:r w:rsidRPr="00D63740">
        <w:rPr>
          <w:rFonts w:ascii="Arial" w:eastAsia="+mn-ea" w:hAnsi="Arial" w:cs="Arial"/>
          <w:color w:val="000000"/>
          <w:kern w:val="24"/>
          <w:sz w:val="24"/>
          <w:szCs w:val="24"/>
        </w:rPr>
        <w:t xml:space="preserve"> Monthly meetings take place focussed on increasing the safety of </w:t>
      </w:r>
      <w:r w:rsidR="00177E52" w:rsidRPr="00D63740">
        <w:rPr>
          <w:rFonts w:ascii="Arial" w:eastAsia="+mn-ea" w:hAnsi="Arial" w:cs="Arial"/>
          <w:color w:val="000000"/>
          <w:kern w:val="24"/>
          <w:sz w:val="24"/>
          <w:szCs w:val="24"/>
        </w:rPr>
        <w:t>high-risk</w:t>
      </w:r>
      <w:r w:rsidRPr="00D63740">
        <w:rPr>
          <w:rFonts w:ascii="Arial" w:eastAsia="+mn-ea" w:hAnsi="Arial" w:cs="Arial"/>
          <w:color w:val="000000"/>
          <w:kern w:val="24"/>
          <w:sz w:val="24"/>
          <w:szCs w:val="24"/>
        </w:rPr>
        <w:t xml:space="preserve"> victims and their children. Up to date information is shared and a risk management plan updated. </w:t>
      </w:r>
      <w:r w:rsidR="002052AD">
        <w:rPr>
          <w:rFonts w:ascii="Arial" w:eastAsia="+mn-ea" w:hAnsi="Arial" w:cs="Arial"/>
          <w:color w:val="000000"/>
          <w:kern w:val="24"/>
          <w:sz w:val="24"/>
          <w:szCs w:val="24"/>
        </w:rPr>
        <w:t xml:space="preserve">This includes information from </w:t>
      </w:r>
      <w:r w:rsidR="0051630A">
        <w:rPr>
          <w:rFonts w:ascii="Arial" w:eastAsia="+mn-ea" w:hAnsi="Arial" w:cs="Arial"/>
          <w:color w:val="000000"/>
          <w:kern w:val="24"/>
          <w:sz w:val="24"/>
          <w:szCs w:val="24"/>
        </w:rPr>
        <w:t xml:space="preserve">Children’s Services about the level and progress of any current intervention or plan. </w:t>
      </w:r>
      <w:r w:rsidRPr="00D63740">
        <w:rPr>
          <w:rFonts w:ascii="Arial" w:eastAsia="+mn-ea" w:hAnsi="Arial" w:cs="Arial"/>
          <w:color w:val="000000"/>
          <w:kern w:val="24"/>
          <w:sz w:val="24"/>
          <w:szCs w:val="24"/>
        </w:rPr>
        <w:t xml:space="preserve">The Safeguarding Children in Education Settings team represent all phases of education at these meetings and ensure that the Voice of the Child is heard at these meetings; as evidenced by the educational settings. There is a robust system of feedback from the team </w:t>
      </w:r>
      <w:r w:rsidR="00B971BC">
        <w:rPr>
          <w:rFonts w:ascii="Arial" w:eastAsia="+mn-ea" w:hAnsi="Arial" w:cs="Arial"/>
          <w:color w:val="000000"/>
          <w:kern w:val="24"/>
          <w:sz w:val="24"/>
          <w:szCs w:val="24"/>
        </w:rPr>
        <w:t>afterwards</w:t>
      </w:r>
      <w:r w:rsidRPr="00D63740">
        <w:rPr>
          <w:rFonts w:ascii="Arial" w:eastAsia="+mn-ea" w:hAnsi="Arial" w:cs="Arial"/>
          <w:color w:val="000000"/>
          <w:kern w:val="24"/>
          <w:sz w:val="24"/>
          <w:szCs w:val="24"/>
        </w:rPr>
        <w:t>.</w:t>
      </w:r>
    </w:p>
    <w:p w14:paraId="7FBC7D1D" w14:textId="77777777" w:rsidR="00D35E64" w:rsidRDefault="00D35E64" w:rsidP="00D63740">
      <w:pPr>
        <w:autoSpaceDE w:val="0"/>
        <w:autoSpaceDN w:val="0"/>
        <w:adjustRightInd w:val="0"/>
        <w:spacing w:after="0"/>
        <w:jc w:val="both"/>
        <w:rPr>
          <w:rFonts w:ascii="Arial" w:eastAsia="+mn-ea" w:hAnsi="Arial" w:cs="Arial"/>
          <w:color w:val="000000"/>
          <w:kern w:val="24"/>
          <w:sz w:val="24"/>
          <w:szCs w:val="24"/>
        </w:rPr>
      </w:pPr>
    </w:p>
    <w:p w14:paraId="7D18D118" w14:textId="77777777" w:rsidR="000A4F28" w:rsidRPr="00D63740" w:rsidRDefault="000A4F28" w:rsidP="000A4F28">
      <w:pPr>
        <w:pStyle w:val="Default"/>
        <w:spacing w:line="276" w:lineRule="auto"/>
        <w:contextualSpacing/>
        <w:jc w:val="both"/>
        <w:rPr>
          <w:color w:val="auto"/>
        </w:rPr>
      </w:pPr>
      <w:r w:rsidRPr="00D63740">
        <w:rPr>
          <w:color w:val="auto"/>
        </w:rPr>
        <w:t>Young people may also be the reason for the MARAC (identified as victims or perpetrators). Appropriate services are always in attendance at the meeting so that required intervention /support can be actioned.</w:t>
      </w:r>
      <w:r>
        <w:rPr>
          <w:color w:val="auto"/>
        </w:rPr>
        <w:t xml:space="preserve"> </w:t>
      </w:r>
    </w:p>
    <w:p w14:paraId="3C1A86D2" w14:textId="77777777" w:rsidR="000A4F28" w:rsidRDefault="000A4F28" w:rsidP="00D63740">
      <w:pPr>
        <w:autoSpaceDE w:val="0"/>
        <w:autoSpaceDN w:val="0"/>
        <w:adjustRightInd w:val="0"/>
        <w:spacing w:after="0"/>
        <w:jc w:val="both"/>
        <w:rPr>
          <w:rFonts w:ascii="Arial" w:eastAsia="+mn-ea" w:hAnsi="Arial" w:cs="Arial"/>
          <w:color w:val="000000"/>
          <w:kern w:val="24"/>
          <w:sz w:val="24"/>
          <w:szCs w:val="24"/>
        </w:rPr>
      </w:pPr>
    </w:p>
    <w:p w14:paraId="60B2FEED" w14:textId="77777777" w:rsidR="00D35E64" w:rsidRPr="000A4F28" w:rsidRDefault="00D35E64" w:rsidP="00D63740">
      <w:pPr>
        <w:autoSpaceDE w:val="0"/>
        <w:autoSpaceDN w:val="0"/>
        <w:adjustRightInd w:val="0"/>
        <w:spacing w:after="0"/>
        <w:jc w:val="both"/>
        <w:rPr>
          <w:rFonts w:ascii="Arial" w:eastAsia="+mn-ea" w:hAnsi="Arial" w:cs="Arial"/>
          <w:color w:val="000000"/>
          <w:kern w:val="24"/>
          <w:sz w:val="24"/>
          <w:szCs w:val="24"/>
        </w:rPr>
      </w:pPr>
      <w:r w:rsidRPr="000A4F28">
        <w:rPr>
          <w:rFonts w:ascii="Arial" w:hAnsi="Arial" w:cs="Arial"/>
          <w:sz w:val="24"/>
          <w:szCs w:val="24"/>
        </w:rPr>
        <w:t xml:space="preserve">The MARAC Steering Group has developed an </w:t>
      </w:r>
      <w:r w:rsidRPr="000A4F28">
        <w:rPr>
          <w:rFonts w:ascii="Arial" w:hAnsi="Arial" w:cs="Arial"/>
          <w:b/>
          <w:bCs/>
          <w:sz w:val="24"/>
          <w:szCs w:val="24"/>
        </w:rPr>
        <w:t>e-MARAC</w:t>
      </w:r>
      <w:r w:rsidRPr="000A4F28">
        <w:rPr>
          <w:rFonts w:ascii="Arial" w:hAnsi="Arial" w:cs="Arial"/>
          <w:sz w:val="24"/>
          <w:szCs w:val="24"/>
        </w:rPr>
        <w:t>. E-MARAC meetings take place twi</w:t>
      </w:r>
      <w:r w:rsidR="000A4F28" w:rsidRPr="000A4F28">
        <w:rPr>
          <w:rFonts w:ascii="Arial" w:hAnsi="Arial" w:cs="Arial"/>
          <w:sz w:val="24"/>
          <w:szCs w:val="24"/>
        </w:rPr>
        <w:t xml:space="preserve">ce weekly with </w:t>
      </w:r>
      <w:r w:rsidR="009750F0">
        <w:rPr>
          <w:rFonts w:ascii="Arial" w:hAnsi="Arial" w:cs="Arial"/>
          <w:sz w:val="24"/>
          <w:szCs w:val="24"/>
        </w:rPr>
        <w:t>Independent Domestic Violence Advocate (IDVA)</w:t>
      </w:r>
      <w:r w:rsidR="000A4F28" w:rsidRPr="000A4F28">
        <w:rPr>
          <w:rFonts w:ascii="Arial" w:hAnsi="Arial" w:cs="Arial"/>
          <w:sz w:val="24"/>
          <w:szCs w:val="24"/>
        </w:rPr>
        <w:t>, Police, H</w:t>
      </w:r>
      <w:r w:rsidRPr="000A4F28">
        <w:rPr>
          <w:rFonts w:ascii="Arial" w:hAnsi="Arial" w:cs="Arial"/>
          <w:sz w:val="24"/>
          <w:szCs w:val="24"/>
        </w:rPr>
        <w:t>ealth</w:t>
      </w:r>
      <w:r w:rsidR="009750F0">
        <w:rPr>
          <w:rFonts w:ascii="Arial" w:hAnsi="Arial" w:cs="Arial"/>
          <w:sz w:val="24"/>
          <w:szCs w:val="24"/>
        </w:rPr>
        <w:t xml:space="preserve">, Adult Social Care and </w:t>
      </w:r>
      <w:r w:rsidRPr="000A4F28">
        <w:rPr>
          <w:rFonts w:ascii="Arial" w:hAnsi="Arial" w:cs="Arial"/>
          <w:sz w:val="24"/>
          <w:szCs w:val="24"/>
        </w:rPr>
        <w:t xml:space="preserve">Children’s Social Care practitioners in attendance using information provided by other partners. </w:t>
      </w:r>
      <w:r w:rsidR="00177E52" w:rsidRPr="000A4F28">
        <w:rPr>
          <w:rFonts w:ascii="Arial" w:hAnsi="Arial" w:cs="Arial"/>
          <w:sz w:val="24"/>
          <w:szCs w:val="24"/>
        </w:rPr>
        <w:t>This fast track</w:t>
      </w:r>
      <w:r w:rsidRPr="000A4F28">
        <w:rPr>
          <w:rFonts w:ascii="Arial" w:hAnsi="Arial" w:cs="Arial"/>
          <w:sz w:val="24"/>
          <w:szCs w:val="24"/>
        </w:rPr>
        <w:t xml:space="preserve"> the sharing of key information to enable practitioners to deliver safety and support for high risk families and also ensure that this important data is accessible to those responsible for safeguarding in Adults and Children’s services.</w:t>
      </w:r>
    </w:p>
    <w:p w14:paraId="4DEAC5BB" w14:textId="77777777" w:rsidR="007C45AC" w:rsidRDefault="007C45AC" w:rsidP="00D63740">
      <w:pPr>
        <w:pStyle w:val="Default"/>
        <w:spacing w:line="276" w:lineRule="auto"/>
        <w:jc w:val="both"/>
      </w:pPr>
    </w:p>
    <w:p w14:paraId="42B06589" w14:textId="77777777" w:rsidR="0045082D" w:rsidRDefault="0045082D" w:rsidP="00D63740">
      <w:pPr>
        <w:pStyle w:val="Default"/>
        <w:spacing w:line="276" w:lineRule="auto"/>
        <w:jc w:val="both"/>
      </w:pPr>
    </w:p>
    <w:p w14:paraId="04340101" w14:textId="77777777" w:rsidR="0045082D" w:rsidRDefault="0045082D" w:rsidP="00D63740">
      <w:pPr>
        <w:pStyle w:val="Default"/>
        <w:spacing w:line="276" w:lineRule="auto"/>
        <w:jc w:val="both"/>
      </w:pPr>
    </w:p>
    <w:p w14:paraId="5A173ABC" w14:textId="77777777" w:rsidR="0045082D" w:rsidRPr="00785DC2" w:rsidRDefault="0045082D" w:rsidP="00D63740">
      <w:pPr>
        <w:pStyle w:val="Default"/>
        <w:spacing w:line="276" w:lineRule="auto"/>
        <w:jc w:val="both"/>
      </w:pPr>
    </w:p>
    <w:p w14:paraId="4835210D" w14:textId="77777777" w:rsidR="000041D6" w:rsidRPr="00D63740" w:rsidRDefault="00C022F1" w:rsidP="00D63740">
      <w:pPr>
        <w:pStyle w:val="Default"/>
        <w:numPr>
          <w:ilvl w:val="0"/>
          <w:numId w:val="1"/>
        </w:numPr>
        <w:spacing w:line="276" w:lineRule="auto"/>
        <w:ind w:left="567" w:hanging="567"/>
        <w:jc w:val="both"/>
        <w:rPr>
          <w:b/>
        </w:rPr>
      </w:pPr>
      <w:r w:rsidRPr="00D63740">
        <w:rPr>
          <w:b/>
        </w:rPr>
        <w:lastRenderedPageBreak/>
        <w:t xml:space="preserve"> </w:t>
      </w:r>
      <w:r w:rsidR="00F440FF" w:rsidRPr="00D63740">
        <w:rPr>
          <w:b/>
        </w:rPr>
        <w:t>Provision</w:t>
      </w:r>
    </w:p>
    <w:p w14:paraId="3941D8FF" w14:textId="77777777" w:rsidR="002E74F6" w:rsidRPr="00D63740" w:rsidRDefault="000C7B96" w:rsidP="00D63740">
      <w:pPr>
        <w:autoSpaceDE w:val="0"/>
        <w:autoSpaceDN w:val="0"/>
        <w:adjustRightInd w:val="0"/>
        <w:spacing w:after="204"/>
        <w:jc w:val="both"/>
        <w:rPr>
          <w:rFonts w:ascii="Arial" w:hAnsi="Arial" w:cs="Arial"/>
          <w:color w:val="000000"/>
          <w:sz w:val="24"/>
          <w:szCs w:val="24"/>
          <w:lang w:eastAsia="en-GB"/>
        </w:rPr>
      </w:pPr>
      <w:r w:rsidRPr="00D63740">
        <w:rPr>
          <w:rFonts w:ascii="Arial" w:hAnsi="Arial" w:cs="Arial"/>
          <w:color w:val="000000"/>
          <w:sz w:val="24"/>
          <w:szCs w:val="24"/>
          <w:lang w:eastAsia="en-GB"/>
        </w:rPr>
        <w:t xml:space="preserve"> Access to</w:t>
      </w:r>
      <w:r w:rsidR="002E74F6" w:rsidRPr="00D63740">
        <w:rPr>
          <w:rFonts w:ascii="Arial" w:hAnsi="Arial" w:cs="Arial"/>
          <w:color w:val="000000"/>
          <w:sz w:val="24"/>
          <w:szCs w:val="24"/>
          <w:lang w:eastAsia="en-GB"/>
        </w:rPr>
        <w:t xml:space="preserve"> support </w:t>
      </w:r>
      <w:r w:rsidR="00DA78C5" w:rsidRPr="00D63740">
        <w:rPr>
          <w:rFonts w:ascii="Arial" w:hAnsi="Arial" w:cs="Arial"/>
          <w:color w:val="000000"/>
          <w:sz w:val="24"/>
          <w:szCs w:val="24"/>
          <w:lang w:eastAsia="en-GB"/>
        </w:rPr>
        <w:t xml:space="preserve">for children and young people affected by domestic/ relationship abuse </w:t>
      </w:r>
      <w:r w:rsidR="0051630A">
        <w:rPr>
          <w:rFonts w:ascii="Arial" w:hAnsi="Arial" w:cs="Arial"/>
          <w:color w:val="000000"/>
          <w:sz w:val="24"/>
          <w:szCs w:val="24"/>
          <w:lang w:eastAsia="en-GB"/>
        </w:rPr>
        <w:t xml:space="preserve">and their families </w:t>
      </w:r>
      <w:r w:rsidRPr="00D63740">
        <w:rPr>
          <w:rFonts w:ascii="Arial" w:hAnsi="Arial" w:cs="Arial"/>
          <w:color w:val="000000"/>
          <w:sz w:val="24"/>
          <w:szCs w:val="24"/>
          <w:lang w:eastAsia="en-GB"/>
        </w:rPr>
        <w:t xml:space="preserve">has been simplified </w:t>
      </w:r>
      <w:r w:rsidR="0051630A">
        <w:rPr>
          <w:rFonts w:ascii="Arial" w:hAnsi="Arial" w:cs="Arial"/>
          <w:color w:val="000000"/>
          <w:sz w:val="24"/>
          <w:szCs w:val="24"/>
          <w:lang w:eastAsia="en-GB"/>
        </w:rPr>
        <w:t xml:space="preserve">through the introduction of </w:t>
      </w:r>
      <w:r w:rsidR="00A92583">
        <w:rPr>
          <w:rFonts w:ascii="Arial" w:hAnsi="Arial" w:cs="Arial"/>
          <w:color w:val="000000"/>
          <w:sz w:val="24"/>
          <w:szCs w:val="24"/>
          <w:lang w:eastAsia="en-GB"/>
        </w:rPr>
        <w:t>Cheshire East domestic abuse hub</w:t>
      </w:r>
      <w:r w:rsidR="0051630A" w:rsidRPr="00D63740">
        <w:rPr>
          <w:rFonts w:ascii="Arial" w:hAnsi="Arial" w:cs="Arial"/>
          <w:color w:val="000000"/>
          <w:sz w:val="24"/>
          <w:szCs w:val="24"/>
          <w:lang w:eastAsia="en-GB"/>
        </w:rPr>
        <w:t xml:space="preserve"> </w:t>
      </w:r>
      <w:r w:rsidR="0051630A">
        <w:rPr>
          <w:rFonts w:ascii="Arial" w:hAnsi="Arial" w:cs="Arial"/>
          <w:color w:val="000000"/>
          <w:sz w:val="24"/>
          <w:szCs w:val="24"/>
          <w:lang w:eastAsia="en-GB"/>
        </w:rPr>
        <w:t>which i</w:t>
      </w:r>
      <w:r w:rsidRPr="00D63740">
        <w:rPr>
          <w:rFonts w:ascii="Arial" w:hAnsi="Arial" w:cs="Arial"/>
          <w:color w:val="000000"/>
          <w:sz w:val="24"/>
          <w:szCs w:val="24"/>
          <w:lang w:eastAsia="en-GB"/>
        </w:rPr>
        <w:t xml:space="preserve">s a </w:t>
      </w:r>
      <w:r w:rsidR="002E74F6" w:rsidRPr="00D63740">
        <w:rPr>
          <w:rFonts w:ascii="Arial" w:hAnsi="Arial" w:cs="Arial"/>
          <w:color w:val="000000"/>
          <w:sz w:val="24"/>
          <w:szCs w:val="24"/>
          <w:lang w:eastAsia="en-GB"/>
        </w:rPr>
        <w:t xml:space="preserve">single </w:t>
      </w:r>
      <w:r w:rsidR="0051630A">
        <w:rPr>
          <w:rFonts w:ascii="Arial" w:hAnsi="Arial" w:cs="Arial"/>
          <w:color w:val="000000"/>
          <w:sz w:val="24"/>
          <w:szCs w:val="24"/>
          <w:lang w:eastAsia="en-GB"/>
        </w:rPr>
        <w:t>24/7 point of contact, information, consultation, referral and triage.</w:t>
      </w:r>
      <w:r w:rsidRPr="00D63740">
        <w:rPr>
          <w:rFonts w:ascii="Arial" w:hAnsi="Arial" w:cs="Arial"/>
          <w:color w:val="000000"/>
          <w:sz w:val="24"/>
          <w:szCs w:val="24"/>
          <w:lang w:eastAsia="en-GB"/>
        </w:rPr>
        <w:t xml:space="preserve"> </w:t>
      </w:r>
    </w:p>
    <w:p w14:paraId="2E2E9058" w14:textId="77777777" w:rsidR="002E74F6" w:rsidRDefault="00DA78C5" w:rsidP="007C4969">
      <w:p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 xml:space="preserve">Support for children and young people is co-ordinated through the Hub. There is one referral form and an assessment is carried out of the child/young person’s needs. From this an appropriate support plan is put in place. </w:t>
      </w:r>
      <w:r w:rsidR="002E74F6" w:rsidRPr="00D63740">
        <w:rPr>
          <w:rFonts w:ascii="Arial" w:hAnsi="Arial" w:cs="Arial"/>
          <w:color w:val="000000"/>
          <w:sz w:val="24"/>
          <w:szCs w:val="24"/>
          <w:lang w:eastAsia="en-GB"/>
        </w:rPr>
        <w:t>Quality standards</w:t>
      </w:r>
      <w:r w:rsidRPr="00D63740">
        <w:rPr>
          <w:rFonts w:ascii="Arial" w:hAnsi="Arial" w:cs="Arial"/>
          <w:color w:val="000000"/>
          <w:sz w:val="24"/>
          <w:szCs w:val="24"/>
          <w:lang w:eastAsia="en-GB"/>
        </w:rPr>
        <w:t xml:space="preserve"> are in place for </w:t>
      </w:r>
      <w:r w:rsidR="002E74F6" w:rsidRPr="00D63740">
        <w:rPr>
          <w:rFonts w:ascii="Arial" w:hAnsi="Arial" w:cs="Arial"/>
          <w:color w:val="000000"/>
          <w:sz w:val="24"/>
          <w:szCs w:val="24"/>
          <w:lang w:eastAsia="en-GB"/>
        </w:rPr>
        <w:t xml:space="preserve">all work </w:t>
      </w:r>
      <w:r w:rsidRPr="00D63740">
        <w:rPr>
          <w:rFonts w:ascii="Arial" w:hAnsi="Arial" w:cs="Arial"/>
          <w:color w:val="000000"/>
          <w:sz w:val="24"/>
          <w:szCs w:val="24"/>
          <w:lang w:eastAsia="en-GB"/>
        </w:rPr>
        <w:t xml:space="preserve">and outcomes are regularly reported upon. </w:t>
      </w:r>
    </w:p>
    <w:p w14:paraId="4B64546A" w14:textId="77777777" w:rsidR="009E0D82" w:rsidRPr="009E0D82" w:rsidRDefault="00366DE5" w:rsidP="00366DE5">
      <w:pPr>
        <w:autoSpaceDE w:val="0"/>
        <w:autoSpaceDN w:val="0"/>
        <w:adjustRightInd w:val="0"/>
        <w:spacing w:after="0"/>
        <w:jc w:val="center"/>
        <w:rPr>
          <w:rFonts w:ascii="Arial" w:hAnsi="Arial" w:cs="Arial"/>
          <w:color w:val="000000"/>
          <w:sz w:val="16"/>
          <w:szCs w:val="16"/>
          <w:lang w:eastAsia="en-GB"/>
        </w:rPr>
      </w:pPr>
      <w:r w:rsidRPr="00D63740">
        <w:rPr>
          <w:rFonts w:ascii="Arial MT" w:hAnsi="Arial MT" w:cs="Arial MT"/>
          <w:noProof/>
          <w:color w:val="000000"/>
          <w:sz w:val="24"/>
          <w:szCs w:val="24"/>
          <w:lang w:eastAsia="en-GB"/>
        </w:rPr>
        <w:drawing>
          <wp:inline distT="0" distB="0" distL="0" distR="0" wp14:anchorId="7580874A" wp14:editId="15CF60F8">
            <wp:extent cx="822933" cy="846958"/>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9847" cy="854074"/>
                    </a:xfrm>
                    <a:prstGeom prst="rect">
                      <a:avLst/>
                    </a:prstGeom>
                    <a:noFill/>
                  </pic:spPr>
                </pic:pic>
              </a:graphicData>
            </a:graphic>
          </wp:inline>
        </w:drawing>
      </w:r>
    </w:p>
    <w:p w14:paraId="6307352E" w14:textId="77777777" w:rsidR="009E0D82" w:rsidRPr="00D63740" w:rsidRDefault="009E0D82" w:rsidP="00D63740">
      <w:pPr>
        <w:autoSpaceDE w:val="0"/>
        <w:autoSpaceDN w:val="0"/>
        <w:adjustRightInd w:val="0"/>
        <w:spacing w:after="0"/>
        <w:jc w:val="both"/>
        <w:rPr>
          <w:rFonts w:ascii="Arial" w:hAnsi="Arial" w:cs="Arial"/>
          <w:color w:val="000000"/>
          <w:sz w:val="24"/>
          <w:szCs w:val="24"/>
          <w:lang w:eastAsia="en-GB"/>
        </w:rPr>
      </w:pPr>
      <w:r w:rsidRPr="009E0D82">
        <w:rPr>
          <w:rFonts w:ascii="Arial" w:hAnsi="Arial" w:cs="Arial"/>
          <w:color w:val="000000"/>
          <w:sz w:val="24"/>
          <w:szCs w:val="24"/>
          <w:lang w:eastAsia="en-GB"/>
        </w:rPr>
        <w:t>Hub staff</w:t>
      </w:r>
      <w:r>
        <w:rPr>
          <w:rFonts w:ascii="Arial" w:hAnsi="Arial" w:cs="Arial"/>
          <w:color w:val="000000"/>
          <w:sz w:val="24"/>
          <w:szCs w:val="24"/>
          <w:lang w:eastAsia="en-GB"/>
        </w:rPr>
        <w:t>,</w:t>
      </w:r>
      <w:r w:rsidRPr="009E0D82">
        <w:rPr>
          <w:rFonts w:ascii="Arial" w:hAnsi="Arial" w:cs="Arial"/>
          <w:color w:val="000000"/>
          <w:sz w:val="24"/>
          <w:szCs w:val="24"/>
          <w:lang w:eastAsia="en-GB"/>
        </w:rPr>
        <w:t xml:space="preserve"> responding to a referral for any family member</w:t>
      </w:r>
      <w:r>
        <w:rPr>
          <w:rFonts w:ascii="Arial" w:hAnsi="Arial" w:cs="Arial"/>
          <w:color w:val="000000"/>
          <w:sz w:val="24"/>
          <w:szCs w:val="24"/>
          <w:lang w:eastAsia="en-GB"/>
        </w:rPr>
        <w:t>,</w:t>
      </w:r>
      <w:r w:rsidRPr="009E0D82">
        <w:rPr>
          <w:rFonts w:ascii="Arial" w:hAnsi="Arial" w:cs="Arial"/>
          <w:color w:val="000000"/>
          <w:sz w:val="24"/>
          <w:szCs w:val="24"/>
          <w:lang w:eastAsia="en-GB"/>
        </w:rPr>
        <w:t xml:space="preserve"> will ask questions about the risks to and needs of all family members. In the case of </w:t>
      </w:r>
      <w:r w:rsidR="00177E52" w:rsidRPr="009E0D82">
        <w:rPr>
          <w:rFonts w:ascii="Arial" w:hAnsi="Arial" w:cs="Arial"/>
          <w:color w:val="000000"/>
          <w:sz w:val="24"/>
          <w:szCs w:val="24"/>
          <w:lang w:eastAsia="en-GB"/>
        </w:rPr>
        <w:t>children,</w:t>
      </w:r>
      <w:r w:rsidRPr="009E0D82">
        <w:rPr>
          <w:rFonts w:ascii="Arial" w:hAnsi="Arial" w:cs="Arial"/>
          <w:color w:val="000000"/>
          <w:sz w:val="24"/>
          <w:szCs w:val="24"/>
          <w:lang w:eastAsia="en-GB"/>
        </w:rPr>
        <w:t xml:space="preserve"> they discuss </w:t>
      </w:r>
      <w:r>
        <w:rPr>
          <w:rFonts w:ascii="Arial" w:hAnsi="Arial" w:cs="Arial"/>
          <w:color w:val="000000"/>
          <w:sz w:val="24"/>
          <w:szCs w:val="24"/>
          <w:lang w:eastAsia="en-GB"/>
        </w:rPr>
        <w:t xml:space="preserve">with the parents </w:t>
      </w:r>
      <w:r w:rsidRPr="009E0D82">
        <w:rPr>
          <w:rFonts w:ascii="Arial" w:hAnsi="Arial" w:cs="Arial"/>
          <w:color w:val="000000"/>
          <w:sz w:val="24"/>
          <w:szCs w:val="24"/>
          <w:lang w:eastAsia="en-GB"/>
        </w:rPr>
        <w:t xml:space="preserve">how </w:t>
      </w:r>
      <w:r>
        <w:rPr>
          <w:rFonts w:ascii="Arial" w:hAnsi="Arial" w:cs="Arial"/>
          <w:color w:val="000000"/>
          <w:sz w:val="24"/>
          <w:szCs w:val="24"/>
          <w:lang w:eastAsia="en-GB"/>
        </w:rPr>
        <w:t xml:space="preserve">those children are affected. The Hub is co-located with </w:t>
      </w:r>
      <w:r w:rsidRPr="009E0D82">
        <w:rPr>
          <w:rFonts w:ascii="Arial" w:hAnsi="Arial" w:cs="Arial"/>
          <w:color w:val="000000"/>
          <w:sz w:val="24"/>
          <w:szCs w:val="24"/>
          <w:lang w:eastAsia="en-GB"/>
        </w:rPr>
        <w:t xml:space="preserve">ChECS </w:t>
      </w:r>
      <w:r>
        <w:rPr>
          <w:rFonts w:ascii="Arial" w:hAnsi="Arial" w:cs="Arial"/>
          <w:color w:val="000000"/>
          <w:sz w:val="24"/>
          <w:szCs w:val="24"/>
          <w:lang w:eastAsia="en-GB"/>
        </w:rPr>
        <w:t xml:space="preserve">and Early Help Brokerage </w:t>
      </w:r>
      <w:r w:rsidRPr="009E0D82">
        <w:rPr>
          <w:rFonts w:ascii="Arial" w:hAnsi="Arial" w:cs="Arial"/>
          <w:color w:val="000000"/>
          <w:sz w:val="24"/>
          <w:szCs w:val="24"/>
          <w:lang w:eastAsia="en-GB"/>
        </w:rPr>
        <w:t xml:space="preserve">to ensure that any safeguarding needs are known and that addressing domestic abuse is part of any multi-agency intervention. Where children need additional </w:t>
      </w:r>
      <w:r w:rsidR="00177E52" w:rsidRPr="009E0D82">
        <w:rPr>
          <w:rFonts w:ascii="Arial" w:hAnsi="Arial" w:cs="Arial"/>
          <w:color w:val="000000"/>
          <w:sz w:val="24"/>
          <w:szCs w:val="24"/>
          <w:lang w:eastAsia="en-GB"/>
        </w:rPr>
        <w:t>support,</w:t>
      </w:r>
      <w:r w:rsidRPr="009E0D82">
        <w:rPr>
          <w:rFonts w:ascii="Arial" w:hAnsi="Arial" w:cs="Arial"/>
          <w:color w:val="000000"/>
          <w:sz w:val="24"/>
          <w:szCs w:val="24"/>
          <w:lang w:eastAsia="en-GB"/>
        </w:rPr>
        <w:t xml:space="preserve"> they are referred to </w:t>
      </w:r>
      <w:r w:rsidR="009750F0">
        <w:rPr>
          <w:rFonts w:ascii="Arial" w:hAnsi="Arial" w:cs="Arial"/>
          <w:color w:val="000000"/>
          <w:sz w:val="24"/>
          <w:szCs w:val="24"/>
          <w:lang w:eastAsia="en-GB"/>
        </w:rPr>
        <w:t>the commissioned service, myCWA,</w:t>
      </w:r>
      <w:r w:rsidRPr="009E0D82">
        <w:rPr>
          <w:rFonts w:ascii="Arial" w:hAnsi="Arial" w:cs="Arial"/>
          <w:color w:val="000000"/>
          <w:sz w:val="24"/>
          <w:szCs w:val="24"/>
          <w:lang w:eastAsia="en-GB"/>
        </w:rPr>
        <w:t xml:space="preserve"> for one to one or group work where a further </w:t>
      </w:r>
      <w:r w:rsidR="00177E52" w:rsidRPr="009E0D82">
        <w:rPr>
          <w:rFonts w:ascii="Arial" w:hAnsi="Arial" w:cs="Arial"/>
          <w:color w:val="000000"/>
          <w:sz w:val="24"/>
          <w:szCs w:val="24"/>
          <w:lang w:eastAsia="en-GB"/>
        </w:rPr>
        <w:t>in-depth</w:t>
      </w:r>
      <w:r w:rsidRPr="009E0D82">
        <w:rPr>
          <w:rFonts w:ascii="Arial" w:hAnsi="Arial" w:cs="Arial"/>
          <w:color w:val="000000"/>
          <w:sz w:val="24"/>
          <w:szCs w:val="24"/>
          <w:lang w:eastAsia="en-GB"/>
        </w:rPr>
        <w:t xml:space="preserve"> assessment of needs is undertaken in order that the best support is delivered.</w:t>
      </w:r>
    </w:p>
    <w:p w14:paraId="26901B46" w14:textId="77777777" w:rsidR="00FD3467" w:rsidRPr="00D63740" w:rsidRDefault="00FD3467" w:rsidP="00D63740">
      <w:pPr>
        <w:autoSpaceDE w:val="0"/>
        <w:autoSpaceDN w:val="0"/>
        <w:adjustRightInd w:val="0"/>
        <w:spacing w:after="0"/>
        <w:jc w:val="both"/>
        <w:rPr>
          <w:rFonts w:ascii="Arial" w:hAnsi="Arial" w:cs="Arial"/>
          <w:color w:val="000000"/>
          <w:sz w:val="16"/>
          <w:szCs w:val="16"/>
          <w:lang w:eastAsia="en-GB"/>
        </w:rPr>
      </w:pPr>
    </w:p>
    <w:p w14:paraId="0173260C" w14:textId="77777777" w:rsidR="00FD3467" w:rsidRPr="00D63740" w:rsidRDefault="00FD3467" w:rsidP="00D63740">
      <w:pPr>
        <w:autoSpaceDE w:val="0"/>
        <w:autoSpaceDN w:val="0"/>
        <w:adjustRightInd w:val="0"/>
        <w:spacing w:after="0"/>
        <w:jc w:val="both"/>
        <w:rPr>
          <w:rFonts w:ascii="Arial" w:eastAsiaTheme="minorEastAsia" w:hAnsi="Arial" w:cs="Arial"/>
          <w:color w:val="000000" w:themeColor="dark1"/>
          <w:kern w:val="24"/>
          <w:sz w:val="24"/>
          <w:szCs w:val="24"/>
          <w:lang w:eastAsia="en-GB"/>
        </w:rPr>
      </w:pPr>
      <w:r w:rsidRPr="00D63740">
        <w:rPr>
          <w:rFonts w:ascii="Arial" w:hAnsi="Arial" w:cs="Arial"/>
          <w:b/>
          <w:color w:val="000000"/>
          <w:sz w:val="24"/>
          <w:szCs w:val="24"/>
          <w:lang w:eastAsia="en-GB"/>
        </w:rPr>
        <w:t xml:space="preserve">Safety Planning: </w:t>
      </w:r>
      <w:r w:rsidRPr="00D63740">
        <w:rPr>
          <w:rFonts w:ascii="Arial" w:eastAsiaTheme="minorEastAsia" w:hAnsi="Arial" w:cs="Arial"/>
          <w:color w:val="000000" w:themeColor="dark1"/>
          <w:kern w:val="24"/>
          <w:sz w:val="24"/>
          <w:szCs w:val="24"/>
          <w:lang w:eastAsia="en-GB"/>
        </w:rPr>
        <w:t>Advice and support around s</w:t>
      </w:r>
      <w:r w:rsidR="00693E5C" w:rsidRPr="00D63740">
        <w:rPr>
          <w:rFonts w:ascii="Arial" w:eastAsiaTheme="minorEastAsia" w:hAnsi="Arial" w:cs="Arial"/>
          <w:color w:val="000000" w:themeColor="dark1"/>
          <w:kern w:val="24"/>
          <w:sz w:val="24"/>
          <w:szCs w:val="24"/>
          <w:lang w:eastAsia="en-GB"/>
        </w:rPr>
        <w:t>afety planning is available through</w:t>
      </w:r>
      <w:r w:rsidRPr="00D63740">
        <w:rPr>
          <w:rFonts w:ascii="Arial" w:eastAsiaTheme="minorEastAsia" w:hAnsi="Arial" w:cs="Arial"/>
          <w:color w:val="000000" w:themeColor="dark1"/>
          <w:kern w:val="24"/>
          <w:sz w:val="24"/>
          <w:szCs w:val="24"/>
          <w:lang w:eastAsia="en-GB"/>
        </w:rPr>
        <w:t xml:space="preserve"> the</w:t>
      </w:r>
      <w:r w:rsidR="00693E5C" w:rsidRPr="00D63740">
        <w:rPr>
          <w:rFonts w:ascii="Arial" w:eastAsiaTheme="minorEastAsia" w:hAnsi="Arial" w:cs="Arial"/>
          <w:color w:val="000000" w:themeColor="dark1"/>
          <w:kern w:val="24"/>
          <w:sz w:val="24"/>
          <w:szCs w:val="24"/>
          <w:lang w:eastAsia="en-GB"/>
        </w:rPr>
        <w:t xml:space="preserve"> Domestic Abuse Hub. </w:t>
      </w:r>
    </w:p>
    <w:p w14:paraId="39875720" w14:textId="77777777" w:rsidR="00693E5C" w:rsidRPr="00D63740" w:rsidRDefault="00693E5C" w:rsidP="00D63740">
      <w:pPr>
        <w:autoSpaceDE w:val="0"/>
        <w:autoSpaceDN w:val="0"/>
        <w:adjustRightInd w:val="0"/>
        <w:spacing w:after="0"/>
        <w:jc w:val="both"/>
        <w:rPr>
          <w:rFonts w:ascii="Arial" w:eastAsiaTheme="minorEastAsia" w:hAnsi="Arial" w:cs="Arial"/>
          <w:color w:val="000000" w:themeColor="dark1"/>
          <w:kern w:val="24"/>
          <w:sz w:val="16"/>
          <w:szCs w:val="16"/>
          <w:lang w:eastAsia="en-GB"/>
        </w:rPr>
      </w:pPr>
    </w:p>
    <w:p w14:paraId="18264C62" w14:textId="77777777" w:rsidR="00693E5C" w:rsidRPr="00D63740" w:rsidRDefault="00693E5C" w:rsidP="00D63740">
      <w:pPr>
        <w:autoSpaceDE w:val="0"/>
        <w:autoSpaceDN w:val="0"/>
        <w:adjustRightInd w:val="0"/>
        <w:spacing w:after="0"/>
        <w:jc w:val="both"/>
        <w:rPr>
          <w:rFonts w:ascii="Arial" w:eastAsiaTheme="minorEastAsia" w:hAnsi="Arial" w:cs="Arial"/>
          <w:color w:val="000000" w:themeColor="dark1"/>
          <w:kern w:val="24"/>
          <w:sz w:val="24"/>
          <w:szCs w:val="24"/>
          <w:lang w:eastAsia="en-GB"/>
        </w:rPr>
      </w:pPr>
      <w:r w:rsidRPr="00D63740">
        <w:rPr>
          <w:rFonts w:ascii="Arial" w:eastAsiaTheme="minorEastAsia" w:hAnsi="Arial" w:cs="Arial"/>
          <w:color w:val="000000" w:themeColor="dark1"/>
          <w:kern w:val="24"/>
          <w:sz w:val="24"/>
          <w:szCs w:val="24"/>
          <w:lang w:eastAsia="en-GB"/>
        </w:rPr>
        <w:t xml:space="preserve">Materials </w:t>
      </w:r>
      <w:r w:rsidR="00A92583">
        <w:rPr>
          <w:rFonts w:ascii="Arial" w:eastAsiaTheme="minorEastAsia" w:hAnsi="Arial" w:cs="Arial"/>
          <w:color w:val="000000" w:themeColor="dark1"/>
          <w:kern w:val="24"/>
          <w:sz w:val="24"/>
          <w:szCs w:val="24"/>
          <w:lang w:eastAsia="en-GB"/>
        </w:rPr>
        <w:t xml:space="preserve">have been </w:t>
      </w:r>
      <w:r w:rsidRPr="00D63740">
        <w:rPr>
          <w:rFonts w:ascii="Arial" w:eastAsiaTheme="minorEastAsia" w:hAnsi="Arial" w:cs="Arial"/>
          <w:color w:val="000000" w:themeColor="dark1"/>
          <w:kern w:val="24"/>
          <w:sz w:val="24"/>
          <w:szCs w:val="24"/>
          <w:lang w:eastAsia="en-GB"/>
        </w:rPr>
        <w:t xml:space="preserve">developed </w:t>
      </w:r>
      <w:r w:rsidR="00A92583">
        <w:rPr>
          <w:rFonts w:ascii="Arial" w:eastAsiaTheme="minorEastAsia" w:hAnsi="Arial" w:cs="Arial"/>
          <w:color w:val="000000" w:themeColor="dark1"/>
          <w:kern w:val="24"/>
          <w:sz w:val="24"/>
          <w:szCs w:val="24"/>
          <w:lang w:eastAsia="en-GB"/>
        </w:rPr>
        <w:t xml:space="preserve">and circulated </w:t>
      </w:r>
      <w:r w:rsidRPr="00D63740">
        <w:rPr>
          <w:rFonts w:ascii="Arial" w:eastAsiaTheme="minorEastAsia" w:hAnsi="Arial" w:cs="Arial"/>
          <w:color w:val="000000" w:themeColor="dark1"/>
          <w:kern w:val="24"/>
          <w:sz w:val="24"/>
          <w:szCs w:val="24"/>
          <w:lang w:eastAsia="en-GB"/>
        </w:rPr>
        <w:t>so that education settings can support their children with safety planning so that these can be in place at as early a stage as possible.</w:t>
      </w:r>
      <w:r w:rsidR="00A92583">
        <w:rPr>
          <w:rFonts w:ascii="Arial" w:eastAsiaTheme="minorEastAsia" w:hAnsi="Arial" w:cs="Arial"/>
          <w:color w:val="000000" w:themeColor="dark1"/>
          <w:kern w:val="24"/>
          <w:sz w:val="24"/>
          <w:szCs w:val="24"/>
          <w:lang w:eastAsia="en-GB"/>
        </w:rPr>
        <w:t xml:space="preserve"> </w:t>
      </w:r>
    </w:p>
    <w:p w14:paraId="104CFDCF" w14:textId="77777777" w:rsidR="00693E5C" w:rsidRPr="00D63740" w:rsidRDefault="00693E5C" w:rsidP="00D63740">
      <w:pPr>
        <w:autoSpaceDE w:val="0"/>
        <w:autoSpaceDN w:val="0"/>
        <w:adjustRightInd w:val="0"/>
        <w:spacing w:after="0"/>
        <w:jc w:val="both"/>
        <w:rPr>
          <w:rFonts w:ascii="Arial" w:hAnsi="Arial" w:cs="Arial"/>
          <w:b/>
          <w:color w:val="000000"/>
          <w:sz w:val="16"/>
          <w:szCs w:val="16"/>
          <w:lang w:eastAsia="en-GB"/>
        </w:rPr>
      </w:pPr>
    </w:p>
    <w:p w14:paraId="74B19622" w14:textId="77777777" w:rsidR="00FD3467" w:rsidRPr="00FD3467" w:rsidRDefault="00FD3467" w:rsidP="00D63740">
      <w:pPr>
        <w:spacing w:after="0"/>
        <w:jc w:val="both"/>
        <w:rPr>
          <w:rFonts w:ascii="Arial" w:eastAsia="Times New Roman" w:hAnsi="Arial" w:cs="Arial"/>
          <w:sz w:val="24"/>
          <w:szCs w:val="24"/>
          <w:lang w:eastAsia="en-GB"/>
        </w:rPr>
      </w:pPr>
      <w:r w:rsidRPr="00FD3467">
        <w:rPr>
          <w:rFonts w:ascii="Arial" w:eastAsiaTheme="minorEastAsia" w:hAnsi="Arial" w:cs="Arial"/>
          <w:b/>
          <w:bCs/>
          <w:color w:val="000000" w:themeColor="dark1"/>
          <w:kern w:val="24"/>
          <w:sz w:val="24"/>
          <w:szCs w:val="24"/>
          <w:lang w:eastAsia="en-GB"/>
        </w:rPr>
        <w:t>Independent Domestic Violence Advocates</w:t>
      </w:r>
      <w:r w:rsidRPr="00D63740">
        <w:rPr>
          <w:rFonts w:ascii="Arial" w:eastAsiaTheme="minorEastAsia" w:hAnsi="Arial" w:cs="Arial"/>
          <w:b/>
          <w:bCs/>
          <w:color w:val="000000" w:themeColor="dark1"/>
          <w:kern w:val="24"/>
          <w:sz w:val="24"/>
          <w:szCs w:val="24"/>
          <w:lang w:eastAsia="en-GB"/>
        </w:rPr>
        <w:t xml:space="preserve"> (IDVAS): </w:t>
      </w:r>
      <w:r w:rsidRPr="00FD3467">
        <w:rPr>
          <w:rFonts w:ascii="Arial" w:eastAsiaTheme="minorEastAsia" w:hAnsi="Arial" w:cs="Arial"/>
          <w:b/>
          <w:bCs/>
          <w:color w:val="000000" w:themeColor="dark1"/>
          <w:kern w:val="24"/>
          <w:sz w:val="24"/>
          <w:szCs w:val="24"/>
          <w:lang w:eastAsia="en-GB"/>
        </w:rPr>
        <w:t xml:space="preserve"> </w:t>
      </w:r>
      <w:r w:rsidRPr="00FD3467">
        <w:rPr>
          <w:rFonts w:ascii="Arial" w:eastAsiaTheme="minorEastAsia" w:hAnsi="Arial" w:cs="Arial"/>
          <w:color w:val="000000" w:themeColor="dark1"/>
          <w:kern w:val="24"/>
          <w:sz w:val="24"/>
          <w:szCs w:val="24"/>
          <w:lang w:eastAsia="en-GB"/>
        </w:rPr>
        <w:t>Pro</w:t>
      </w:r>
      <w:r w:rsidRPr="00D63740">
        <w:rPr>
          <w:rFonts w:ascii="Arial" w:eastAsiaTheme="minorEastAsia" w:hAnsi="Arial" w:cs="Arial"/>
          <w:color w:val="000000" w:themeColor="dark1"/>
          <w:kern w:val="24"/>
          <w:sz w:val="24"/>
          <w:szCs w:val="24"/>
          <w:lang w:eastAsia="en-GB"/>
        </w:rPr>
        <w:t xml:space="preserve">fessional support for high risk </w:t>
      </w:r>
      <w:r w:rsidRPr="00FD3467">
        <w:rPr>
          <w:rFonts w:ascii="Arial" w:eastAsiaTheme="minorEastAsia" w:hAnsi="Arial" w:cs="Arial"/>
          <w:color w:val="000000" w:themeColor="dark1"/>
          <w:kern w:val="24"/>
          <w:sz w:val="24"/>
          <w:szCs w:val="24"/>
          <w:lang w:eastAsia="en-GB"/>
        </w:rPr>
        <w:t xml:space="preserve">victims </w:t>
      </w:r>
      <w:r w:rsidRPr="00D63740">
        <w:rPr>
          <w:rFonts w:ascii="Arial" w:eastAsiaTheme="minorEastAsia" w:hAnsi="Arial" w:cs="Arial"/>
          <w:color w:val="000000" w:themeColor="dark1"/>
          <w:kern w:val="24"/>
          <w:sz w:val="24"/>
          <w:szCs w:val="24"/>
          <w:lang w:eastAsia="en-GB"/>
        </w:rPr>
        <w:t xml:space="preserve">is available for families, </w:t>
      </w:r>
      <w:r w:rsidRPr="00FD3467">
        <w:rPr>
          <w:rFonts w:ascii="Arial" w:eastAsiaTheme="minorEastAsia" w:hAnsi="Arial" w:cs="Arial"/>
          <w:color w:val="000000" w:themeColor="dark1"/>
          <w:kern w:val="24"/>
          <w:sz w:val="24"/>
          <w:szCs w:val="24"/>
          <w:lang w:eastAsia="en-GB"/>
        </w:rPr>
        <w:t>based in the Domestic Abuse Family Safety Unit</w:t>
      </w:r>
      <w:r w:rsidRPr="00D63740">
        <w:rPr>
          <w:rFonts w:ascii="Arial" w:eastAsiaTheme="minorEastAsia" w:hAnsi="Arial" w:cs="Arial"/>
          <w:color w:val="000000" w:themeColor="dark1"/>
          <w:kern w:val="24"/>
          <w:sz w:val="24"/>
          <w:szCs w:val="24"/>
          <w:lang w:eastAsia="en-GB"/>
        </w:rPr>
        <w:t xml:space="preserve">. They aim to respond within </w:t>
      </w:r>
      <w:r w:rsidRPr="00FD3467">
        <w:rPr>
          <w:rFonts w:ascii="Arial" w:eastAsiaTheme="minorEastAsia" w:hAnsi="Arial" w:cs="Arial"/>
          <w:color w:val="000000" w:themeColor="dark1"/>
          <w:kern w:val="24"/>
          <w:sz w:val="24"/>
          <w:szCs w:val="24"/>
          <w:lang w:eastAsia="en-GB"/>
        </w:rPr>
        <w:t>48 hours</w:t>
      </w:r>
      <w:r w:rsidR="0051630A">
        <w:rPr>
          <w:rFonts w:ascii="Arial" w:eastAsiaTheme="minorEastAsia" w:hAnsi="Arial" w:cs="Arial"/>
          <w:color w:val="000000" w:themeColor="dark1"/>
          <w:kern w:val="24"/>
          <w:sz w:val="24"/>
          <w:szCs w:val="24"/>
          <w:lang w:eastAsia="en-GB"/>
        </w:rPr>
        <w:t xml:space="preserve"> and often on the same day that a referral is received. These staff also ensure that safeguarding concerns are identified and acted upon.</w:t>
      </w:r>
      <w:r w:rsidRPr="00D63740">
        <w:rPr>
          <w:rFonts w:ascii="Arial" w:eastAsiaTheme="minorEastAsia" w:hAnsi="Arial" w:cs="Arial"/>
          <w:color w:val="000000" w:themeColor="dark1"/>
          <w:kern w:val="24"/>
          <w:sz w:val="24"/>
          <w:szCs w:val="24"/>
          <w:lang w:eastAsia="en-GB"/>
        </w:rPr>
        <w:t xml:space="preserve"> </w:t>
      </w:r>
    </w:p>
    <w:p w14:paraId="5BD98F6F" w14:textId="77777777" w:rsidR="00693E5C" w:rsidRPr="00D63740" w:rsidRDefault="00693E5C" w:rsidP="00D63740">
      <w:pPr>
        <w:spacing w:after="0"/>
        <w:contextualSpacing/>
        <w:jc w:val="both"/>
        <w:rPr>
          <w:rFonts w:ascii="Arial" w:eastAsiaTheme="minorEastAsia" w:hAnsi="Arial" w:cs="Arial"/>
          <w:color w:val="000000" w:themeColor="dark1"/>
          <w:kern w:val="24"/>
          <w:sz w:val="16"/>
          <w:szCs w:val="16"/>
          <w:lang w:eastAsia="en-GB"/>
        </w:rPr>
      </w:pPr>
    </w:p>
    <w:p w14:paraId="4460838B" w14:textId="77777777" w:rsidR="00FD3467" w:rsidRDefault="00FD3467" w:rsidP="00D63740">
      <w:pPr>
        <w:spacing w:after="0"/>
        <w:contextualSpacing/>
        <w:jc w:val="both"/>
        <w:rPr>
          <w:rFonts w:ascii="Arial" w:eastAsiaTheme="minorEastAsia" w:hAnsi="Arial" w:cs="Arial"/>
          <w:color w:val="000000" w:themeColor="dark1"/>
          <w:kern w:val="24"/>
          <w:sz w:val="24"/>
          <w:szCs w:val="24"/>
          <w:lang w:eastAsia="en-GB"/>
        </w:rPr>
      </w:pPr>
      <w:r w:rsidRPr="00D63740">
        <w:rPr>
          <w:rFonts w:ascii="Arial" w:eastAsiaTheme="minorEastAsia" w:hAnsi="Arial" w:cs="Arial"/>
          <w:color w:val="000000" w:themeColor="dark1"/>
          <w:kern w:val="24"/>
          <w:sz w:val="24"/>
          <w:szCs w:val="24"/>
          <w:lang w:eastAsia="en-GB"/>
        </w:rPr>
        <w:t xml:space="preserve">There are </w:t>
      </w:r>
      <w:r w:rsidRPr="00FD3467">
        <w:rPr>
          <w:rFonts w:ascii="Arial" w:eastAsiaTheme="minorEastAsia" w:hAnsi="Arial" w:cs="Arial"/>
          <w:color w:val="000000" w:themeColor="dark1"/>
          <w:kern w:val="24"/>
          <w:sz w:val="24"/>
          <w:szCs w:val="24"/>
          <w:lang w:eastAsia="en-GB"/>
        </w:rPr>
        <w:t xml:space="preserve">IDVAs </w:t>
      </w:r>
      <w:r w:rsidRPr="00D63740">
        <w:rPr>
          <w:rFonts w:ascii="Arial" w:eastAsiaTheme="minorEastAsia" w:hAnsi="Arial" w:cs="Arial"/>
          <w:color w:val="000000" w:themeColor="dark1"/>
          <w:kern w:val="24"/>
          <w:sz w:val="24"/>
          <w:szCs w:val="24"/>
          <w:lang w:eastAsia="en-GB"/>
        </w:rPr>
        <w:t xml:space="preserve">working within both Macclesfield and Leighton hospitals; they </w:t>
      </w:r>
      <w:r w:rsidRPr="00FD3467">
        <w:rPr>
          <w:rFonts w:ascii="Arial" w:eastAsiaTheme="minorEastAsia" w:hAnsi="Arial" w:cs="Arial"/>
          <w:color w:val="000000" w:themeColor="dark1"/>
          <w:kern w:val="24"/>
          <w:sz w:val="24"/>
          <w:szCs w:val="24"/>
          <w:lang w:eastAsia="en-GB"/>
        </w:rPr>
        <w:t>provide direct support to patients and training for hospital staff</w:t>
      </w:r>
      <w:r w:rsidRPr="00D63740">
        <w:rPr>
          <w:rFonts w:ascii="Arial" w:eastAsiaTheme="minorEastAsia" w:hAnsi="Arial" w:cs="Arial"/>
          <w:color w:val="000000" w:themeColor="dark1"/>
          <w:kern w:val="24"/>
          <w:sz w:val="24"/>
          <w:szCs w:val="24"/>
          <w:lang w:eastAsia="en-GB"/>
        </w:rPr>
        <w:t xml:space="preserve">. </w:t>
      </w:r>
    </w:p>
    <w:p w14:paraId="45A34CC1" w14:textId="77777777" w:rsidR="00717BF1" w:rsidRPr="00717BF1" w:rsidRDefault="00717BF1" w:rsidP="00D63740">
      <w:pPr>
        <w:spacing w:after="0"/>
        <w:contextualSpacing/>
        <w:jc w:val="both"/>
        <w:rPr>
          <w:rFonts w:ascii="Arial" w:eastAsiaTheme="minorEastAsia" w:hAnsi="Arial" w:cs="Arial"/>
          <w:color w:val="000000" w:themeColor="dark1"/>
          <w:kern w:val="24"/>
          <w:sz w:val="16"/>
          <w:szCs w:val="16"/>
          <w:lang w:eastAsia="en-GB"/>
        </w:rPr>
      </w:pPr>
    </w:p>
    <w:p w14:paraId="24C4591D" w14:textId="77777777" w:rsidR="009E0D82" w:rsidRPr="009E0D82" w:rsidRDefault="00B312CA" w:rsidP="009E0D82">
      <w:pPr>
        <w:spacing w:after="0"/>
        <w:rPr>
          <w:rFonts w:ascii="Arial" w:eastAsia="Times New Roman" w:hAnsi="Arial" w:cs="Arial"/>
          <w:sz w:val="24"/>
          <w:szCs w:val="24"/>
        </w:rPr>
      </w:pPr>
      <w:r>
        <w:rPr>
          <w:rFonts w:ascii="Arial" w:eastAsia="Times New Roman" w:hAnsi="Arial" w:cs="Arial"/>
          <w:b/>
          <w:sz w:val="24"/>
          <w:szCs w:val="24"/>
        </w:rPr>
        <w:t xml:space="preserve">MyCWA: </w:t>
      </w:r>
      <w:r w:rsidR="0051630A">
        <w:rPr>
          <w:rFonts w:ascii="Arial" w:eastAsia="Times New Roman" w:hAnsi="Arial" w:cs="Arial"/>
          <w:b/>
          <w:sz w:val="24"/>
          <w:szCs w:val="24"/>
        </w:rPr>
        <w:t xml:space="preserve"> </w:t>
      </w:r>
      <w:r>
        <w:rPr>
          <w:rFonts w:ascii="Arial" w:eastAsia="Times New Roman" w:hAnsi="Arial" w:cs="Arial"/>
          <w:sz w:val="24"/>
          <w:szCs w:val="24"/>
        </w:rPr>
        <w:t>This is the commissioned service for domestic abuse services.</w:t>
      </w:r>
      <w:r w:rsidR="009E0D82" w:rsidRPr="006F56B0">
        <w:rPr>
          <w:rFonts w:ascii="Arial" w:eastAsia="Times New Roman" w:hAnsi="Arial" w:cs="Arial"/>
          <w:sz w:val="24"/>
          <w:szCs w:val="24"/>
        </w:rPr>
        <w:t xml:space="preserve"> </w:t>
      </w:r>
      <w:r>
        <w:rPr>
          <w:rFonts w:ascii="Arial" w:eastAsia="Times New Roman" w:hAnsi="Arial" w:cs="Arial"/>
          <w:sz w:val="24"/>
          <w:szCs w:val="24"/>
        </w:rPr>
        <w:t>MyCWA</w:t>
      </w:r>
      <w:r w:rsidR="009E0D82" w:rsidRPr="009E0D82">
        <w:rPr>
          <w:rFonts w:ascii="Arial" w:eastAsia="Times New Roman" w:hAnsi="Arial" w:cs="Arial"/>
          <w:sz w:val="24"/>
          <w:szCs w:val="24"/>
        </w:rPr>
        <w:t xml:space="preserve"> offer a range of one to one and group interventions for all family members including those who are harmed and those who harm. Safeguarding children (and adults) is a priority for them at every stage of their work. They also support families to recover from their experience of abuse and rebuild family relationships where safe and appropriate</w:t>
      </w:r>
    </w:p>
    <w:p w14:paraId="1B9B6E93" w14:textId="77777777" w:rsidR="009E0D82" w:rsidRPr="009E0D82" w:rsidRDefault="009E0D82" w:rsidP="009E0D82">
      <w:pPr>
        <w:spacing w:after="0"/>
        <w:rPr>
          <w:rFonts w:ascii="Arial" w:eastAsia="Times New Roman" w:hAnsi="Arial" w:cs="Arial"/>
          <w:b/>
          <w:sz w:val="16"/>
          <w:szCs w:val="16"/>
        </w:rPr>
      </w:pPr>
    </w:p>
    <w:p w14:paraId="34EDCA5B" w14:textId="77777777" w:rsidR="00976B12" w:rsidRPr="00976B12" w:rsidRDefault="00717BF1" w:rsidP="00976B12">
      <w:pPr>
        <w:rPr>
          <w:rFonts w:ascii="Arial" w:hAnsi="Arial" w:cs="Arial"/>
          <w:sz w:val="24"/>
          <w:szCs w:val="24"/>
        </w:rPr>
      </w:pPr>
      <w:r w:rsidRPr="00717BF1">
        <w:rPr>
          <w:rFonts w:ascii="Arial" w:eastAsia="Times New Roman" w:hAnsi="Arial" w:cs="Arial"/>
          <w:b/>
          <w:sz w:val="24"/>
          <w:szCs w:val="24"/>
        </w:rPr>
        <w:t>Cheshire Sexual Assault Referral Centre (SARC)</w:t>
      </w:r>
      <w:r>
        <w:rPr>
          <w:rFonts w:ascii="Arial" w:eastAsia="Times New Roman" w:hAnsi="Arial" w:cs="Arial"/>
          <w:b/>
          <w:sz w:val="24"/>
          <w:szCs w:val="24"/>
        </w:rPr>
        <w:t xml:space="preserve">: </w:t>
      </w:r>
      <w:r w:rsidR="00976B12" w:rsidRPr="00976B12">
        <w:rPr>
          <w:rFonts w:ascii="Arial" w:hAnsi="Arial" w:cs="Arial"/>
          <w:sz w:val="24"/>
          <w:szCs w:val="24"/>
        </w:rPr>
        <w:t>Sexual abuse is when a child or young person is forced or coerced into taking part in any kind of sexual activity with an adult or another young person. It can happen to anyone of any age or gender.</w:t>
      </w:r>
    </w:p>
    <w:p w14:paraId="2178CD71" w14:textId="77777777" w:rsidR="00976B12" w:rsidRPr="00976B12" w:rsidRDefault="00976B12" w:rsidP="00976B12">
      <w:pPr>
        <w:rPr>
          <w:rFonts w:ascii="Arial" w:hAnsi="Arial" w:cs="Arial"/>
          <w:sz w:val="24"/>
          <w:szCs w:val="24"/>
        </w:rPr>
      </w:pPr>
      <w:r w:rsidRPr="00976B12">
        <w:rPr>
          <w:rFonts w:ascii="Arial" w:hAnsi="Arial" w:cs="Arial"/>
          <w:sz w:val="24"/>
          <w:szCs w:val="24"/>
        </w:rPr>
        <w:t xml:space="preserve">Cheshire East contributes to a commissioned service to support both children and adults of all ages who have been subject to sexual violence.  The commissioned support pathway </w:t>
      </w:r>
      <w:r w:rsidRPr="00976B12">
        <w:rPr>
          <w:rFonts w:ascii="Arial" w:hAnsi="Arial" w:cs="Arial"/>
          <w:sz w:val="24"/>
          <w:szCs w:val="24"/>
        </w:rPr>
        <w:lastRenderedPageBreak/>
        <w:t>offers forensic and medical care through St Mary’s SARC, and emotional, psychological and practical support through the Rape &amp; Sexual Abuse Support Centre (Cheshire &amp; Merseyside).</w:t>
      </w:r>
    </w:p>
    <w:p w14:paraId="326E2D5C" w14:textId="77777777" w:rsidR="00976B12" w:rsidRPr="00976B12" w:rsidRDefault="00976B12" w:rsidP="00976B12">
      <w:pPr>
        <w:rPr>
          <w:rFonts w:ascii="Arial" w:hAnsi="Arial" w:cs="Arial"/>
          <w:sz w:val="24"/>
          <w:szCs w:val="24"/>
        </w:rPr>
      </w:pPr>
      <w:r w:rsidRPr="00976B12">
        <w:rPr>
          <w:rFonts w:ascii="Arial" w:hAnsi="Arial" w:cs="Arial"/>
          <w:sz w:val="24"/>
          <w:szCs w:val="24"/>
        </w:rPr>
        <w:t>Sexual abuse can affect young people in many ways, they report feeling confused, frightened and sad about what has happened to them.  They have said that having the chance to talk about their feelings really helps.</w:t>
      </w:r>
    </w:p>
    <w:p w14:paraId="47CEFCEF" w14:textId="77777777" w:rsidR="00976B12" w:rsidRPr="00976B12" w:rsidRDefault="00976B12" w:rsidP="00976B12">
      <w:pPr>
        <w:rPr>
          <w:rFonts w:ascii="Arial" w:hAnsi="Arial" w:cs="Arial"/>
          <w:sz w:val="24"/>
          <w:szCs w:val="24"/>
        </w:rPr>
      </w:pPr>
      <w:r w:rsidRPr="00976B12">
        <w:rPr>
          <w:rFonts w:ascii="Arial" w:hAnsi="Arial" w:cs="Arial"/>
          <w:sz w:val="24"/>
          <w:szCs w:val="24"/>
        </w:rPr>
        <w:t>A full assessment is completed following referral, to identify follow up health needs, ongoing risks &amp; further care needs.  Children and their parents/carers may access an Independent Sexual Violence Advisor, who will support them through the Criminal Justice System.  The child may also be assessed alongside their parents for therapeutic support, which aims to aid recovery from the trauma that they have experienced.</w:t>
      </w:r>
    </w:p>
    <w:p w14:paraId="6ACA46D8" w14:textId="77777777" w:rsidR="00976B12" w:rsidRDefault="00976B12" w:rsidP="00976B12">
      <w:pPr>
        <w:rPr>
          <w:rFonts w:ascii="Arial" w:hAnsi="Arial" w:cs="Arial"/>
          <w:sz w:val="24"/>
          <w:szCs w:val="24"/>
        </w:rPr>
      </w:pPr>
      <w:r w:rsidRPr="00976B12">
        <w:rPr>
          <w:rFonts w:ascii="Arial" w:hAnsi="Arial" w:cs="Arial"/>
          <w:sz w:val="24"/>
          <w:szCs w:val="24"/>
        </w:rPr>
        <w:t xml:space="preserve">For further information on the service: </w:t>
      </w:r>
      <w:hyperlink r:id="rId20" w:history="1">
        <w:r w:rsidRPr="00976B12">
          <w:rPr>
            <w:rStyle w:val="Hyperlink"/>
            <w:rFonts w:ascii="Arial" w:hAnsi="Arial" w:cs="Arial"/>
            <w:sz w:val="24"/>
            <w:szCs w:val="24"/>
          </w:rPr>
          <w:t>www.rapecentre.org.uk</w:t>
        </w:r>
      </w:hyperlink>
      <w:r w:rsidRPr="00976B12">
        <w:rPr>
          <w:rFonts w:ascii="Arial" w:hAnsi="Arial" w:cs="Arial"/>
          <w:sz w:val="24"/>
          <w:szCs w:val="24"/>
        </w:rPr>
        <w:t xml:space="preserve"> or </w:t>
      </w:r>
      <w:hyperlink r:id="rId21" w:history="1">
        <w:r w:rsidRPr="00976B12">
          <w:rPr>
            <w:rStyle w:val="Hyperlink"/>
            <w:rFonts w:ascii="Arial" w:hAnsi="Arial" w:cs="Arial"/>
            <w:sz w:val="24"/>
            <w:szCs w:val="24"/>
          </w:rPr>
          <w:t>www.cheshiresarc.org.uk</w:t>
        </w:r>
      </w:hyperlink>
      <w:r w:rsidRPr="00976B12">
        <w:rPr>
          <w:rFonts w:ascii="Arial" w:hAnsi="Arial" w:cs="Arial"/>
          <w:sz w:val="24"/>
          <w:szCs w:val="24"/>
        </w:rPr>
        <w:t xml:space="preserve"> </w:t>
      </w:r>
    </w:p>
    <w:p w14:paraId="6D0CCD7E" w14:textId="77777777" w:rsidR="000041D6" w:rsidRPr="00055B68" w:rsidRDefault="000041D6" w:rsidP="00055B68">
      <w:pPr>
        <w:pStyle w:val="Default"/>
        <w:numPr>
          <w:ilvl w:val="0"/>
          <w:numId w:val="1"/>
        </w:numPr>
        <w:spacing w:line="276" w:lineRule="auto"/>
        <w:ind w:left="426" w:hanging="426"/>
        <w:jc w:val="both"/>
        <w:rPr>
          <w:b/>
        </w:rPr>
      </w:pPr>
      <w:r w:rsidRPr="00055B68">
        <w:rPr>
          <w:b/>
        </w:rPr>
        <w:t>P</w:t>
      </w:r>
      <w:r w:rsidR="00FD3467" w:rsidRPr="00055B68">
        <w:rPr>
          <w:b/>
        </w:rPr>
        <w:t>artnership</w:t>
      </w:r>
    </w:p>
    <w:p w14:paraId="1F3452E3" w14:textId="77777777" w:rsidR="00693E5C" w:rsidRPr="00D63740" w:rsidRDefault="00693E5C" w:rsidP="00D63740">
      <w:pPr>
        <w:pStyle w:val="Default"/>
        <w:spacing w:line="276" w:lineRule="auto"/>
        <w:jc w:val="both"/>
        <w:rPr>
          <w:color w:val="auto"/>
        </w:rPr>
      </w:pPr>
      <w:r w:rsidRPr="00D63740">
        <w:rPr>
          <w:color w:val="auto"/>
        </w:rPr>
        <w:t xml:space="preserve">Domestic abuse is complex and often requires co-ordinated interventions across a range of sectors to address risk and need for children and those who care for them. </w:t>
      </w:r>
    </w:p>
    <w:p w14:paraId="355C8889" w14:textId="77777777" w:rsidR="00693E5C" w:rsidRPr="00D63740" w:rsidRDefault="00693E5C" w:rsidP="00D63740">
      <w:pPr>
        <w:pStyle w:val="Default"/>
        <w:spacing w:line="276" w:lineRule="auto"/>
        <w:jc w:val="both"/>
        <w:rPr>
          <w:color w:val="auto"/>
          <w:sz w:val="16"/>
          <w:szCs w:val="16"/>
        </w:rPr>
      </w:pPr>
    </w:p>
    <w:p w14:paraId="39EEC0D8" w14:textId="77777777" w:rsidR="00693E5C" w:rsidRPr="004605AD" w:rsidRDefault="00CD5E3E" w:rsidP="004605AD">
      <w:pPr>
        <w:pStyle w:val="Default"/>
      </w:pPr>
      <w:r>
        <w:rPr>
          <w:color w:val="auto"/>
        </w:rPr>
        <w:t>Cheshire East Domestic and Sexual Abuse Partnership</w:t>
      </w:r>
      <w:r w:rsidR="00693E5C" w:rsidRPr="00D63740">
        <w:rPr>
          <w:color w:val="auto"/>
        </w:rPr>
        <w:t xml:space="preserve"> (</w:t>
      </w:r>
      <w:r>
        <w:rPr>
          <w:color w:val="auto"/>
        </w:rPr>
        <w:t>CEDSAP</w:t>
      </w:r>
      <w:r w:rsidR="00693E5C" w:rsidRPr="00D63740">
        <w:rPr>
          <w:color w:val="auto"/>
        </w:rPr>
        <w:t xml:space="preserve">) is responsible for strategy and specialist provision as well as promoting the safety and wellbeing of children through single and multi-agency systems. </w:t>
      </w:r>
      <w:r w:rsidR="004605AD" w:rsidRPr="004605AD">
        <w:t>Agencies hold one another to acc</w:t>
      </w:r>
      <w:r w:rsidR="004605AD">
        <w:t>ount for the benefit of clients</w:t>
      </w:r>
    </w:p>
    <w:p w14:paraId="1768E67A" w14:textId="77777777" w:rsidR="00693E5C" w:rsidRPr="00D63740" w:rsidRDefault="00693E5C" w:rsidP="00D63740">
      <w:pPr>
        <w:pStyle w:val="Default"/>
        <w:spacing w:line="276" w:lineRule="auto"/>
        <w:jc w:val="both"/>
        <w:rPr>
          <w:color w:val="auto"/>
          <w:sz w:val="16"/>
          <w:szCs w:val="16"/>
        </w:rPr>
      </w:pPr>
    </w:p>
    <w:p w14:paraId="2E5E9F27" w14:textId="77777777" w:rsidR="00693E5C" w:rsidRPr="00D63740" w:rsidRDefault="00693E5C" w:rsidP="00D63740">
      <w:pPr>
        <w:pStyle w:val="Default"/>
        <w:spacing w:line="276" w:lineRule="auto"/>
        <w:jc w:val="both"/>
        <w:rPr>
          <w:color w:val="auto"/>
        </w:rPr>
      </w:pPr>
      <w:r w:rsidRPr="00D63740">
        <w:rPr>
          <w:color w:val="auto"/>
        </w:rPr>
        <w:t>At operational level</w:t>
      </w:r>
      <w:r w:rsidR="00CD5E3E">
        <w:rPr>
          <w:color w:val="auto"/>
        </w:rPr>
        <w:t xml:space="preserve"> CEDSAP</w:t>
      </w:r>
      <w:r w:rsidRPr="00D63740">
        <w:rPr>
          <w:color w:val="auto"/>
        </w:rPr>
        <w:t xml:space="preserve"> promotes a co-ordinated approach through promotion of existing Adult and Child Safeguarding procedures, MARAC, </w:t>
      </w:r>
      <w:r w:rsidR="00A92583">
        <w:t>Multi-Agency Public Protection Arrangements (</w:t>
      </w:r>
      <w:r w:rsidRPr="00D63740">
        <w:rPr>
          <w:color w:val="auto"/>
        </w:rPr>
        <w:t>MAPPA</w:t>
      </w:r>
      <w:r w:rsidR="00A92583">
        <w:rPr>
          <w:color w:val="auto"/>
        </w:rPr>
        <w:t>)</w:t>
      </w:r>
      <w:r w:rsidRPr="00D63740">
        <w:rPr>
          <w:color w:val="auto"/>
        </w:rPr>
        <w:t xml:space="preserve">, Troubled Families, </w:t>
      </w:r>
      <w:r w:rsidR="00A92583">
        <w:rPr>
          <w:color w:val="auto"/>
        </w:rPr>
        <w:t xml:space="preserve">the </w:t>
      </w:r>
      <w:r w:rsidR="00B312CA">
        <w:rPr>
          <w:color w:val="auto"/>
        </w:rPr>
        <w:t>Early Help Assessment (EHA)</w:t>
      </w:r>
      <w:r w:rsidRPr="00D63740">
        <w:rPr>
          <w:color w:val="auto"/>
        </w:rPr>
        <w:t xml:space="preserve"> as well as the clear designation of a lead practitioner to ensure an informed and integrated response. </w:t>
      </w:r>
    </w:p>
    <w:p w14:paraId="7F0C63EB" w14:textId="77777777" w:rsidR="00693E5C" w:rsidRPr="00D63740" w:rsidRDefault="00693E5C" w:rsidP="00D63740">
      <w:pPr>
        <w:autoSpaceDE w:val="0"/>
        <w:autoSpaceDN w:val="0"/>
        <w:adjustRightInd w:val="0"/>
        <w:spacing w:after="0"/>
        <w:jc w:val="both"/>
        <w:rPr>
          <w:rFonts w:ascii="Arial MT" w:hAnsi="Arial MT" w:cs="Arial MT"/>
          <w:color w:val="000000"/>
          <w:sz w:val="16"/>
          <w:szCs w:val="16"/>
          <w:lang w:eastAsia="en-GB"/>
        </w:rPr>
      </w:pPr>
    </w:p>
    <w:p w14:paraId="19623CE3" w14:textId="77777777" w:rsidR="00693E5C" w:rsidRPr="00693E5C" w:rsidRDefault="00DA78C5" w:rsidP="00D63740">
      <w:pPr>
        <w:autoSpaceDE w:val="0"/>
        <w:autoSpaceDN w:val="0"/>
        <w:adjustRightInd w:val="0"/>
        <w:spacing w:after="0"/>
        <w:jc w:val="both"/>
        <w:rPr>
          <w:rFonts w:ascii="Arial" w:hAnsi="Arial" w:cs="Arial"/>
          <w:b/>
          <w:color w:val="FF0000"/>
          <w:sz w:val="24"/>
          <w:szCs w:val="24"/>
        </w:rPr>
      </w:pPr>
      <w:r w:rsidRPr="00D63740">
        <w:rPr>
          <w:rFonts w:ascii="Arial MT" w:hAnsi="Arial MT" w:cs="Arial MT"/>
          <w:color w:val="000000"/>
          <w:sz w:val="24"/>
          <w:szCs w:val="24"/>
          <w:lang w:eastAsia="en-GB"/>
        </w:rPr>
        <w:t xml:space="preserve">The partnership structure </w:t>
      </w:r>
      <w:r w:rsidR="00693E5C" w:rsidRPr="00D63740">
        <w:rPr>
          <w:rFonts w:ascii="Arial MT" w:hAnsi="Arial MT" w:cs="Arial MT"/>
          <w:color w:val="000000"/>
          <w:sz w:val="24"/>
          <w:szCs w:val="24"/>
          <w:lang w:eastAsia="en-GB"/>
        </w:rPr>
        <w:t>encourages innovation</w:t>
      </w:r>
      <w:r w:rsidR="00F73310" w:rsidRPr="00D63740">
        <w:rPr>
          <w:rFonts w:ascii="Arial MT" w:hAnsi="Arial MT" w:cs="Arial MT"/>
          <w:color w:val="000000"/>
          <w:sz w:val="24"/>
          <w:szCs w:val="24"/>
          <w:lang w:eastAsia="en-GB"/>
        </w:rPr>
        <w:t xml:space="preserve"> and promote</w:t>
      </w:r>
      <w:r w:rsidR="00693E5C" w:rsidRPr="00D63740">
        <w:rPr>
          <w:rFonts w:ascii="Arial MT" w:hAnsi="Arial MT" w:cs="Arial MT"/>
          <w:color w:val="000000"/>
          <w:sz w:val="24"/>
          <w:szCs w:val="24"/>
          <w:lang w:eastAsia="en-GB"/>
        </w:rPr>
        <w:t>s</w:t>
      </w:r>
      <w:r w:rsidR="00F73310" w:rsidRPr="00D63740">
        <w:rPr>
          <w:rFonts w:ascii="Arial MT" w:hAnsi="Arial MT" w:cs="Arial MT"/>
          <w:color w:val="000000"/>
          <w:sz w:val="24"/>
          <w:szCs w:val="24"/>
          <w:lang w:eastAsia="en-GB"/>
        </w:rPr>
        <w:t xml:space="preserve"> best practice. </w:t>
      </w:r>
      <w:r w:rsidR="00693E5C" w:rsidRPr="00D63740">
        <w:rPr>
          <w:rFonts w:ascii="Arial MT" w:hAnsi="Arial MT" w:cs="Arial MT"/>
          <w:color w:val="000000"/>
          <w:sz w:val="24"/>
          <w:szCs w:val="24"/>
          <w:lang w:eastAsia="en-GB"/>
        </w:rPr>
        <w:t xml:space="preserve">It aims to </w:t>
      </w:r>
      <w:r w:rsidR="0051630A" w:rsidRPr="00D63740">
        <w:rPr>
          <w:rFonts w:ascii="Arial MT" w:hAnsi="Arial MT" w:cs="Arial MT"/>
          <w:color w:val="000000"/>
          <w:sz w:val="24"/>
          <w:szCs w:val="24"/>
          <w:lang w:eastAsia="en-GB"/>
        </w:rPr>
        <w:t>have interconnected</w:t>
      </w:r>
      <w:r w:rsidR="00693E5C" w:rsidRPr="00D63740">
        <w:rPr>
          <w:rFonts w:ascii="Arial MT" w:hAnsi="Arial MT" w:cs="Arial MT"/>
          <w:color w:val="000000"/>
          <w:sz w:val="24"/>
          <w:szCs w:val="24"/>
          <w:lang w:eastAsia="en-GB"/>
        </w:rPr>
        <w:t xml:space="preserve">, </w:t>
      </w:r>
      <w:r w:rsidR="002E74F6" w:rsidRPr="00D63740">
        <w:rPr>
          <w:rFonts w:ascii="Arial MT" w:hAnsi="Arial MT" w:cs="Arial MT"/>
          <w:color w:val="000000"/>
          <w:sz w:val="24"/>
          <w:szCs w:val="24"/>
          <w:lang w:eastAsia="en-GB"/>
        </w:rPr>
        <w:t>non-duplicating</w:t>
      </w:r>
      <w:r w:rsidR="00693E5C" w:rsidRPr="00D63740">
        <w:rPr>
          <w:rFonts w:ascii="Arial MT" w:hAnsi="Arial MT" w:cs="Arial MT"/>
          <w:color w:val="000000"/>
          <w:sz w:val="24"/>
          <w:szCs w:val="24"/>
          <w:lang w:eastAsia="en-GB"/>
        </w:rPr>
        <w:t xml:space="preserve"> systems</w:t>
      </w:r>
      <w:r w:rsidR="002E74F6" w:rsidRPr="00D63740">
        <w:rPr>
          <w:rFonts w:ascii="Arial MT" w:hAnsi="Arial MT" w:cs="Arial MT"/>
          <w:color w:val="000000"/>
          <w:sz w:val="24"/>
          <w:szCs w:val="24"/>
          <w:lang w:eastAsia="en-GB"/>
        </w:rPr>
        <w:t xml:space="preserve"> founded on shared aims and robust protocols/joint processes</w:t>
      </w:r>
      <w:r w:rsidR="00F73310" w:rsidRPr="00D63740">
        <w:rPr>
          <w:rFonts w:ascii="Arial MT" w:hAnsi="Arial MT" w:cs="Arial MT"/>
          <w:color w:val="000000"/>
          <w:sz w:val="24"/>
          <w:szCs w:val="24"/>
          <w:lang w:eastAsia="en-GB"/>
        </w:rPr>
        <w:t>.</w:t>
      </w:r>
      <w:r w:rsidR="007C4969">
        <w:rPr>
          <w:rFonts w:ascii="Arial MT" w:hAnsi="Arial MT" w:cs="Arial MT"/>
          <w:color w:val="000000"/>
          <w:sz w:val="24"/>
          <w:szCs w:val="24"/>
          <w:lang w:eastAsia="en-GB"/>
        </w:rPr>
        <w:t xml:space="preserve"> </w:t>
      </w:r>
      <w:r w:rsidR="00693E5C" w:rsidRPr="00693E5C">
        <w:rPr>
          <w:rFonts w:ascii="Arial" w:hAnsi="Arial" w:cs="Arial"/>
          <w:sz w:val="24"/>
          <w:szCs w:val="24"/>
        </w:rPr>
        <w:t>See</w:t>
      </w:r>
      <w:r w:rsidR="00693E5C" w:rsidRPr="00421631">
        <w:rPr>
          <w:rFonts w:ascii="Arial" w:hAnsi="Arial" w:cs="Arial"/>
          <w:color w:val="FF0000"/>
          <w:sz w:val="24"/>
          <w:szCs w:val="24"/>
        </w:rPr>
        <w:t xml:space="preserve"> </w:t>
      </w:r>
      <w:hyperlink r:id="rId22" w:history="1">
        <w:r w:rsidR="00DF02E9" w:rsidRPr="00421631">
          <w:rPr>
            <w:rStyle w:val="Hyperlink"/>
            <w:rFonts w:ascii="Arial" w:hAnsi="Arial" w:cs="Arial"/>
            <w:sz w:val="24"/>
            <w:szCs w:val="24"/>
          </w:rPr>
          <w:t>Cheshire East Domestic Abuse and Sexual Violence Partnership</w:t>
        </w:r>
      </w:hyperlink>
    </w:p>
    <w:p w14:paraId="68C69685" w14:textId="77777777" w:rsidR="00D63740" w:rsidRPr="007C4969" w:rsidRDefault="00D63740" w:rsidP="00D63740">
      <w:pPr>
        <w:autoSpaceDE w:val="0"/>
        <w:autoSpaceDN w:val="0"/>
        <w:adjustRightInd w:val="0"/>
        <w:spacing w:after="0"/>
        <w:ind w:left="1702"/>
        <w:jc w:val="both"/>
        <w:rPr>
          <w:rFonts w:ascii="Arial MT" w:hAnsi="Arial MT" w:cs="Arial MT"/>
          <w:color w:val="000000"/>
          <w:sz w:val="24"/>
          <w:szCs w:val="24"/>
          <w:lang w:eastAsia="en-GB"/>
        </w:rPr>
      </w:pPr>
    </w:p>
    <w:p w14:paraId="25896627" w14:textId="77777777" w:rsidR="000041D6" w:rsidRPr="00D63740" w:rsidRDefault="000041D6" w:rsidP="00ED3DAE">
      <w:pPr>
        <w:pStyle w:val="Default"/>
        <w:numPr>
          <w:ilvl w:val="0"/>
          <w:numId w:val="1"/>
        </w:numPr>
        <w:spacing w:line="276" w:lineRule="auto"/>
        <w:ind w:left="567"/>
        <w:jc w:val="both"/>
        <w:rPr>
          <w:b/>
        </w:rPr>
      </w:pPr>
      <w:r w:rsidRPr="00D63740">
        <w:rPr>
          <w:b/>
        </w:rPr>
        <w:t>P</w:t>
      </w:r>
      <w:r w:rsidR="00693E5C" w:rsidRPr="00D63740">
        <w:rPr>
          <w:b/>
        </w:rPr>
        <w:t>articipation</w:t>
      </w:r>
    </w:p>
    <w:p w14:paraId="2320A6FC" w14:textId="77777777" w:rsidR="0051630A" w:rsidRDefault="0051630A" w:rsidP="00D63740">
      <w:pPr>
        <w:autoSpaceDE w:val="0"/>
        <w:autoSpaceDN w:val="0"/>
        <w:adjustRightInd w:val="0"/>
        <w:spacing w:after="0"/>
        <w:jc w:val="both"/>
        <w:rPr>
          <w:rFonts w:ascii="Arial" w:hAnsi="Arial" w:cs="Arial"/>
          <w:color w:val="000000"/>
          <w:sz w:val="24"/>
          <w:szCs w:val="24"/>
          <w:lang w:eastAsia="en-GB"/>
        </w:rPr>
      </w:pPr>
      <w:r>
        <w:rPr>
          <w:rFonts w:ascii="Arial" w:hAnsi="Arial" w:cs="Arial"/>
          <w:color w:val="000000"/>
          <w:sz w:val="24"/>
          <w:szCs w:val="24"/>
          <w:lang w:eastAsia="en-GB"/>
        </w:rPr>
        <w:t>All services are expected to include service users in service design and delivery so that our provision is based on expert knowledge of what works.</w:t>
      </w:r>
    </w:p>
    <w:p w14:paraId="36B2C998" w14:textId="77777777" w:rsidR="0051630A" w:rsidRPr="0051630A" w:rsidRDefault="0051630A" w:rsidP="00D63740">
      <w:pPr>
        <w:autoSpaceDE w:val="0"/>
        <w:autoSpaceDN w:val="0"/>
        <w:adjustRightInd w:val="0"/>
        <w:spacing w:after="0"/>
        <w:jc w:val="both"/>
        <w:rPr>
          <w:rFonts w:ascii="Arial" w:hAnsi="Arial" w:cs="Arial"/>
          <w:color w:val="000000"/>
          <w:sz w:val="16"/>
          <w:szCs w:val="16"/>
          <w:lang w:eastAsia="en-GB"/>
        </w:rPr>
      </w:pPr>
    </w:p>
    <w:p w14:paraId="03ECA0F7" w14:textId="77777777" w:rsidR="00D63740" w:rsidRDefault="00A729AB" w:rsidP="00D63740">
      <w:pPr>
        <w:autoSpaceDE w:val="0"/>
        <w:autoSpaceDN w:val="0"/>
        <w:adjustRightInd w:val="0"/>
        <w:spacing w:after="0"/>
        <w:jc w:val="both"/>
        <w:rPr>
          <w:rFonts w:ascii="Arial" w:hAnsi="Arial" w:cs="Arial"/>
          <w:color w:val="000000"/>
          <w:sz w:val="24"/>
          <w:szCs w:val="24"/>
          <w:lang w:eastAsia="en-GB"/>
        </w:rPr>
      </w:pPr>
      <w:r w:rsidRPr="00D63740">
        <w:rPr>
          <w:rFonts w:ascii="Arial" w:hAnsi="Arial" w:cs="Arial"/>
          <w:color w:val="000000"/>
          <w:sz w:val="24"/>
          <w:szCs w:val="24"/>
          <w:lang w:eastAsia="en-GB"/>
        </w:rPr>
        <w:t>Communities (neig</w:t>
      </w:r>
      <w:r w:rsidR="00A624FA" w:rsidRPr="00D63740">
        <w:rPr>
          <w:rFonts w:ascii="Arial" w:hAnsi="Arial" w:cs="Arial"/>
          <w:color w:val="000000"/>
          <w:sz w:val="24"/>
          <w:szCs w:val="24"/>
          <w:lang w:eastAsia="en-GB"/>
        </w:rPr>
        <w:t>hbourhoods, families, peers</w:t>
      </w:r>
      <w:r w:rsidRPr="00D63740">
        <w:rPr>
          <w:rFonts w:ascii="Arial" w:hAnsi="Arial" w:cs="Arial"/>
          <w:color w:val="000000"/>
          <w:sz w:val="24"/>
          <w:szCs w:val="24"/>
          <w:lang w:eastAsia="en-GB"/>
        </w:rPr>
        <w:t xml:space="preserve">, friends, institutions, supportive individuals) </w:t>
      </w:r>
      <w:r w:rsidR="00A624FA" w:rsidRPr="00D63740">
        <w:rPr>
          <w:rFonts w:ascii="Arial" w:hAnsi="Arial" w:cs="Arial"/>
          <w:color w:val="000000"/>
          <w:sz w:val="24"/>
          <w:szCs w:val="24"/>
          <w:lang w:eastAsia="en-GB"/>
        </w:rPr>
        <w:t xml:space="preserve">are </w:t>
      </w:r>
      <w:r w:rsidRPr="00D63740">
        <w:rPr>
          <w:rFonts w:ascii="Arial" w:hAnsi="Arial" w:cs="Arial"/>
          <w:color w:val="000000"/>
          <w:sz w:val="24"/>
          <w:szCs w:val="24"/>
          <w:lang w:eastAsia="en-GB"/>
        </w:rPr>
        <w:t xml:space="preserve">empowered to take action on domestic </w:t>
      </w:r>
      <w:r w:rsidR="00A624FA" w:rsidRPr="00D63740">
        <w:rPr>
          <w:rFonts w:ascii="Arial" w:hAnsi="Arial" w:cs="Arial"/>
          <w:color w:val="000000"/>
          <w:sz w:val="24"/>
          <w:szCs w:val="24"/>
          <w:lang w:eastAsia="en-GB"/>
        </w:rPr>
        <w:t xml:space="preserve">and relationship </w:t>
      </w:r>
      <w:r w:rsidRPr="00D63740">
        <w:rPr>
          <w:rFonts w:ascii="Arial" w:hAnsi="Arial" w:cs="Arial"/>
          <w:color w:val="000000"/>
          <w:sz w:val="24"/>
          <w:szCs w:val="24"/>
          <w:lang w:eastAsia="en-GB"/>
        </w:rPr>
        <w:t>abuse</w:t>
      </w:r>
      <w:r w:rsidR="00D63740">
        <w:rPr>
          <w:rFonts w:ascii="Arial" w:hAnsi="Arial" w:cs="Arial"/>
          <w:color w:val="000000"/>
          <w:sz w:val="24"/>
          <w:szCs w:val="24"/>
          <w:lang w:eastAsia="en-GB"/>
        </w:rPr>
        <w:t>. This is achieved via the publicity for the hub and through local awareness raising campaigns.</w:t>
      </w:r>
    </w:p>
    <w:p w14:paraId="27E7E7EB" w14:textId="77777777" w:rsidR="00ED3DAE" w:rsidRPr="00ED3DAE" w:rsidRDefault="00ED3DAE" w:rsidP="00D63740">
      <w:pPr>
        <w:autoSpaceDE w:val="0"/>
        <w:autoSpaceDN w:val="0"/>
        <w:adjustRightInd w:val="0"/>
        <w:spacing w:after="0"/>
        <w:jc w:val="both"/>
        <w:rPr>
          <w:rFonts w:ascii="Arial" w:hAnsi="Arial" w:cs="Arial"/>
          <w:color w:val="000000"/>
          <w:sz w:val="16"/>
          <w:szCs w:val="16"/>
          <w:lang w:eastAsia="en-GB"/>
        </w:rPr>
      </w:pPr>
      <w:r>
        <w:rPr>
          <w:rFonts w:ascii="Arial" w:hAnsi="Arial" w:cs="Arial"/>
          <w:color w:val="000000"/>
          <w:sz w:val="24"/>
          <w:szCs w:val="24"/>
          <w:lang w:eastAsia="en-GB"/>
        </w:rPr>
        <w:t xml:space="preserve"> </w:t>
      </w:r>
    </w:p>
    <w:p w14:paraId="06B8E117" w14:textId="77777777" w:rsidR="00D63740" w:rsidRDefault="00ED3DAE" w:rsidP="00ED3DAE">
      <w:pPr>
        <w:autoSpaceDE w:val="0"/>
        <w:autoSpaceDN w:val="0"/>
        <w:adjustRightInd w:val="0"/>
        <w:spacing w:after="0"/>
        <w:jc w:val="both"/>
        <w:rPr>
          <w:rFonts w:ascii="Arial" w:hAnsi="Arial" w:cs="Arial"/>
          <w:sz w:val="24"/>
          <w:szCs w:val="24"/>
          <w:lang w:eastAsia="en-GB"/>
        </w:rPr>
      </w:pPr>
      <w:r>
        <w:rPr>
          <w:rFonts w:ascii="Arial" w:hAnsi="Arial" w:cs="Arial"/>
          <w:color w:val="000000"/>
          <w:sz w:val="24"/>
          <w:szCs w:val="24"/>
          <w:lang w:eastAsia="en-GB"/>
        </w:rPr>
        <w:t xml:space="preserve">The voice of young people has been captured through active participation by </w:t>
      </w:r>
      <w:r w:rsidR="00DF02E9">
        <w:rPr>
          <w:rFonts w:ascii="Arial" w:hAnsi="Arial" w:cs="Arial"/>
          <w:color w:val="000000"/>
          <w:sz w:val="24"/>
          <w:szCs w:val="24"/>
          <w:lang w:eastAsia="en-GB"/>
        </w:rPr>
        <w:t xml:space="preserve">school Safeguarding groups, </w:t>
      </w:r>
      <w:r w:rsidR="00DF02E9">
        <w:rPr>
          <w:rFonts w:ascii="Arial" w:hAnsi="Arial" w:cs="Arial"/>
          <w:sz w:val="24"/>
          <w:szCs w:val="24"/>
          <w:lang w:eastAsia="en-GB"/>
        </w:rPr>
        <w:t>Voice for Children and children</w:t>
      </w:r>
      <w:r>
        <w:rPr>
          <w:rFonts w:ascii="Arial" w:hAnsi="Arial" w:cs="Arial"/>
          <w:sz w:val="24"/>
          <w:szCs w:val="24"/>
          <w:lang w:eastAsia="en-GB"/>
        </w:rPr>
        <w:t xml:space="preserve"> </w:t>
      </w:r>
      <w:r w:rsidR="00DF02E9">
        <w:rPr>
          <w:rFonts w:ascii="Arial" w:hAnsi="Arial" w:cs="Arial"/>
          <w:sz w:val="24"/>
          <w:szCs w:val="24"/>
          <w:lang w:eastAsia="en-GB"/>
        </w:rPr>
        <w:t xml:space="preserve">and young people </w:t>
      </w:r>
      <w:r>
        <w:rPr>
          <w:rFonts w:ascii="Arial" w:hAnsi="Arial" w:cs="Arial"/>
          <w:sz w:val="24"/>
          <w:szCs w:val="24"/>
          <w:lang w:eastAsia="en-GB"/>
        </w:rPr>
        <w:t>who had been involved in intervention programmes</w:t>
      </w:r>
      <w:r w:rsidR="00DF02E9">
        <w:rPr>
          <w:rFonts w:ascii="Arial" w:hAnsi="Arial" w:cs="Arial"/>
          <w:sz w:val="24"/>
          <w:szCs w:val="24"/>
          <w:lang w:eastAsia="en-GB"/>
        </w:rPr>
        <w:t xml:space="preserve">. </w:t>
      </w:r>
      <w:r>
        <w:rPr>
          <w:rFonts w:ascii="Arial" w:hAnsi="Arial" w:cs="Arial"/>
          <w:sz w:val="24"/>
          <w:szCs w:val="24"/>
          <w:lang w:eastAsia="en-GB"/>
        </w:rPr>
        <w:t>They have been part of developing materials for young people to raise awareness.</w:t>
      </w:r>
      <w:r w:rsidR="00BD7CE2">
        <w:rPr>
          <w:rFonts w:ascii="Arial" w:hAnsi="Arial" w:cs="Arial"/>
          <w:sz w:val="24"/>
          <w:szCs w:val="24"/>
          <w:lang w:eastAsia="en-GB"/>
        </w:rPr>
        <w:t xml:space="preserve"> </w:t>
      </w:r>
    </w:p>
    <w:p w14:paraId="7D9FE41A" w14:textId="77777777" w:rsidR="00BD7CE2" w:rsidRPr="00BD7CE2" w:rsidRDefault="00BD7CE2" w:rsidP="00ED3DAE">
      <w:pPr>
        <w:autoSpaceDE w:val="0"/>
        <w:autoSpaceDN w:val="0"/>
        <w:adjustRightInd w:val="0"/>
        <w:spacing w:after="0"/>
        <w:jc w:val="both"/>
        <w:rPr>
          <w:rFonts w:ascii="Arial" w:hAnsi="Arial" w:cs="Arial"/>
          <w:sz w:val="16"/>
          <w:szCs w:val="16"/>
          <w:lang w:eastAsia="en-GB"/>
        </w:rPr>
      </w:pPr>
    </w:p>
    <w:p w14:paraId="79FEB4D9" w14:textId="77777777" w:rsidR="00BD7CE2" w:rsidRPr="00D63740" w:rsidRDefault="00BD7CE2" w:rsidP="00ED3DAE">
      <w:pPr>
        <w:autoSpaceDE w:val="0"/>
        <w:autoSpaceDN w:val="0"/>
        <w:adjustRightInd w:val="0"/>
        <w:spacing w:after="0"/>
        <w:jc w:val="both"/>
        <w:rPr>
          <w:rFonts w:ascii="Arial" w:hAnsi="Arial" w:cs="Arial"/>
          <w:color w:val="FF0000"/>
          <w:sz w:val="24"/>
          <w:szCs w:val="24"/>
          <w:lang w:eastAsia="en-GB"/>
        </w:rPr>
      </w:pPr>
      <w:r>
        <w:rPr>
          <w:rFonts w:ascii="Arial" w:hAnsi="Arial" w:cs="Arial"/>
          <w:sz w:val="24"/>
          <w:szCs w:val="24"/>
          <w:lang w:eastAsia="en-GB"/>
        </w:rPr>
        <w:t xml:space="preserve">The CEDAS commissioned service </w:t>
      </w:r>
      <w:r w:rsidRPr="006F56B0">
        <w:rPr>
          <w:rFonts w:ascii="Arial" w:hAnsi="Arial" w:cs="Arial"/>
          <w:sz w:val="24"/>
          <w:szCs w:val="24"/>
          <w:lang w:eastAsia="en-GB"/>
        </w:rPr>
        <w:t>has a “Young Voices” group</w:t>
      </w:r>
      <w:r>
        <w:rPr>
          <w:rFonts w:ascii="Arial" w:hAnsi="Arial" w:cs="Arial"/>
          <w:sz w:val="24"/>
          <w:szCs w:val="24"/>
          <w:lang w:eastAsia="en-GB"/>
        </w:rPr>
        <w:t xml:space="preserve"> which enables children and young people to have their voice heard and be involved in service development.</w:t>
      </w:r>
    </w:p>
    <w:p w14:paraId="3B6CEF54" w14:textId="77777777" w:rsidR="00ED3DAE" w:rsidRPr="00ED3DAE" w:rsidRDefault="00ED3DAE" w:rsidP="00ED3DAE">
      <w:pPr>
        <w:autoSpaceDE w:val="0"/>
        <w:autoSpaceDN w:val="0"/>
        <w:adjustRightInd w:val="0"/>
        <w:spacing w:after="0"/>
        <w:jc w:val="both"/>
        <w:rPr>
          <w:rFonts w:ascii="Arial" w:hAnsi="Arial" w:cs="Arial"/>
          <w:color w:val="FF0000"/>
          <w:sz w:val="16"/>
          <w:szCs w:val="16"/>
          <w:lang w:eastAsia="en-GB"/>
        </w:rPr>
      </w:pPr>
    </w:p>
    <w:p w14:paraId="5D264527" w14:textId="77777777" w:rsidR="00D63740" w:rsidRPr="00ED3DAE" w:rsidRDefault="00ED3DAE" w:rsidP="00ED3DAE">
      <w:pPr>
        <w:autoSpaceDE w:val="0"/>
        <w:autoSpaceDN w:val="0"/>
        <w:adjustRightInd w:val="0"/>
        <w:spacing w:after="0"/>
        <w:jc w:val="both"/>
        <w:rPr>
          <w:rFonts w:ascii="Arial" w:hAnsi="Arial" w:cs="Arial"/>
          <w:sz w:val="24"/>
          <w:szCs w:val="24"/>
          <w:lang w:eastAsia="en-GB"/>
        </w:rPr>
      </w:pPr>
      <w:r w:rsidRPr="00ED3DAE">
        <w:rPr>
          <w:rFonts w:ascii="Arial" w:hAnsi="Arial" w:cs="Arial"/>
          <w:sz w:val="24"/>
          <w:szCs w:val="24"/>
          <w:lang w:eastAsia="en-GB"/>
        </w:rPr>
        <w:t xml:space="preserve">It is expected that Children and Young People are active participants in the formulation </w:t>
      </w:r>
      <w:r w:rsidR="004662B3" w:rsidRPr="00ED3DAE">
        <w:rPr>
          <w:rFonts w:ascii="Arial" w:hAnsi="Arial" w:cs="Arial"/>
          <w:sz w:val="24"/>
          <w:szCs w:val="24"/>
          <w:lang w:eastAsia="en-GB"/>
        </w:rPr>
        <w:t>of their</w:t>
      </w:r>
      <w:r w:rsidRPr="00ED3DAE">
        <w:rPr>
          <w:rFonts w:ascii="Arial" w:hAnsi="Arial" w:cs="Arial"/>
          <w:sz w:val="24"/>
          <w:szCs w:val="24"/>
          <w:lang w:eastAsia="en-GB"/>
        </w:rPr>
        <w:t xml:space="preserve"> support plans. </w:t>
      </w:r>
    </w:p>
    <w:p w14:paraId="2037C8A1" w14:textId="77777777" w:rsidR="00B43F23" w:rsidRPr="00ED3DAE" w:rsidRDefault="00B43F23" w:rsidP="00D63740">
      <w:pPr>
        <w:autoSpaceDE w:val="0"/>
        <w:autoSpaceDN w:val="0"/>
        <w:adjustRightInd w:val="0"/>
        <w:spacing w:after="0"/>
        <w:jc w:val="both"/>
        <w:rPr>
          <w:rFonts w:ascii="Arial MT" w:hAnsi="Arial MT" w:cs="Arial MT"/>
          <w:color w:val="000000"/>
          <w:sz w:val="28"/>
          <w:szCs w:val="28"/>
          <w:lang w:eastAsia="en-GB"/>
        </w:rPr>
      </w:pPr>
    </w:p>
    <w:p w14:paraId="17188BB4" w14:textId="77777777" w:rsidR="000041D6" w:rsidRPr="00D63740" w:rsidRDefault="000041D6" w:rsidP="00ED3DAE">
      <w:pPr>
        <w:pStyle w:val="Default"/>
        <w:numPr>
          <w:ilvl w:val="0"/>
          <w:numId w:val="1"/>
        </w:numPr>
        <w:tabs>
          <w:tab w:val="left" w:pos="426"/>
          <w:tab w:val="left" w:pos="993"/>
        </w:tabs>
        <w:spacing w:line="276" w:lineRule="auto"/>
        <w:ind w:left="709" w:hanging="709"/>
        <w:jc w:val="both"/>
        <w:rPr>
          <w:b/>
        </w:rPr>
      </w:pPr>
      <w:r w:rsidRPr="00D63740">
        <w:rPr>
          <w:b/>
        </w:rPr>
        <w:t>P</w:t>
      </w:r>
      <w:r w:rsidR="00ED3DAE">
        <w:rPr>
          <w:b/>
        </w:rPr>
        <w:t>erformance</w:t>
      </w:r>
      <w:r w:rsidR="00767B78">
        <w:rPr>
          <w:b/>
          <w:color w:val="FF0000"/>
        </w:rPr>
        <w:t xml:space="preserve"> </w:t>
      </w:r>
      <w:r w:rsidR="00767B78" w:rsidRPr="00767B78">
        <w:rPr>
          <w:b/>
          <w:color w:val="auto"/>
        </w:rPr>
        <w:t>an</w:t>
      </w:r>
      <w:r w:rsidR="007A5A63" w:rsidRPr="00767B78">
        <w:rPr>
          <w:b/>
          <w:color w:val="auto"/>
        </w:rPr>
        <w:t>d performance measures</w:t>
      </w:r>
    </w:p>
    <w:p w14:paraId="23B4293F" w14:textId="77777777" w:rsidR="00A729AB" w:rsidRPr="00D63740" w:rsidRDefault="00A624FA" w:rsidP="00D63740">
      <w:pPr>
        <w:autoSpaceDE w:val="0"/>
        <w:autoSpaceDN w:val="0"/>
        <w:adjustRightInd w:val="0"/>
        <w:spacing w:after="204"/>
        <w:jc w:val="both"/>
        <w:rPr>
          <w:rFonts w:ascii="Arial" w:hAnsi="Arial" w:cs="Arial"/>
          <w:color w:val="FF0000"/>
          <w:sz w:val="24"/>
          <w:szCs w:val="24"/>
          <w:lang w:eastAsia="en-GB"/>
        </w:rPr>
      </w:pPr>
      <w:r w:rsidRPr="00D63740">
        <w:rPr>
          <w:rFonts w:ascii="Arial" w:hAnsi="Arial" w:cs="Arial"/>
          <w:b/>
          <w:color w:val="000000"/>
          <w:sz w:val="24"/>
          <w:szCs w:val="24"/>
          <w:lang w:eastAsia="en-GB"/>
        </w:rPr>
        <w:t>A</w:t>
      </w:r>
      <w:r w:rsidR="00A729AB" w:rsidRPr="00D63740">
        <w:rPr>
          <w:rFonts w:ascii="Arial" w:hAnsi="Arial" w:cs="Arial"/>
          <w:b/>
          <w:color w:val="000000"/>
          <w:sz w:val="24"/>
          <w:szCs w:val="24"/>
          <w:lang w:eastAsia="en-GB"/>
        </w:rPr>
        <w:t xml:space="preserve">uditing: </w:t>
      </w:r>
      <w:r w:rsidRPr="00D63740">
        <w:rPr>
          <w:rFonts w:ascii="Arial" w:hAnsi="Arial" w:cs="Arial"/>
          <w:color w:val="000000"/>
          <w:sz w:val="24"/>
          <w:szCs w:val="24"/>
          <w:lang w:eastAsia="en-GB"/>
        </w:rPr>
        <w:t xml:space="preserve">cases </w:t>
      </w:r>
      <w:r w:rsidR="00B91D26" w:rsidRPr="00D63740">
        <w:rPr>
          <w:rFonts w:ascii="Arial" w:hAnsi="Arial" w:cs="Arial"/>
          <w:sz w:val="24"/>
          <w:szCs w:val="24"/>
          <w:lang w:eastAsia="en-GB"/>
        </w:rPr>
        <w:t>are</w:t>
      </w:r>
      <w:r w:rsidR="00A729AB" w:rsidRPr="00D63740">
        <w:rPr>
          <w:rFonts w:ascii="Arial" w:hAnsi="Arial" w:cs="Arial"/>
          <w:color w:val="FF0000"/>
          <w:sz w:val="24"/>
          <w:szCs w:val="24"/>
          <w:lang w:eastAsia="en-GB"/>
        </w:rPr>
        <w:t xml:space="preserve"> </w:t>
      </w:r>
      <w:r w:rsidR="00177E52" w:rsidRPr="00D63740">
        <w:rPr>
          <w:rFonts w:ascii="Arial" w:hAnsi="Arial" w:cs="Arial"/>
          <w:sz w:val="24"/>
          <w:szCs w:val="24"/>
          <w:lang w:eastAsia="en-GB"/>
        </w:rPr>
        <w:t>audited,</w:t>
      </w:r>
      <w:r w:rsidRPr="00D63740">
        <w:rPr>
          <w:rFonts w:ascii="Arial" w:hAnsi="Arial" w:cs="Arial"/>
          <w:sz w:val="24"/>
          <w:szCs w:val="24"/>
          <w:lang w:eastAsia="en-GB"/>
        </w:rPr>
        <w:t xml:space="preserve"> and </w:t>
      </w:r>
      <w:r w:rsidRPr="00D63740">
        <w:rPr>
          <w:rFonts w:ascii="Arial" w:hAnsi="Arial" w:cs="Arial"/>
          <w:color w:val="000000"/>
          <w:sz w:val="24"/>
          <w:szCs w:val="24"/>
          <w:lang w:eastAsia="en-GB"/>
        </w:rPr>
        <w:t>the findings are</w:t>
      </w:r>
      <w:r w:rsidR="00235B9A" w:rsidRPr="00D63740">
        <w:rPr>
          <w:rFonts w:ascii="Arial" w:hAnsi="Arial" w:cs="Arial"/>
          <w:color w:val="000000"/>
          <w:sz w:val="24"/>
          <w:szCs w:val="24"/>
          <w:lang w:eastAsia="en-GB"/>
        </w:rPr>
        <w:t xml:space="preserve"> used to inform p</w:t>
      </w:r>
      <w:r w:rsidR="00B91D26" w:rsidRPr="00D63740">
        <w:rPr>
          <w:rFonts w:ascii="Arial" w:hAnsi="Arial" w:cs="Arial"/>
          <w:color w:val="000000"/>
          <w:sz w:val="24"/>
          <w:szCs w:val="24"/>
          <w:lang w:eastAsia="en-GB"/>
        </w:rPr>
        <w:t>r</w:t>
      </w:r>
      <w:r w:rsidR="00235B9A" w:rsidRPr="00D63740">
        <w:rPr>
          <w:rFonts w:ascii="Arial" w:hAnsi="Arial" w:cs="Arial"/>
          <w:color w:val="000000"/>
          <w:sz w:val="24"/>
          <w:szCs w:val="24"/>
          <w:lang w:eastAsia="en-GB"/>
        </w:rPr>
        <w:t xml:space="preserve">actice development. </w:t>
      </w:r>
      <w:r w:rsidRPr="00D63740">
        <w:rPr>
          <w:rFonts w:ascii="Arial" w:hAnsi="Arial" w:cs="Arial"/>
          <w:color w:val="000000"/>
          <w:sz w:val="24"/>
          <w:szCs w:val="24"/>
          <w:lang w:eastAsia="en-GB"/>
        </w:rPr>
        <w:t xml:space="preserve">This is achieved in several ways; </w:t>
      </w:r>
      <w:r w:rsidR="005210E7" w:rsidRPr="00D63740">
        <w:rPr>
          <w:rFonts w:ascii="Arial" w:hAnsi="Arial" w:cs="Arial"/>
          <w:color w:val="000000"/>
          <w:sz w:val="24"/>
          <w:szCs w:val="24"/>
          <w:lang w:eastAsia="en-GB"/>
        </w:rPr>
        <w:t xml:space="preserve">specific cases have been audited looking at the impact on the child/young person of plans and assessments, young people have taken part in specific surveys and focus groups and </w:t>
      </w:r>
      <w:r w:rsidRPr="00D63740">
        <w:rPr>
          <w:rFonts w:ascii="Arial" w:hAnsi="Arial" w:cs="Arial"/>
          <w:color w:val="000000"/>
          <w:sz w:val="24"/>
          <w:szCs w:val="24"/>
          <w:lang w:eastAsia="en-GB"/>
        </w:rPr>
        <w:t xml:space="preserve">there </w:t>
      </w:r>
      <w:r w:rsidR="005210E7" w:rsidRPr="00D63740">
        <w:rPr>
          <w:rFonts w:ascii="Arial" w:hAnsi="Arial" w:cs="Arial"/>
          <w:color w:val="000000"/>
          <w:sz w:val="24"/>
          <w:szCs w:val="24"/>
          <w:lang w:eastAsia="en-GB"/>
        </w:rPr>
        <w:t>have been reflective reviews following incidents</w:t>
      </w:r>
      <w:r w:rsidR="007F5D36" w:rsidRPr="00D63740">
        <w:rPr>
          <w:rFonts w:ascii="Arial" w:hAnsi="Arial" w:cs="Arial"/>
          <w:color w:val="000000"/>
          <w:sz w:val="24"/>
          <w:szCs w:val="24"/>
          <w:lang w:eastAsia="en-GB"/>
        </w:rPr>
        <w:t xml:space="preserve">. </w:t>
      </w:r>
      <w:r w:rsidR="005210E7" w:rsidRPr="00D63740">
        <w:rPr>
          <w:rFonts w:ascii="Arial" w:hAnsi="Arial" w:cs="Arial"/>
          <w:color w:val="000000"/>
          <w:sz w:val="24"/>
          <w:szCs w:val="24"/>
          <w:lang w:eastAsia="en-GB"/>
        </w:rPr>
        <w:t xml:space="preserve">Domestic abuse is included in the annual school section 157/175 audit </w:t>
      </w:r>
    </w:p>
    <w:p w14:paraId="519F19D9" w14:textId="77777777" w:rsidR="00B91D26" w:rsidRPr="00D63740" w:rsidRDefault="00FB05A4" w:rsidP="00D63740">
      <w:pPr>
        <w:autoSpaceDE w:val="0"/>
        <w:autoSpaceDN w:val="0"/>
        <w:adjustRightInd w:val="0"/>
        <w:spacing w:after="204"/>
        <w:jc w:val="both"/>
        <w:rPr>
          <w:rFonts w:ascii="Arial" w:hAnsi="Arial" w:cs="Arial"/>
          <w:color w:val="FF0000"/>
          <w:sz w:val="24"/>
          <w:szCs w:val="24"/>
          <w:lang w:eastAsia="en-GB"/>
        </w:rPr>
      </w:pPr>
      <w:r w:rsidRPr="00D63740">
        <w:rPr>
          <w:rFonts w:ascii="Arial" w:hAnsi="Arial" w:cs="Arial"/>
          <w:b/>
          <w:sz w:val="24"/>
          <w:szCs w:val="24"/>
          <w:lang w:eastAsia="en-GB"/>
        </w:rPr>
        <w:t>T</w:t>
      </w:r>
      <w:r w:rsidR="00B91D26" w:rsidRPr="00D63740">
        <w:rPr>
          <w:rFonts w:ascii="Arial" w:hAnsi="Arial" w:cs="Arial"/>
          <w:b/>
          <w:sz w:val="24"/>
          <w:szCs w:val="24"/>
          <w:lang w:eastAsia="en-GB"/>
        </w:rPr>
        <w:t>raining delivery</w:t>
      </w:r>
      <w:r w:rsidR="007F5D36" w:rsidRPr="00D63740">
        <w:rPr>
          <w:rFonts w:ascii="Arial" w:hAnsi="Arial" w:cs="Arial"/>
          <w:b/>
          <w:sz w:val="24"/>
          <w:szCs w:val="24"/>
          <w:lang w:eastAsia="en-GB"/>
        </w:rPr>
        <w:t>:</w:t>
      </w:r>
      <w:r w:rsidR="00B91D26" w:rsidRPr="00D63740">
        <w:rPr>
          <w:rFonts w:ascii="Arial" w:hAnsi="Arial" w:cs="Arial"/>
          <w:sz w:val="24"/>
          <w:szCs w:val="24"/>
          <w:lang w:eastAsia="en-GB"/>
        </w:rPr>
        <w:t xml:space="preserve"> is</w:t>
      </w:r>
      <w:r w:rsidR="00B91D26" w:rsidRPr="00D63740">
        <w:rPr>
          <w:rFonts w:ascii="Arial" w:hAnsi="Arial" w:cs="Arial"/>
          <w:color w:val="FF0000"/>
          <w:sz w:val="24"/>
          <w:szCs w:val="24"/>
          <w:lang w:eastAsia="en-GB"/>
        </w:rPr>
        <w:t xml:space="preserve"> </w:t>
      </w:r>
      <w:r w:rsidR="00B91D26" w:rsidRPr="00D63740">
        <w:rPr>
          <w:rFonts w:ascii="Arial" w:hAnsi="Arial" w:cs="Arial"/>
          <w:sz w:val="24"/>
          <w:szCs w:val="24"/>
          <w:lang w:eastAsia="en-GB"/>
        </w:rPr>
        <w:t xml:space="preserve">quality assured </w:t>
      </w:r>
      <w:r w:rsidRPr="00D63740">
        <w:rPr>
          <w:rFonts w:ascii="Arial" w:hAnsi="Arial" w:cs="Arial"/>
          <w:sz w:val="24"/>
          <w:szCs w:val="24"/>
          <w:lang w:eastAsia="en-GB"/>
        </w:rPr>
        <w:t xml:space="preserve">and outcomes/impact is actively sought. Records are kept of attendees and agencies/sectors are monitored for attendance; where agencies are not </w:t>
      </w:r>
      <w:r w:rsidR="00177E52" w:rsidRPr="00D63740">
        <w:rPr>
          <w:rFonts w:ascii="Arial" w:hAnsi="Arial" w:cs="Arial"/>
          <w:sz w:val="24"/>
          <w:szCs w:val="24"/>
          <w:lang w:eastAsia="en-GB"/>
        </w:rPr>
        <w:t>attending,</w:t>
      </w:r>
      <w:r w:rsidRPr="00D63740">
        <w:rPr>
          <w:rFonts w:ascii="Arial" w:hAnsi="Arial" w:cs="Arial"/>
          <w:sz w:val="24"/>
          <w:szCs w:val="24"/>
          <w:lang w:eastAsia="en-GB"/>
        </w:rPr>
        <w:t xml:space="preserve"> they </w:t>
      </w:r>
      <w:r w:rsidR="007F5D36" w:rsidRPr="00D63740">
        <w:rPr>
          <w:rFonts w:ascii="Arial" w:hAnsi="Arial" w:cs="Arial"/>
          <w:sz w:val="24"/>
          <w:szCs w:val="24"/>
          <w:lang w:eastAsia="en-GB"/>
        </w:rPr>
        <w:t>are</w:t>
      </w:r>
      <w:r w:rsidRPr="00D63740">
        <w:rPr>
          <w:rFonts w:ascii="Arial" w:hAnsi="Arial" w:cs="Arial"/>
          <w:sz w:val="24"/>
          <w:szCs w:val="24"/>
          <w:lang w:eastAsia="en-GB"/>
        </w:rPr>
        <w:t xml:space="preserve"> contacted.</w:t>
      </w:r>
    </w:p>
    <w:p w14:paraId="5FAF6A01" w14:textId="77777777" w:rsidR="005C79CD" w:rsidRPr="00D63740" w:rsidRDefault="005C79CD" w:rsidP="00D63740">
      <w:pPr>
        <w:autoSpaceDE w:val="0"/>
        <w:autoSpaceDN w:val="0"/>
        <w:adjustRightInd w:val="0"/>
        <w:spacing w:after="204"/>
        <w:jc w:val="both"/>
        <w:rPr>
          <w:rFonts w:ascii="Arial" w:hAnsi="Arial" w:cs="Arial"/>
          <w:b/>
          <w:sz w:val="24"/>
          <w:szCs w:val="24"/>
          <w:lang w:eastAsia="en-GB"/>
        </w:rPr>
      </w:pPr>
      <w:r w:rsidRPr="00D63740">
        <w:rPr>
          <w:rFonts w:ascii="Arial" w:hAnsi="Arial" w:cs="Arial"/>
          <w:b/>
          <w:sz w:val="24"/>
          <w:szCs w:val="24"/>
          <w:lang w:eastAsia="en-GB"/>
        </w:rPr>
        <w:t>Programme delivery</w:t>
      </w:r>
      <w:r w:rsidR="007F5D36" w:rsidRPr="00D63740">
        <w:rPr>
          <w:rFonts w:ascii="Arial" w:hAnsi="Arial" w:cs="Arial"/>
          <w:b/>
          <w:sz w:val="24"/>
          <w:szCs w:val="24"/>
          <w:lang w:eastAsia="en-GB"/>
        </w:rPr>
        <w:t>:</w:t>
      </w:r>
      <w:r w:rsidRPr="00D63740">
        <w:rPr>
          <w:rFonts w:ascii="Arial" w:hAnsi="Arial" w:cs="Arial"/>
          <w:sz w:val="24"/>
          <w:szCs w:val="24"/>
          <w:lang w:eastAsia="en-GB"/>
        </w:rPr>
        <w:t xml:space="preserve"> is</w:t>
      </w:r>
      <w:r w:rsidRPr="00D63740">
        <w:rPr>
          <w:rFonts w:ascii="Arial" w:hAnsi="Arial" w:cs="Arial"/>
          <w:color w:val="FF0000"/>
          <w:sz w:val="24"/>
          <w:szCs w:val="24"/>
          <w:lang w:eastAsia="en-GB"/>
        </w:rPr>
        <w:t xml:space="preserve"> </w:t>
      </w:r>
      <w:r w:rsidRPr="00D63740">
        <w:rPr>
          <w:rFonts w:ascii="Arial" w:hAnsi="Arial" w:cs="Arial"/>
          <w:sz w:val="24"/>
          <w:szCs w:val="24"/>
          <w:lang w:eastAsia="en-GB"/>
        </w:rPr>
        <w:t>quality assured and evidence of outcomes/impact is actively sought from attendees both in the immediacy of the sessions and over time. Records are kept of attendees and t</w:t>
      </w:r>
      <w:r w:rsidR="007F5D36" w:rsidRPr="00D63740">
        <w:rPr>
          <w:rFonts w:ascii="Arial" w:hAnsi="Arial" w:cs="Arial"/>
          <w:sz w:val="24"/>
          <w:szCs w:val="24"/>
          <w:lang w:eastAsia="en-GB"/>
        </w:rPr>
        <w:t>hese are scrutinised to highlight trends</w:t>
      </w:r>
      <w:r w:rsidRPr="00D63740">
        <w:rPr>
          <w:rFonts w:ascii="Arial" w:hAnsi="Arial" w:cs="Arial"/>
          <w:sz w:val="24"/>
          <w:szCs w:val="24"/>
          <w:lang w:eastAsia="en-GB"/>
        </w:rPr>
        <w:t xml:space="preserve"> and to identify those young people who drop out/fail to attend so that this can be proactively followed up with a view to meeting the individual’s needs and to ensure that the young person is not being prevented from attending.</w:t>
      </w:r>
    </w:p>
    <w:p w14:paraId="67828FD6" w14:textId="77777777" w:rsidR="00A624FA" w:rsidRPr="00D63740" w:rsidRDefault="007F5D36" w:rsidP="00D63740">
      <w:pPr>
        <w:autoSpaceDE w:val="0"/>
        <w:autoSpaceDN w:val="0"/>
        <w:adjustRightInd w:val="0"/>
        <w:spacing w:after="204"/>
        <w:jc w:val="both"/>
        <w:rPr>
          <w:rFonts w:ascii="Arial" w:hAnsi="Arial" w:cs="Arial"/>
          <w:color w:val="000000"/>
          <w:sz w:val="24"/>
          <w:szCs w:val="24"/>
          <w:lang w:eastAsia="en-GB"/>
        </w:rPr>
      </w:pPr>
      <w:r w:rsidRPr="00D63740">
        <w:rPr>
          <w:rFonts w:ascii="Arial" w:hAnsi="Arial" w:cs="Arial"/>
          <w:b/>
          <w:color w:val="000000"/>
          <w:sz w:val="24"/>
          <w:szCs w:val="24"/>
          <w:lang w:eastAsia="en-GB"/>
        </w:rPr>
        <w:t xml:space="preserve">Monitoring and evaluation of </w:t>
      </w:r>
      <w:r w:rsidR="00A624FA" w:rsidRPr="00D63740">
        <w:rPr>
          <w:rFonts w:ascii="Arial" w:hAnsi="Arial" w:cs="Arial"/>
          <w:b/>
          <w:color w:val="000000"/>
          <w:sz w:val="24"/>
          <w:szCs w:val="24"/>
          <w:lang w:eastAsia="en-GB"/>
        </w:rPr>
        <w:t>work</w:t>
      </w:r>
      <w:r w:rsidRPr="00D63740">
        <w:rPr>
          <w:rFonts w:ascii="Arial" w:hAnsi="Arial" w:cs="Arial"/>
          <w:b/>
          <w:color w:val="000000"/>
          <w:sz w:val="24"/>
          <w:szCs w:val="24"/>
          <w:lang w:eastAsia="en-GB"/>
        </w:rPr>
        <w:t xml:space="preserve"> in schools: </w:t>
      </w:r>
      <w:r w:rsidRPr="00D63740">
        <w:rPr>
          <w:rFonts w:ascii="Arial" w:hAnsi="Arial" w:cs="Arial"/>
          <w:color w:val="000000"/>
          <w:sz w:val="24"/>
          <w:szCs w:val="24"/>
          <w:lang w:eastAsia="en-GB"/>
        </w:rPr>
        <w:t xml:space="preserve">input is planned with the schools and is jointly evaluated afterwards; in the immediacy of the training this is through written evaluations by attendees; to measure impact over time it is evaluated through focus groups. </w:t>
      </w:r>
    </w:p>
    <w:p w14:paraId="16D4FF07" w14:textId="77777777" w:rsidR="009E0D82" w:rsidRPr="009E0D82" w:rsidRDefault="009E0D82" w:rsidP="009E0D82">
      <w:pPr>
        <w:autoSpaceDE w:val="0"/>
        <w:autoSpaceDN w:val="0"/>
        <w:adjustRightInd w:val="0"/>
        <w:spacing w:after="204"/>
        <w:jc w:val="both"/>
        <w:rPr>
          <w:rFonts w:ascii="Arial" w:hAnsi="Arial" w:cs="Arial"/>
          <w:color w:val="000000"/>
          <w:sz w:val="24"/>
          <w:szCs w:val="24"/>
          <w:lang w:eastAsia="en-GB"/>
        </w:rPr>
      </w:pPr>
      <w:r w:rsidRPr="009E0D82">
        <w:rPr>
          <w:rFonts w:ascii="Arial" w:hAnsi="Arial" w:cs="Arial"/>
          <w:b/>
          <w:color w:val="000000"/>
          <w:sz w:val="24"/>
          <w:szCs w:val="24"/>
          <w:lang w:eastAsia="en-GB"/>
        </w:rPr>
        <w:t xml:space="preserve">Specialist service provision: </w:t>
      </w:r>
      <w:r w:rsidRPr="009E0D82">
        <w:rPr>
          <w:rFonts w:ascii="Arial" w:hAnsi="Arial" w:cs="Arial"/>
          <w:color w:val="000000"/>
          <w:sz w:val="24"/>
          <w:szCs w:val="24"/>
          <w:lang w:eastAsia="en-GB"/>
        </w:rPr>
        <w:t xml:space="preserve">there is a clear performance framework for both IDVA and commissioned CEDAS services. Reports are scrutinised on a multi-agency basis. Cheshire East IDVA service is a Leading Lights service (national quality kite mark).  </w:t>
      </w:r>
    </w:p>
    <w:p w14:paraId="044873CE" w14:textId="77777777" w:rsidR="009E0D82" w:rsidRDefault="009E0D82" w:rsidP="009E0D82">
      <w:pPr>
        <w:autoSpaceDE w:val="0"/>
        <w:autoSpaceDN w:val="0"/>
        <w:adjustRightInd w:val="0"/>
        <w:spacing w:after="204"/>
        <w:jc w:val="both"/>
        <w:rPr>
          <w:rFonts w:ascii="Arial" w:hAnsi="Arial" w:cs="Arial"/>
          <w:b/>
          <w:color w:val="000000"/>
          <w:sz w:val="24"/>
          <w:szCs w:val="24"/>
          <w:lang w:eastAsia="en-GB"/>
        </w:rPr>
      </w:pPr>
      <w:r w:rsidRPr="009E0D82">
        <w:rPr>
          <w:rFonts w:ascii="Arial" w:hAnsi="Arial" w:cs="Arial"/>
          <w:b/>
          <w:color w:val="000000"/>
          <w:sz w:val="24"/>
          <w:szCs w:val="24"/>
          <w:lang w:eastAsia="en-GB"/>
        </w:rPr>
        <w:t>Standards</w:t>
      </w:r>
      <w:r>
        <w:rPr>
          <w:rFonts w:ascii="Arial" w:hAnsi="Arial" w:cs="Arial"/>
          <w:b/>
          <w:color w:val="000000"/>
          <w:sz w:val="24"/>
          <w:szCs w:val="24"/>
          <w:lang w:eastAsia="en-GB"/>
        </w:rPr>
        <w:t xml:space="preserve">: </w:t>
      </w:r>
      <w:r w:rsidRPr="009E0D82">
        <w:rPr>
          <w:rFonts w:ascii="Arial" w:hAnsi="Arial" w:cs="Arial"/>
          <w:color w:val="000000"/>
          <w:sz w:val="24"/>
          <w:szCs w:val="24"/>
          <w:lang w:eastAsia="en-GB"/>
        </w:rPr>
        <w:t>A set of domestic abuse service standards has been agreed in collaboration with service users and agencies will regularly review their performance against these standards</w:t>
      </w:r>
      <w:r w:rsidRPr="009E0D82">
        <w:rPr>
          <w:rFonts w:ascii="Arial" w:hAnsi="Arial" w:cs="Arial"/>
          <w:b/>
          <w:color w:val="000000"/>
          <w:sz w:val="24"/>
          <w:szCs w:val="24"/>
          <w:lang w:eastAsia="en-GB"/>
        </w:rPr>
        <w:t xml:space="preserve"> </w:t>
      </w:r>
    </w:p>
    <w:p w14:paraId="6A8F6B84" w14:textId="77777777" w:rsidR="00A729AB" w:rsidRPr="00D63740" w:rsidRDefault="00FB05A4" w:rsidP="009E0D82">
      <w:pPr>
        <w:autoSpaceDE w:val="0"/>
        <w:autoSpaceDN w:val="0"/>
        <w:adjustRightInd w:val="0"/>
        <w:spacing w:after="204"/>
        <w:jc w:val="both"/>
        <w:rPr>
          <w:rFonts w:ascii="Arial" w:hAnsi="Arial" w:cs="Arial"/>
          <w:color w:val="000000"/>
          <w:sz w:val="24"/>
          <w:szCs w:val="24"/>
          <w:lang w:eastAsia="en-GB"/>
        </w:rPr>
      </w:pPr>
      <w:r w:rsidRPr="00D63740">
        <w:rPr>
          <w:rFonts w:ascii="Arial" w:hAnsi="Arial" w:cs="Arial"/>
          <w:b/>
          <w:color w:val="000000"/>
          <w:sz w:val="24"/>
          <w:szCs w:val="24"/>
          <w:lang w:eastAsia="en-GB"/>
        </w:rPr>
        <w:t xml:space="preserve">Shared data/outcomes systems: </w:t>
      </w:r>
      <w:r w:rsidRPr="00D63740">
        <w:rPr>
          <w:rFonts w:ascii="Arial" w:hAnsi="Arial" w:cs="Arial"/>
          <w:color w:val="000000"/>
          <w:sz w:val="24"/>
          <w:szCs w:val="24"/>
          <w:lang w:eastAsia="en-GB"/>
        </w:rPr>
        <w:t>Cheshire East aims to have clear systems for recording key relevant dat</w:t>
      </w:r>
      <w:r w:rsidR="005C79CD" w:rsidRPr="00D63740">
        <w:rPr>
          <w:rFonts w:ascii="Arial" w:hAnsi="Arial" w:cs="Arial"/>
          <w:color w:val="000000"/>
          <w:sz w:val="24"/>
          <w:szCs w:val="24"/>
          <w:lang w:eastAsia="en-GB"/>
        </w:rPr>
        <w:t xml:space="preserve">a so there is no </w:t>
      </w:r>
      <w:r w:rsidR="007F5D36" w:rsidRPr="00D63740">
        <w:rPr>
          <w:rFonts w:ascii="Arial" w:hAnsi="Arial" w:cs="Arial"/>
          <w:color w:val="000000"/>
          <w:sz w:val="24"/>
          <w:szCs w:val="24"/>
          <w:lang w:eastAsia="en-GB"/>
        </w:rPr>
        <w:t xml:space="preserve">overlap of delivery. This data </w:t>
      </w:r>
      <w:r w:rsidR="00DF02E9">
        <w:rPr>
          <w:rFonts w:ascii="Arial" w:hAnsi="Arial" w:cs="Arial"/>
          <w:color w:val="000000"/>
          <w:sz w:val="24"/>
          <w:szCs w:val="24"/>
          <w:lang w:eastAsia="en-GB"/>
        </w:rPr>
        <w:t>is</w:t>
      </w:r>
      <w:r w:rsidR="007F5D36" w:rsidRPr="00D63740">
        <w:rPr>
          <w:rFonts w:ascii="Arial" w:hAnsi="Arial" w:cs="Arial"/>
          <w:color w:val="000000"/>
          <w:sz w:val="24"/>
          <w:szCs w:val="24"/>
          <w:lang w:eastAsia="en-GB"/>
        </w:rPr>
        <w:t xml:space="preserve"> routinely</w:t>
      </w:r>
      <w:r w:rsidR="005C79CD" w:rsidRPr="00D63740">
        <w:rPr>
          <w:rFonts w:ascii="Arial" w:hAnsi="Arial" w:cs="Arial"/>
          <w:color w:val="000000"/>
          <w:sz w:val="24"/>
          <w:szCs w:val="24"/>
          <w:lang w:eastAsia="en-GB"/>
        </w:rPr>
        <w:t xml:space="preserve"> scrutinised to</w:t>
      </w:r>
      <w:r w:rsidR="007F5D36" w:rsidRPr="00D63740">
        <w:rPr>
          <w:rFonts w:ascii="Arial" w:hAnsi="Arial" w:cs="Arial"/>
          <w:color w:val="000000"/>
          <w:sz w:val="24"/>
          <w:szCs w:val="24"/>
          <w:lang w:eastAsia="en-GB"/>
        </w:rPr>
        <w:t xml:space="preserve"> identify trends and gaps; it </w:t>
      </w:r>
      <w:r w:rsidR="00DF02E9">
        <w:rPr>
          <w:rFonts w:ascii="Arial" w:hAnsi="Arial" w:cs="Arial"/>
          <w:color w:val="000000"/>
          <w:sz w:val="24"/>
          <w:szCs w:val="24"/>
          <w:lang w:eastAsia="en-GB"/>
        </w:rPr>
        <w:t>is also</w:t>
      </w:r>
      <w:r w:rsidR="005C79CD" w:rsidRPr="00D63740">
        <w:rPr>
          <w:rFonts w:ascii="Arial" w:hAnsi="Arial" w:cs="Arial"/>
          <w:color w:val="000000"/>
          <w:sz w:val="24"/>
          <w:szCs w:val="24"/>
          <w:lang w:eastAsia="en-GB"/>
        </w:rPr>
        <w:t xml:space="preserve"> used to inform planning and delivery. </w:t>
      </w:r>
    </w:p>
    <w:p w14:paraId="1B1CA450" w14:textId="77777777" w:rsidR="004662B3" w:rsidRPr="00D63740" w:rsidRDefault="004662B3" w:rsidP="004662B3">
      <w:pPr>
        <w:pStyle w:val="Default"/>
        <w:tabs>
          <w:tab w:val="left" w:pos="426"/>
          <w:tab w:val="left" w:pos="993"/>
        </w:tabs>
        <w:spacing w:line="276" w:lineRule="auto"/>
        <w:jc w:val="both"/>
        <w:rPr>
          <w:b/>
        </w:rPr>
      </w:pPr>
      <w:r>
        <w:rPr>
          <w:b/>
        </w:rPr>
        <w:t xml:space="preserve">Children and Young People’s scorecard: </w:t>
      </w:r>
      <w:r w:rsidRPr="004662B3">
        <w:t>Relevant data is captured in the scorecard.</w:t>
      </w:r>
    </w:p>
    <w:p w14:paraId="34D8401E" w14:textId="77777777" w:rsidR="000041D6" w:rsidRPr="007C4969" w:rsidRDefault="000041D6" w:rsidP="00D63740">
      <w:pPr>
        <w:pStyle w:val="ListParagraph"/>
        <w:autoSpaceDE w:val="0"/>
        <w:autoSpaceDN w:val="0"/>
        <w:adjustRightInd w:val="0"/>
        <w:spacing w:after="0"/>
        <w:ind w:left="567" w:firstLine="1495"/>
        <w:jc w:val="both"/>
        <w:rPr>
          <w:rFonts w:ascii="Arial MT" w:hAnsi="Arial MT" w:cs="Arial MT"/>
          <w:color w:val="000000"/>
          <w:sz w:val="24"/>
          <w:szCs w:val="24"/>
          <w:lang w:eastAsia="en-GB"/>
        </w:rPr>
      </w:pPr>
    </w:p>
    <w:p w14:paraId="67209B6F" w14:textId="77777777" w:rsidR="00C022F1" w:rsidRPr="00D63740" w:rsidRDefault="00C022F1" w:rsidP="00D63740">
      <w:pPr>
        <w:pStyle w:val="Default"/>
        <w:numPr>
          <w:ilvl w:val="0"/>
          <w:numId w:val="1"/>
        </w:numPr>
        <w:spacing w:line="276" w:lineRule="auto"/>
        <w:ind w:left="426"/>
        <w:jc w:val="both"/>
        <w:rPr>
          <w:b/>
        </w:rPr>
      </w:pPr>
      <w:r w:rsidRPr="00D63740">
        <w:rPr>
          <w:b/>
        </w:rPr>
        <w:t xml:space="preserve"> C</w:t>
      </w:r>
      <w:r w:rsidR="004662B3">
        <w:rPr>
          <w:b/>
        </w:rPr>
        <w:t>hild</w:t>
      </w:r>
      <w:r w:rsidRPr="00D63740">
        <w:rPr>
          <w:b/>
        </w:rPr>
        <w:t>/</w:t>
      </w:r>
      <w:r w:rsidR="004662B3">
        <w:rPr>
          <w:b/>
        </w:rPr>
        <w:t>adolescent to parent violence and abuse</w:t>
      </w:r>
    </w:p>
    <w:p w14:paraId="68F7D7AD" w14:textId="77777777" w:rsidR="0025374A" w:rsidRDefault="007F5D36" w:rsidP="00D63740">
      <w:pPr>
        <w:pStyle w:val="Default"/>
        <w:spacing w:line="276" w:lineRule="auto"/>
        <w:jc w:val="both"/>
        <w:rPr>
          <w:lang w:val="en"/>
        </w:rPr>
      </w:pPr>
      <w:r w:rsidRPr="00D63740">
        <w:rPr>
          <w:lang w:val="en"/>
        </w:rPr>
        <w:t>A</w:t>
      </w:r>
      <w:r w:rsidR="00C022F1" w:rsidRPr="00D63740">
        <w:rPr>
          <w:lang w:val="en"/>
        </w:rPr>
        <w:t>dolescent to p</w:t>
      </w:r>
      <w:r w:rsidRPr="00D63740">
        <w:rPr>
          <w:lang w:val="en"/>
        </w:rPr>
        <w:t xml:space="preserve">arent violence and abuse (APVA) </w:t>
      </w:r>
      <w:r w:rsidR="00C022F1" w:rsidRPr="00D63740">
        <w:rPr>
          <w:lang w:val="en"/>
        </w:rPr>
        <w:t xml:space="preserve">is a hidden form of domestic violence and abuse that is often not spoken about. </w:t>
      </w:r>
    </w:p>
    <w:p w14:paraId="0719E656" w14:textId="77777777" w:rsidR="000D745A" w:rsidRPr="00DF06C3" w:rsidRDefault="00010F5B" w:rsidP="00D63740">
      <w:pPr>
        <w:pStyle w:val="Default"/>
        <w:spacing w:line="276" w:lineRule="auto"/>
        <w:jc w:val="both"/>
        <w:rPr>
          <w:lang w:val="en"/>
        </w:rPr>
      </w:pPr>
      <w:hyperlink r:id="rId23" w:history="1">
        <w:r w:rsidR="000D745A" w:rsidRPr="00DF06C3">
          <w:rPr>
            <w:rStyle w:val="Hyperlink"/>
            <w:lang w:val="en"/>
          </w:rPr>
          <w:t>Government document: Adolescent to parent Violence/abuse</w:t>
        </w:r>
      </w:hyperlink>
    </w:p>
    <w:p w14:paraId="07A62698" w14:textId="77777777" w:rsidR="0025374A" w:rsidRPr="0025374A" w:rsidRDefault="0025374A" w:rsidP="00D63740">
      <w:pPr>
        <w:pStyle w:val="Default"/>
        <w:spacing w:line="276" w:lineRule="auto"/>
        <w:jc w:val="both"/>
        <w:rPr>
          <w:sz w:val="16"/>
          <w:szCs w:val="16"/>
          <w:lang w:val="en"/>
        </w:rPr>
      </w:pPr>
    </w:p>
    <w:p w14:paraId="0C235549" w14:textId="77777777" w:rsidR="003D5D5A" w:rsidRDefault="007F5D36" w:rsidP="00D63740">
      <w:pPr>
        <w:pStyle w:val="Default"/>
        <w:spacing w:line="276" w:lineRule="auto"/>
        <w:jc w:val="both"/>
      </w:pPr>
      <w:r w:rsidRPr="00D63740">
        <w:rPr>
          <w:lang w:val="en"/>
        </w:rPr>
        <w:t>Our aim in Cheshire East is to raise</w:t>
      </w:r>
      <w:r w:rsidR="00C022F1" w:rsidRPr="00D63740">
        <w:rPr>
          <w:lang w:val="en"/>
        </w:rPr>
        <w:t xml:space="preserve"> awareness around this issue,</w:t>
      </w:r>
      <w:r w:rsidRPr="00D63740">
        <w:rPr>
          <w:lang w:val="en"/>
        </w:rPr>
        <w:t xml:space="preserve"> in order to</w:t>
      </w:r>
      <w:r w:rsidR="00C022F1" w:rsidRPr="00D63740">
        <w:rPr>
          <w:lang w:val="en"/>
        </w:rPr>
        <w:t xml:space="preserve"> </w:t>
      </w:r>
      <w:r w:rsidRPr="00D63740">
        <w:rPr>
          <w:lang w:val="en"/>
        </w:rPr>
        <w:t xml:space="preserve">provide </w:t>
      </w:r>
      <w:r w:rsidR="00C022F1" w:rsidRPr="00D63740">
        <w:rPr>
          <w:lang w:val="en"/>
        </w:rPr>
        <w:t xml:space="preserve">better protection </w:t>
      </w:r>
      <w:r w:rsidRPr="00D63740">
        <w:rPr>
          <w:lang w:val="en"/>
        </w:rPr>
        <w:t>f</w:t>
      </w:r>
      <w:r w:rsidR="00C022F1" w:rsidRPr="00D63740">
        <w:rPr>
          <w:lang w:val="en"/>
        </w:rPr>
        <w:t>o</w:t>
      </w:r>
      <w:r w:rsidRPr="00D63740">
        <w:rPr>
          <w:lang w:val="en"/>
        </w:rPr>
        <w:t>r</w:t>
      </w:r>
      <w:r w:rsidR="00C022F1" w:rsidRPr="00D63740">
        <w:rPr>
          <w:lang w:val="en"/>
        </w:rPr>
        <w:t xml:space="preserve"> victims and </w:t>
      </w:r>
      <w:r w:rsidRPr="00D63740">
        <w:rPr>
          <w:lang w:val="en"/>
        </w:rPr>
        <w:t>to ensure that</w:t>
      </w:r>
      <w:r w:rsidR="003D5D5A" w:rsidRPr="00D63740">
        <w:t xml:space="preserve"> a young person using abusive behaviour against a parent receives a safeguarding response. </w:t>
      </w:r>
    </w:p>
    <w:p w14:paraId="428B909C" w14:textId="77777777" w:rsidR="000D745A" w:rsidRPr="000D745A" w:rsidRDefault="000D745A" w:rsidP="00D63740">
      <w:pPr>
        <w:pStyle w:val="Default"/>
        <w:spacing w:line="276" w:lineRule="auto"/>
        <w:jc w:val="both"/>
        <w:rPr>
          <w:sz w:val="16"/>
          <w:szCs w:val="16"/>
        </w:rPr>
      </w:pPr>
    </w:p>
    <w:p w14:paraId="7F378842" w14:textId="77777777" w:rsidR="004662B3" w:rsidRPr="00D27103" w:rsidRDefault="000D745A" w:rsidP="00D63740">
      <w:pPr>
        <w:pStyle w:val="Default"/>
        <w:spacing w:line="276" w:lineRule="auto"/>
        <w:jc w:val="both"/>
        <w:rPr>
          <w:color w:val="FF0000"/>
        </w:rPr>
      </w:pPr>
      <w:r>
        <w:lastRenderedPageBreak/>
        <w:t>Child/adolescent to parent violence/abuse</w:t>
      </w:r>
      <w:r w:rsidR="004662B3">
        <w:t xml:space="preserve"> is part of all domestic abuse training and is part of all safeguarding training for schools.</w:t>
      </w:r>
      <w:r w:rsidR="000A4F28">
        <w:t xml:space="preserve"> New resources for use by all practitioners can be found on the </w:t>
      </w:r>
      <w:hyperlink r:id="rId24" w:history="1">
        <w:r w:rsidR="000A4F28" w:rsidRPr="000A4F28">
          <w:rPr>
            <w:rStyle w:val="Hyperlink"/>
          </w:rPr>
          <w:t>Domestic Abuse pages</w:t>
        </w:r>
      </w:hyperlink>
      <w:r w:rsidR="000A4F28">
        <w:t xml:space="preserve"> of the Cheshire East website</w:t>
      </w:r>
      <w:r w:rsidR="00D27103">
        <w:rPr>
          <w:color w:val="FF0000"/>
        </w:rPr>
        <w:t xml:space="preserve">. </w:t>
      </w:r>
    </w:p>
    <w:p w14:paraId="10735925" w14:textId="77777777" w:rsidR="0025374A" w:rsidRPr="0025374A" w:rsidRDefault="0025374A" w:rsidP="00D63740">
      <w:pPr>
        <w:pStyle w:val="Default"/>
        <w:spacing w:line="276" w:lineRule="auto"/>
        <w:jc w:val="both"/>
        <w:rPr>
          <w:sz w:val="16"/>
          <w:szCs w:val="16"/>
        </w:rPr>
      </w:pPr>
    </w:p>
    <w:tbl>
      <w:tblPr>
        <w:tblStyle w:val="TableGrid"/>
        <w:tblW w:w="0" w:type="auto"/>
        <w:tblLook w:val="04A0" w:firstRow="1" w:lastRow="0" w:firstColumn="1" w:lastColumn="0" w:noHBand="0" w:noVBand="1"/>
      </w:tblPr>
      <w:tblGrid>
        <w:gridCol w:w="9912"/>
      </w:tblGrid>
      <w:tr w:rsidR="0025374A" w:rsidRPr="00D63740" w14:paraId="598D8D16" w14:textId="77777777" w:rsidTr="00366DE5">
        <w:tc>
          <w:tcPr>
            <w:tcW w:w="10138" w:type="dxa"/>
            <w:shd w:val="clear" w:color="auto" w:fill="92D050"/>
          </w:tcPr>
          <w:p w14:paraId="342F9C03" w14:textId="77777777" w:rsidR="0025374A" w:rsidRPr="00C669F5" w:rsidRDefault="0025374A" w:rsidP="00366DE5">
            <w:pPr>
              <w:spacing w:after="0"/>
              <w:jc w:val="both"/>
              <w:rPr>
                <w:rFonts w:ascii="Arial" w:eastAsia="Times New Roman" w:hAnsi="Arial" w:cs="Arial"/>
                <w:bCs/>
                <w:iCs/>
                <w:sz w:val="16"/>
                <w:szCs w:val="16"/>
                <w:lang w:eastAsia="en-GB"/>
              </w:rPr>
            </w:pPr>
          </w:p>
          <w:p w14:paraId="2180E214" w14:textId="77777777" w:rsidR="0025374A" w:rsidRPr="00AC5E63" w:rsidRDefault="005A111C" w:rsidP="0025374A">
            <w:pPr>
              <w:spacing w:after="0"/>
              <w:jc w:val="both"/>
              <w:rPr>
                <w:rFonts w:ascii="Arial" w:eastAsia="Times New Roman" w:hAnsi="Arial" w:cs="Arial"/>
                <w:bCs/>
                <w:iCs/>
                <w:sz w:val="24"/>
                <w:szCs w:val="24"/>
                <w:lang w:eastAsia="en-GB"/>
              </w:rPr>
            </w:pPr>
            <w:r>
              <w:rPr>
                <w:rFonts w:ascii="Arial" w:eastAsia="Times New Roman" w:hAnsi="Arial" w:cs="Arial"/>
                <w:b/>
                <w:bCs/>
                <w:iCs/>
                <w:sz w:val="24"/>
                <w:szCs w:val="24"/>
                <w:lang w:eastAsia="en-GB"/>
              </w:rPr>
              <w:t xml:space="preserve">“You start hiding bruises and scratches and you plaster a smile on your face pretending that everything is fine and you’re in control but on the </w:t>
            </w:r>
            <w:r w:rsidR="00177E52">
              <w:rPr>
                <w:rFonts w:ascii="Arial" w:eastAsia="Times New Roman" w:hAnsi="Arial" w:cs="Arial"/>
                <w:b/>
                <w:bCs/>
                <w:iCs/>
                <w:sz w:val="24"/>
                <w:szCs w:val="24"/>
                <w:lang w:eastAsia="en-GB"/>
              </w:rPr>
              <w:t>inside, you</w:t>
            </w:r>
            <w:r>
              <w:rPr>
                <w:rFonts w:ascii="Arial" w:eastAsia="Times New Roman" w:hAnsi="Arial" w:cs="Arial"/>
                <w:b/>
                <w:bCs/>
                <w:iCs/>
                <w:sz w:val="24"/>
                <w:szCs w:val="24"/>
                <w:lang w:eastAsia="en-GB"/>
              </w:rPr>
              <w:t xml:space="preserve"> are slipping down this long dark hole…. </w:t>
            </w:r>
            <w:r w:rsidR="00177E52">
              <w:rPr>
                <w:rFonts w:ascii="Arial" w:eastAsia="Times New Roman" w:hAnsi="Arial" w:cs="Arial"/>
                <w:b/>
                <w:bCs/>
                <w:iCs/>
                <w:sz w:val="24"/>
                <w:szCs w:val="24"/>
                <w:lang w:eastAsia="en-GB"/>
              </w:rPr>
              <w:t>“(</w:t>
            </w:r>
            <w:r>
              <w:rPr>
                <w:rFonts w:ascii="Arial" w:eastAsia="Times New Roman" w:hAnsi="Arial" w:cs="Arial"/>
                <w:b/>
                <w:bCs/>
                <w:iCs/>
                <w:sz w:val="24"/>
                <w:szCs w:val="24"/>
                <w:lang w:eastAsia="en-GB"/>
              </w:rPr>
              <w:t>Parent of a child who is violent to them)</w:t>
            </w:r>
          </w:p>
          <w:p w14:paraId="686DDB93" w14:textId="77777777" w:rsidR="0025374A" w:rsidRPr="00C669F5" w:rsidRDefault="0025374A" w:rsidP="0025374A">
            <w:pPr>
              <w:spacing w:after="0"/>
              <w:jc w:val="both"/>
              <w:rPr>
                <w:rFonts w:ascii="Arial" w:hAnsi="Arial" w:cs="Arial"/>
                <w:b/>
                <w:i/>
                <w:sz w:val="16"/>
                <w:szCs w:val="16"/>
              </w:rPr>
            </w:pPr>
          </w:p>
        </w:tc>
      </w:tr>
    </w:tbl>
    <w:p w14:paraId="266A7A68" w14:textId="77777777" w:rsidR="004662B3" w:rsidRPr="004662B3" w:rsidRDefault="004662B3" w:rsidP="00D63740">
      <w:pPr>
        <w:pStyle w:val="Default"/>
        <w:spacing w:line="276" w:lineRule="auto"/>
        <w:jc w:val="both"/>
        <w:rPr>
          <w:sz w:val="16"/>
          <w:szCs w:val="16"/>
          <w:lang w:val="en"/>
        </w:rPr>
      </w:pPr>
    </w:p>
    <w:p w14:paraId="5DE6B375" w14:textId="77777777" w:rsidR="00B50E18" w:rsidRPr="004662B3" w:rsidRDefault="004662B3" w:rsidP="004662B3">
      <w:pPr>
        <w:pStyle w:val="NormalWeb"/>
        <w:spacing w:after="0" w:line="276" w:lineRule="auto"/>
        <w:rPr>
          <w:rFonts w:ascii="Arial" w:hAnsi="Arial" w:cs="Arial"/>
        </w:rPr>
      </w:pPr>
      <w:r w:rsidRPr="004662B3">
        <w:rPr>
          <w:rFonts w:ascii="Arial" w:hAnsi="Arial" w:cs="Arial"/>
          <w:b/>
          <w:color w:val="000000"/>
        </w:rPr>
        <w:t>Tandem:</w:t>
      </w:r>
      <w:r w:rsidRPr="004662B3">
        <w:rPr>
          <w:rFonts w:ascii="Arial" w:hAnsi="Arial" w:cs="Arial"/>
          <w:color w:val="000000"/>
        </w:rPr>
        <w:t xml:space="preserve"> In Cheshire East a n</w:t>
      </w:r>
      <w:r w:rsidR="0025374A">
        <w:rPr>
          <w:rFonts w:ascii="Arial" w:eastAsia="+mn-ea" w:hAnsi="Arial" w:cs="Arial"/>
          <w:color w:val="000000"/>
          <w:kern w:val="24"/>
        </w:rPr>
        <w:t>ew programme h</w:t>
      </w:r>
      <w:r w:rsidRPr="004662B3">
        <w:rPr>
          <w:rFonts w:ascii="Arial" w:eastAsia="+mn-ea" w:hAnsi="Arial" w:cs="Arial"/>
          <w:color w:val="000000"/>
          <w:kern w:val="24"/>
        </w:rPr>
        <w:t xml:space="preserve">as </w:t>
      </w:r>
      <w:r w:rsidR="0025374A">
        <w:rPr>
          <w:rFonts w:ascii="Arial" w:eastAsia="+mn-ea" w:hAnsi="Arial" w:cs="Arial"/>
          <w:color w:val="000000"/>
          <w:kern w:val="24"/>
        </w:rPr>
        <w:t xml:space="preserve">been </w:t>
      </w:r>
      <w:r w:rsidRPr="004662B3">
        <w:rPr>
          <w:rFonts w:ascii="Arial" w:eastAsia="+mn-ea" w:hAnsi="Arial" w:cs="Arial"/>
          <w:color w:val="000000"/>
          <w:kern w:val="24"/>
        </w:rPr>
        <w:t xml:space="preserve">developed to address child parent violence. </w:t>
      </w:r>
      <w:r w:rsidR="0025374A">
        <w:rPr>
          <w:rFonts w:ascii="Arial" w:eastAsia="+mn-ea" w:hAnsi="Arial" w:cs="Arial"/>
          <w:color w:val="000000"/>
          <w:kern w:val="24"/>
        </w:rPr>
        <w:t xml:space="preserve">It </w:t>
      </w:r>
      <w:r w:rsidRPr="004662B3">
        <w:rPr>
          <w:rFonts w:ascii="Arial" w:eastAsia="+mn-ea" w:hAnsi="Arial" w:cs="Arial"/>
          <w:color w:val="000000"/>
          <w:kern w:val="24"/>
        </w:rPr>
        <w:t>involve</w:t>
      </w:r>
      <w:r w:rsidR="0025374A">
        <w:rPr>
          <w:rFonts w:ascii="Arial" w:eastAsia="+mn-ea" w:hAnsi="Arial" w:cs="Arial"/>
          <w:color w:val="000000"/>
          <w:kern w:val="24"/>
        </w:rPr>
        <w:t>s</w:t>
      </w:r>
      <w:r w:rsidRPr="004662B3">
        <w:rPr>
          <w:rFonts w:ascii="Arial" w:eastAsia="+mn-ea" w:hAnsi="Arial" w:cs="Arial"/>
          <w:color w:val="000000"/>
          <w:kern w:val="24"/>
        </w:rPr>
        <w:t xml:space="preserve"> intensive parallel and joint child and parent work. Early results are significant, especially as these families had attempted change work previously which had not resolved their difficulties. </w:t>
      </w:r>
    </w:p>
    <w:p w14:paraId="767F7AE0" w14:textId="77777777" w:rsidR="00B43F23" w:rsidRPr="007C4969" w:rsidRDefault="00B43F23" w:rsidP="00D63740">
      <w:pPr>
        <w:pStyle w:val="ListParagraph"/>
        <w:autoSpaceDE w:val="0"/>
        <w:autoSpaceDN w:val="0"/>
        <w:adjustRightInd w:val="0"/>
        <w:spacing w:after="0"/>
        <w:ind w:left="0"/>
        <w:jc w:val="both"/>
        <w:outlineLvl w:val="0"/>
        <w:rPr>
          <w:rFonts w:ascii="Arial" w:hAnsi="Arial" w:cs="Arial"/>
          <w:b/>
          <w:bCs/>
          <w:sz w:val="24"/>
          <w:szCs w:val="24"/>
        </w:rPr>
      </w:pPr>
      <w:bookmarkStart w:id="3" w:name="_Toc362880454"/>
    </w:p>
    <w:bookmarkEnd w:id="3"/>
    <w:p w14:paraId="1399C862" w14:textId="77777777" w:rsidR="00D03ACD" w:rsidRDefault="00D03ACD" w:rsidP="00D63740">
      <w:pPr>
        <w:pStyle w:val="ListParagraph"/>
        <w:numPr>
          <w:ilvl w:val="0"/>
          <w:numId w:val="1"/>
        </w:numPr>
        <w:spacing w:after="0"/>
        <w:ind w:left="0" w:firstLine="0"/>
        <w:jc w:val="both"/>
        <w:rPr>
          <w:rFonts w:ascii="Arial" w:hAnsi="Arial" w:cs="Arial"/>
          <w:b/>
          <w:sz w:val="24"/>
          <w:szCs w:val="24"/>
        </w:rPr>
      </w:pPr>
      <w:r>
        <w:rPr>
          <w:rFonts w:ascii="Arial" w:hAnsi="Arial" w:cs="Arial"/>
          <w:b/>
          <w:sz w:val="24"/>
          <w:szCs w:val="24"/>
        </w:rPr>
        <w:t>Peer on peer abuse</w:t>
      </w:r>
      <w:r w:rsidR="00B20563">
        <w:rPr>
          <w:rFonts w:ascii="Arial" w:hAnsi="Arial" w:cs="Arial"/>
          <w:b/>
          <w:sz w:val="24"/>
          <w:szCs w:val="24"/>
        </w:rPr>
        <w:t xml:space="preserve"> including Teenage Relationship Abuse</w:t>
      </w:r>
    </w:p>
    <w:p w14:paraId="0DA90563" w14:textId="77777777" w:rsidR="007C45AC" w:rsidRDefault="00D03ACD" w:rsidP="00D03ACD">
      <w:pPr>
        <w:pStyle w:val="Default"/>
        <w:spacing w:line="276" w:lineRule="auto"/>
        <w:jc w:val="both"/>
        <w:rPr>
          <w:rFonts w:eastAsia="Arial"/>
          <w:color w:val="auto"/>
        </w:rPr>
      </w:pPr>
      <w:r>
        <w:rPr>
          <w:lang w:eastAsia="en-GB"/>
        </w:rPr>
        <w:t xml:space="preserve">Schools and colleges have been made aware </w:t>
      </w:r>
      <w:r w:rsidRPr="000D745A">
        <w:rPr>
          <w:rFonts w:eastAsia="Arial"/>
          <w:color w:val="auto"/>
        </w:rPr>
        <w:t xml:space="preserve">that safeguarding issues can manifest themselves via peer on peer abuse. This is most likely to include, but not limited to: bullying (including cyber bullying), </w:t>
      </w:r>
      <w:r w:rsidR="00177E52" w:rsidRPr="000D745A">
        <w:rPr>
          <w:rFonts w:eastAsia="Arial"/>
          <w:color w:val="auto"/>
        </w:rPr>
        <w:t>gender-based</w:t>
      </w:r>
      <w:r w:rsidRPr="000D745A">
        <w:rPr>
          <w:rFonts w:eastAsia="Arial"/>
          <w:color w:val="auto"/>
        </w:rPr>
        <w:t xml:space="preserve"> violence/sexual assaults and sexting. </w:t>
      </w:r>
      <w:r>
        <w:rPr>
          <w:rFonts w:eastAsia="Arial"/>
          <w:color w:val="auto"/>
        </w:rPr>
        <w:t xml:space="preserve">Work is carried out on a regular basis to ensure that they are </w:t>
      </w:r>
      <w:r w:rsidRPr="000D745A">
        <w:rPr>
          <w:rFonts w:eastAsia="Arial"/>
          <w:color w:val="auto"/>
        </w:rPr>
        <w:t xml:space="preserve">clear on </w:t>
      </w:r>
      <w:r>
        <w:rPr>
          <w:rFonts w:eastAsia="Arial"/>
          <w:color w:val="auto"/>
        </w:rPr>
        <w:t>the</w:t>
      </w:r>
      <w:r w:rsidRPr="000D745A">
        <w:rPr>
          <w:rFonts w:eastAsia="Arial"/>
          <w:color w:val="auto"/>
        </w:rPr>
        <w:t xml:space="preserve"> procedures with regards to peer on peer abuse and do not take it any </w:t>
      </w:r>
      <w:r>
        <w:rPr>
          <w:rFonts w:eastAsia="Arial"/>
          <w:color w:val="auto"/>
        </w:rPr>
        <w:t>less serious than adult abuse; th</w:t>
      </w:r>
      <w:r w:rsidRPr="000D745A">
        <w:rPr>
          <w:rFonts w:eastAsia="Arial"/>
          <w:color w:val="auto"/>
        </w:rPr>
        <w:t>e</w:t>
      </w:r>
      <w:r>
        <w:rPr>
          <w:rFonts w:eastAsia="Arial"/>
          <w:color w:val="auto"/>
        </w:rPr>
        <w:t>y are encouraged to</w:t>
      </w:r>
      <w:r w:rsidRPr="000D745A">
        <w:rPr>
          <w:rFonts w:eastAsia="Arial"/>
          <w:color w:val="auto"/>
        </w:rPr>
        <w:t xml:space="preserve"> apply the same thresholds</w:t>
      </w:r>
      <w:r>
        <w:rPr>
          <w:rFonts w:eastAsia="Arial"/>
          <w:color w:val="auto"/>
        </w:rPr>
        <w:t>.</w:t>
      </w:r>
    </w:p>
    <w:p w14:paraId="284059C5" w14:textId="77777777" w:rsidR="009856BD" w:rsidRPr="009856BD" w:rsidRDefault="009856BD" w:rsidP="00D03ACD">
      <w:pPr>
        <w:pStyle w:val="Default"/>
        <w:spacing w:line="276" w:lineRule="auto"/>
        <w:jc w:val="both"/>
        <w:rPr>
          <w:rFonts w:eastAsia="Arial"/>
          <w:color w:val="auto"/>
          <w:sz w:val="16"/>
          <w:szCs w:val="16"/>
        </w:rPr>
      </w:pPr>
    </w:p>
    <w:tbl>
      <w:tblPr>
        <w:tblStyle w:val="TableGrid"/>
        <w:tblW w:w="0" w:type="auto"/>
        <w:tblLook w:val="04A0" w:firstRow="1" w:lastRow="0" w:firstColumn="1" w:lastColumn="0" w:noHBand="0" w:noVBand="1"/>
      </w:tblPr>
      <w:tblGrid>
        <w:gridCol w:w="9912"/>
      </w:tblGrid>
      <w:tr w:rsidR="009856BD" w:rsidRPr="00D63740" w14:paraId="01905177" w14:textId="77777777" w:rsidTr="00976B12">
        <w:tc>
          <w:tcPr>
            <w:tcW w:w="10138" w:type="dxa"/>
            <w:shd w:val="clear" w:color="auto" w:fill="92D050"/>
          </w:tcPr>
          <w:p w14:paraId="47C093E3" w14:textId="77777777" w:rsidR="009856BD" w:rsidRPr="00C669F5" w:rsidRDefault="009856BD" w:rsidP="00976B12">
            <w:pPr>
              <w:spacing w:after="0"/>
              <w:jc w:val="both"/>
              <w:rPr>
                <w:rFonts w:ascii="Arial" w:eastAsia="Times New Roman" w:hAnsi="Arial" w:cs="Arial"/>
                <w:bCs/>
                <w:iCs/>
                <w:sz w:val="16"/>
                <w:szCs w:val="16"/>
                <w:lang w:eastAsia="en-GB"/>
              </w:rPr>
            </w:pPr>
          </w:p>
          <w:p w14:paraId="41F64395" w14:textId="77777777" w:rsidR="009856BD" w:rsidRDefault="009856BD" w:rsidP="00976B12">
            <w:pPr>
              <w:spacing w:after="0"/>
              <w:jc w:val="both"/>
              <w:rPr>
                <w:rFonts w:ascii="Arial" w:eastAsia="Times New Roman" w:hAnsi="Arial" w:cs="Arial"/>
                <w:bCs/>
                <w:iCs/>
                <w:sz w:val="24"/>
                <w:szCs w:val="24"/>
                <w:lang w:eastAsia="en-GB"/>
              </w:rPr>
            </w:pPr>
            <w:r w:rsidRPr="009856BD">
              <w:rPr>
                <w:rFonts w:ascii="Arial" w:eastAsia="Times New Roman" w:hAnsi="Arial" w:cs="Arial"/>
                <w:b/>
                <w:bCs/>
                <w:iCs/>
                <w:sz w:val="24"/>
                <w:szCs w:val="24"/>
                <w:lang w:eastAsia="en-GB"/>
              </w:rPr>
              <w:t>1 in 5 teenagers have been physically abused by their boyfriends or girlfriends.</w:t>
            </w:r>
            <w:r>
              <w:rPr>
                <w:rFonts w:ascii="Arial" w:eastAsia="Times New Roman" w:hAnsi="Arial" w:cs="Arial"/>
                <w:bCs/>
                <w:iCs/>
                <w:sz w:val="24"/>
                <w:szCs w:val="24"/>
                <w:lang w:eastAsia="en-GB"/>
              </w:rPr>
              <w:t xml:space="preserve"> </w:t>
            </w:r>
          </w:p>
          <w:p w14:paraId="1F8B75FC" w14:textId="77777777" w:rsidR="009856BD" w:rsidRPr="00AC5E63" w:rsidRDefault="009856BD" w:rsidP="00976B12">
            <w:pPr>
              <w:spacing w:after="0"/>
              <w:jc w:val="both"/>
              <w:rPr>
                <w:rFonts w:ascii="Arial" w:eastAsia="Times New Roman" w:hAnsi="Arial" w:cs="Arial"/>
                <w:bCs/>
                <w:iCs/>
                <w:sz w:val="24"/>
                <w:szCs w:val="24"/>
                <w:lang w:eastAsia="en-GB"/>
              </w:rPr>
            </w:pPr>
            <w:r w:rsidRPr="009856BD">
              <w:rPr>
                <w:rFonts w:ascii="Arial" w:eastAsia="Times New Roman" w:hAnsi="Arial" w:cs="Arial"/>
                <w:bCs/>
                <w:iCs/>
                <w:sz w:val="24"/>
                <w:szCs w:val="24"/>
                <w:lang w:val="en" w:eastAsia="en-GB"/>
              </w:rPr>
              <w:t xml:space="preserve">Barter et al (2009) </w:t>
            </w:r>
          </w:p>
          <w:p w14:paraId="443A09A1" w14:textId="77777777" w:rsidR="009856BD" w:rsidRPr="00C669F5" w:rsidRDefault="009856BD" w:rsidP="00976B12">
            <w:pPr>
              <w:spacing w:after="0"/>
              <w:jc w:val="both"/>
              <w:rPr>
                <w:rFonts w:ascii="Arial" w:hAnsi="Arial" w:cs="Arial"/>
                <w:b/>
                <w:i/>
                <w:sz w:val="16"/>
                <w:szCs w:val="16"/>
              </w:rPr>
            </w:pPr>
          </w:p>
        </w:tc>
      </w:tr>
    </w:tbl>
    <w:p w14:paraId="1891EBE5" w14:textId="77777777" w:rsidR="00B20563" w:rsidRDefault="00B20563" w:rsidP="00D03ACD">
      <w:pPr>
        <w:pStyle w:val="Default"/>
        <w:spacing w:line="276" w:lineRule="auto"/>
        <w:jc w:val="both"/>
        <w:rPr>
          <w:rFonts w:eastAsia="Arial"/>
          <w:color w:val="auto"/>
          <w:sz w:val="16"/>
          <w:szCs w:val="16"/>
        </w:rPr>
      </w:pPr>
    </w:p>
    <w:p w14:paraId="3113635F" w14:textId="77777777" w:rsidR="009856BD" w:rsidRDefault="009856BD" w:rsidP="009856BD">
      <w:pPr>
        <w:autoSpaceDE w:val="0"/>
        <w:autoSpaceDN w:val="0"/>
        <w:adjustRightInd w:val="0"/>
        <w:spacing w:after="0"/>
        <w:rPr>
          <w:rFonts w:ascii="ArialMT" w:hAnsi="ArialMT" w:cs="ArialMT"/>
          <w:sz w:val="24"/>
          <w:szCs w:val="24"/>
          <w:lang w:eastAsia="en-GB"/>
        </w:rPr>
      </w:pPr>
      <w:r w:rsidRPr="009856BD">
        <w:rPr>
          <w:rFonts w:ascii="ArialMT" w:hAnsi="ArialMT" w:cs="ArialMT"/>
          <w:sz w:val="24"/>
          <w:szCs w:val="24"/>
          <w:lang w:eastAsia="en-GB"/>
        </w:rPr>
        <w:t>Relationship abuse between young people refers to relationships where the young people have been or are in an intimate relationship. This includes long term boyfriend or girlfriend relationships or more casual</w:t>
      </w:r>
      <w:r>
        <w:rPr>
          <w:rFonts w:ascii="ArialMT" w:hAnsi="ArialMT" w:cs="ArialMT"/>
          <w:sz w:val="24"/>
          <w:szCs w:val="24"/>
          <w:lang w:eastAsia="en-GB"/>
        </w:rPr>
        <w:t xml:space="preserve"> relationships. </w:t>
      </w:r>
      <w:r w:rsidR="00421631" w:rsidRPr="009856BD">
        <w:rPr>
          <w:rFonts w:ascii="ArialMT" w:hAnsi="ArialMT" w:cs="ArialMT"/>
          <w:sz w:val="24"/>
          <w:szCs w:val="24"/>
          <w:lang w:eastAsia="en-GB"/>
        </w:rPr>
        <w:t>Teen</w:t>
      </w:r>
      <w:r w:rsidR="00421631">
        <w:rPr>
          <w:rFonts w:ascii="ArialMT" w:hAnsi="ArialMT" w:cs="ArialMT"/>
          <w:sz w:val="24"/>
          <w:szCs w:val="24"/>
          <w:lang w:eastAsia="en-GB"/>
        </w:rPr>
        <w:t xml:space="preserve">age </w:t>
      </w:r>
      <w:r w:rsidR="00421631" w:rsidRPr="009856BD">
        <w:rPr>
          <w:rFonts w:ascii="ArialMT" w:hAnsi="ArialMT" w:cs="ArialMT"/>
          <w:sz w:val="24"/>
          <w:szCs w:val="24"/>
          <w:lang w:eastAsia="en-GB"/>
        </w:rPr>
        <w:t>relationship</w:t>
      </w:r>
      <w:r w:rsidRPr="009856BD">
        <w:rPr>
          <w:rFonts w:ascii="ArialMT" w:hAnsi="ArialMT" w:cs="ArialMT"/>
          <w:sz w:val="24"/>
          <w:szCs w:val="24"/>
          <w:lang w:eastAsia="en-GB"/>
        </w:rPr>
        <w:t xml:space="preserve"> abuse consists of the same patterns of coercive and controlling behaviour as domestic abuse. These patterns might include some or all of the following: </w:t>
      </w:r>
      <w:r w:rsidR="00421631" w:rsidRPr="00421631">
        <w:rPr>
          <w:rFonts w:ascii="ArialMT" w:hAnsi="ArialMT" w:cs="ArialMT"/>
          <w:sz w:val="24"/>
          <w:szCs w:val="24"/>
          <w:lang w:eastAsia="en-GB"/>
        </w:rPr>
        <w:t>insults, coercion, social sabotage, sexual harassment, threats and/or acts of physical or sexual abuse</w:t>
      </w:r>
      <w:r w:rsidRPr="009856BD">
        <w:rPr>
          <w:rFonts w:ascii="ArialMT" w:hAnsi="ArialMT" w:cs="ArialMT"/>
          <w:sz w:val="24"/>
          <w:szCs w:val="24"/>
          <w:lang w:eastAsia="en-GB"/>
        </w:rPr>
        <w:t>, physical abuse, financial abuse, emotional abuse and psychological abuse</w:t>
      </w:r>
    </w:p>
    <w:p w14:paraId="4FD7F4D0" w14:textId="77777777" w:rsidR="00421631" w:rsidRPr="00421631" w:rsidRDefault="00421631" w:rsidP="00421631">
      <w:pPr>
        <w:autoSpaceDE w:val="0"/>
        <w:autoSpaceDN w:val="0"/>
        <w:adjustRightInd w:val="0"/>
        <w:spacing w:after="0"/>
        <w:rPr>
          <w:rFonts w:ascii="ArialMT" w:hAnsi="ArialMT" w:cs="ArialMT"/>
          <w:sz w:val="16"/>
          <w:szCs w:val="16"/>
          <w:lang w:eastAsia="en-GB"/>
        </w:rPr>
      </w:pPr>
    </w:p>
    <w:p w14:paraId="2AD7A1B9" w14:textId="77777777" w:rsidR="00421631" w:rsidRPr="00421631" w:rsidRDefault="00421631" w:rsidP="00421631">
      <w:pPr>
        <w:autoSpaceDE w:val="0"/>
        <w:autoSpaceDN w:val="0"/>
        <w:adjustRightInd w:val="0"/>
        <w:spacing w:after="0"/>
        <w:rPr>
          <w:rFonts w:ascii="ArialMT" w:hAnsi="ArialMT" w:cs="ArialMT"/>
          <w:sz w:val="24"/>
          <w:szCs w:val="24"/>
          <w:lang w:eastAsia="en-GB"/>
        </w:rPr>
      </w:pPr>
      <w:r w:rsidRPr="00421631">
        <w:rPr>
          <w:rFonts w:ascii="ArialMT" w:hAnsi="ArialMT" w:cs="ArialMT"/>
          <w:sz w:val="24"/>
          <w:szCs w:val="24"/>
          <w:lang w:eastAsia="en-GB"/>
        </w:rPr>
        <w:t xml:space="preserve">Some adults may minimise the impact of young person relationship violence by assuming that the relationships are short lived and not ‘real’ relationships. </w:t>
      </w:r>
      <w:r>
        <w:rPr>
          <w:rFonts w:ascii="ArialMT" w:hAnsi="ArialMT" w:cs="ArialMT"/>
          <w:sz w:val="24"/>
          <w:szCs w:val="24"/>
          <w:lang w:eastAsia="en-GB"/>
        </w:rPr>
        <w:t>Y</w:t>
      </w:r>
      <w:r w:rsidRPr="00421631">
        <w:rPr>
          <w:rFonts w:ascii="ArialMT" w:hAnsi="ArialMT" w:cs="ArialMT"/>
          <w:sz w:val="24"/>
          <w:szCs w:val="24"/>
          <w:lang w:eastAsia="en-GB"/>
        </w:rPr>
        <w:t>oung people who are experiencing their first relationships can find it difficult to identify that there is abuse present especially if their peer group normalises such behaviour. The impact of young person relationship abuse can have serious consequences for emotional health and well-being and mental health</w:t>
      </w:r>
      <w:r>
        <w:rPr>
          <w:rFonts w:ascii="ArialMT" w:hAnsi="ArialMT" w:cs="ArialMT"/>
          <w:sz w:val="24"/>
          <w:szCs w:val="24"/>
          <w:lang w:eastAsia="en-GB"/>
        </w:rPr>
        <w:t>.</w:t>
      </w:r>
    </w:p>
    <w:p w14:paraId="2D640362" w14:textId="77777777" w:rsidR="00421631" w:rsidRPr="00421631" w:rsidRDefault="00421631" w:rsidP="009856BD">
      <w:pPr>
        <w:autoSpaceDE w:val="0"/>
        <w:autoSpaceDN w:val="0"/>
        <w:adjustRightInd w:val="0"/>
        <w:spacing w:after="0"/>
        <w:rPr>
          <w:rFonts w:ascii="ArialMT" w:hAnsi="ArialMT" w:cs="ArialMT"/>
          <w:sz w:val="16"/>
          <w:szCs w:val="16"/>
          <w:lang w:eastAsia="en-GB"/>
        </w:rPr>
      </w:pPr>
    </w:p>
    <w:p w14:paraId="70E2A3E2" w14:textId="77777777" w:rsidR="00F52746" w:rsidRDefault="00F52746" w:rsidP="00421631">
      <w:pPr>
        <w:autoSpaceDE w:val="0"/>
        <w:autoSpaceDN w:val="0"/>
        <w:adjustRightInd w:val="0"/>
        <w:spacing w:after="0"/>
        <w:rPr>
          <w:rFonts w:ascii="ArialMT" w:hAnsi="ArialMT" w:cs="ArialMT"/>
          <w:sz w:val="24"/>
          <w:szCs w:val="24"/>
          <w:lang w:eastAsia="en-GB"/>
        </w:rPr>
      </w:pPr>
      <w:r>
        <w:rPr>
          <w:rFonts w:ascii="ArialMT" w:hAnsi="ArialMT" w:cs="ArialMT"/>
          <w:sz w:val="24"/>
          <w:szCs w:val="24"/>
          <w:lang w:eastAsia="en-GB"/>
        </w:rPr>
        <w:t>In Cheshire East there is a Pathway to support (see Appendix C) to ensure that there is a consistent approach.</w:t>
      </w:r>
    </w:p>
    <w:p w14:paraId="41B61AC6" w14:textId="77777777" w:rsidR="00F52746" w:rsidRPr="00F52746" w:rsidRDefault="00F52746" w:rsidP="00421631">
      <w:pPr>
        <w:autoSpaceDE w:val="0"/>
        <w:autoSpaceDN w:val="0"/>
        <w:adjustRightInd w:val="0"/>
        <w:spacing w:after="0"/>
        <w:rPr>
          <w:rFonts w:ascii="ArialMT" w:hAnsi="ArialMT" w:cs="ArialMT"/>
          <w:sz w:val="16"/>
          <w:szCs w:val="16"/>
          <w:lang w:eastAsia="en-GB"/>
        </w:rPr>
      </w:pPr>
    </w:p>
    <w:p w14:paraId="022DF992" w14:textId="77777777" w:rsidR="00BD7CE2" w:rsidRDefault="00421631" w:rsidP="00421631">
      <w:pPr>
        <w:autoSpaceDE w:val="0"/>
        <w:autoSpaceDN w:val="0"/>
        <w:adjustRightInd w:val="0"/>
        <w:spacing w:after="0"/>
        <w:rPr>
          <w:rFonts w:ascii="ArialMT" w:hAnsi="ArialMT" w:cs="ArialMT"/>
          <w:sz w:val="24"/>
          <w:szCs w:val="24"/>
          <w:lang w:eastAsia="en-GB"/>
        </w:rPr>
      </w:pPr>
      <w:r>
        <w:rPr>
          <w:rFonts w:ascii="ArialMT" w:hAnsi="ArialMT" w:cs="ArialMT"/>
          <w:sz w:val="24"/>
          <w:szCs w:val="24"/>
          <w:lang w:eastAsia="en-GB"/>
        </w:rPr>
        <w:t>Education settings in Cheshire East are encouraged to carry out t</w:t>
      </w:r>
      <w:r w:rsidR="009856BD">
        <w:rPr>
          <w:rFonts w:ascii="ArialMT" w:hAnsi="ArialMT" w:cs="ArialMT"/>
          <w:sz w:val="24"/>
          <w:szCs w:val="24"/>
          <w:lang w:eastAsia="en-GB"/>
        </w:rPr>
        <w:t>argeted sessions about the boundaries</w:t>
      </w:r>
      <w:r>
        <w:rPr>
          <w:rFonts w:ascii="ArialMT" w:hAnsi="ArialMT" w:cs="ArialMT"/>
          <w:sz w:val="24"/>
          <w:szCs w:val="24"/>
          <w:lang w:eastAsia="en-GB"/>
        </w:rPr>
        <w:t xml:space="preserve"> </w:t>
      </w:r>
      <w:r w:rsidR="009856BD">
        <w:rPr>
          <w:rFonts w:ascii="ArialMT" w:hAnsi="ArialMT" w:cs="ArialMT"/>
          <w:sz w:val="24"/>
          <w:szCs w:val="24"/>
          <w:lang w:eastAsia="en-GB"/>
        </w:rPr>
        <w:t xml:space="preserve">between consent and coercion to ensure they understand what it means to get </w:t>
      </w:r>
      <w:r w:rsidR="009856BD">
        <w:rPr>
          <w:rFonts w:ascii="ArialMT" w:hAnsi="ArialMT" w:cs="ArialMT"/>
          <w:sz w:val="24"/>
          <w:szCs w:val="24"/>
          <w:lang w:eastAsia="en-GB"/>
        </w:rPr>
        <w:lastRenderedPageBreak/>
        <w:t>and</w:t>
      </w:r>
      <w:r>
        <w:rPr>
          <w:rFonts w:ascii="ArialMT" w:hAnsi="ArialMT" w:cs="ArialMT"/>
          <w:sz w:val="24"/>
          <w:szCs w:val="24"/>
          <w:lang w:eastAsia="en-GB"/>
        </w:rPr>
        <w:t xml:space="preserve"> </w:t>
      </w:r>
      <w:r w:rsidR="009856BD">
        <w:rPr>
          <w:rFonts w:ascii="ArialMT" w:hAnsi="ArialMT" w:cs="ArialMT"/>
          <w:sz w:val="24"/>
          <w:szCs w:val="24"/>
          <w:lang w:eastAsia="en-GB"/>
        </w:rPr>
        <w:t>give consent.</w:t>
      </w:r>
      <w:r>
        <w:rPr>
          <w:rFonts w:ascii="ArialMT" w:hAnsi="ArialMT" w:cs="ArialMT"/>
          <w:sz w:val="24"/>
          <w:szCs w:val="24"/>
          <w:lang w:eastAsia="en-GB"/>
        </w:rPr>
        <w:t xml:space="preserve"> They are encouraged to carry out work around what makes for positive relationships from as early a stage as possible, building on this over the Key Stages.</w:t>
      </w:r>
    </w:p>
    <w:p w14:paraId="38CC0F23" w14:textId="77777777" w:rsidR="00421631" w:rsidRPr="00F52746" w:rsidRDefault="00421631" w:rsidP="00421631">
      <w:pPr>
        <w:autoSpaceDE w:val="0"/>
        <w:autoSpaceDN w:val="0"/>
        <w:adjustRightInd w:val="0"/>
        <w:spacing w:after="0"/>
        <w:rPr>
          <w:rFonts w:ascii="ArialMT" w:hAnsi="ArialMT" w:cs="ArialMT"/>
          <w:sz w:val="16"/>
          <w:szCs w:val="16"/>
          <w:lang w:eastAsia="en-GB"/>
        </w:rPr>
      </w:pPr>
    </w:p>
    <w:p w14:paraId="076D74EF" w14:textId="77777777" w:rsidR="00421631" w:rsidRDefault="00421631" w:rsidP="00421631">
      <w:pPr>
        <w:pStyle w:val="Default"/>
        <w:spacing w:line="276" w:lineRule="auto"/>
        <w:jc w:val="both"/>
        <w:rPr>
          <w:lang w:eastAsia="en-GB"/>
        </w:rPr>
      </w:pPr>
      <w:r>
        <w:rPr>
          <w:rFonts w:ascii="ArialMT" w:hAnsi="ArialMT" w:cs="ArialMT"/>
          <w:lang w:eastAsia="en-GB"/>
        </w:rPr>
        <w:t xml:space="preserve">Cheshire East’s </w:t>
      </w:r>
      <w:r w:rsidRPr="00421631">
        <w:rPr>
          <w:lang w:eastAsia="en-GB"/>
        </w:rPr>
        <w:t>virtual toolkit</w:t>
      </w:r>
      <w:r w:rsidRPr="00D63740">
        <w:rPr>
          <w:lang w:eastAsia="en-GB"/>
        </w:rPr>
        <w:t xml:space="preserve"> </w:t>
      </w:r>
      <w:hyperlink r:id="rId25" w:history="1">
        <w:r w:rsidRPr="00D63740">
          <w:rPr>
            <w:rStyle w:val="Hyperlink"/>
            <w:lang w:eastAsia="en-GB"/>
          </w:rPr>
          <w:t>Act on it</w:t>
        </w:r>
      </w:hyperlink>
      <w:r w:rsidRPr="00D63740">
        <w:rPr>
          <w:lang w:eastAsia="en-GB"/>
        </w:rPr>
        <w:t xml:space="preserve"> has been developed for children, young people and adults as a place to access resources and information on path</w:t>
      </w:r>
      <w:r>
        <w:rPr>
          <w:lang w:eastAsia="en-GB"/>
        </w:rPr>
        <w:t>ways to support.</w:t>
      </w:r>
    </w:p>
    <w:p w14:paraId="0D2B9652" w14:textId="77777777" w:rsidR="00F52746" w:rsidRPr="00F52746" w:rsidRDefault="00F52746" w:rsidP="00421631">
      <w:pPr>
        <w:pStyle w:val="Default"/>
        <w:spacing w:line="276" w:lineRule="auto"/>
        <w:jc w:val="both"/>
        <w:rPr>
          <w:sz w:val="16"/>
          <w:szCs w:val="16"/>
          <w:lang w:eastAsia="en-GB"/>
        </w:rPr>
      </w:pPr>
    </w:p>
    <w:p w14:paraId="5C3282AE" w14:textId="77777777" w:rsidR="00421631" w:rsidRDefault="00F52746" w:rsidP="00F52746">
      <w:pPr>
        <w:pStyle w:val="Default"/>
        <w:spacing w:line="276" w:lineRule="auto"/>
        <w:jc w:val="both"/>
        <w:rPr>
          <w:rFonts w:ascii="ArialMT" w:hAnsi="ArialMT" w:cs="ArialMT"/>
          <w:lang w:eastAsia="en-GB"/>
        </w:rPr>
      </w:pPr>
      <w:r>
        <w:rPr>
          <w:lang w:eastAsia="en-GB"/>
        </w:rPr>
        <w:t xml:space="preserve">The Safelives website is also a useful source of information and resources: </w:t>
      </w:r>
    </w:p>
    <w:p w14:paraId="18CC4493" w14:textId="77777777" w:rsidR="00F52746" w:rsidRDefault="00010F5B" w:rsidP="00421631">
      <w:pPr>
        <w:autoSpaceDE w:val="0"/>
        <w:autoSpaceDN w:val="0"/>
        <w:adjustRightInd w:val="0"/>
        <w:spacing w:after="0"/>
        <w:rPr>
          <w:rFonts w:ascii="ArialMT" w:hAnsi="ArialMT" w:cs="ArialMT"/>
          <w:sz w:val="24"/>
          <w:szCs w:val="24"/>
          <w:lang w:eastAsia="en-GB"/>
        </w:rPr>
      </w:pPr>
      <w:hyperlink r:id="rId26" w:history="1">
        <w:r w:rsidR="00F52746" w:rsidRPr="00F52746">
          <w:rPr>
            <w:rStyle w:val="Hyperlink"/>
            <w:rFonts w:ascii="ArialMT" w:hAnsi="ArialMT" w:cs="ArialMT"/>
            <w:sz w:val="24"/>
            <w:szCs w:val="24"/>
            <w:lang w:eastAsia="en-GB"/>
          </w:rPr>
          <w:t>http://www.safelives.org.uk/knowledge-hub/spotlights/spotlight-3-young-people-and-domestic-abuse</w:t>
        </w:r>
      </w:hyperlink>
    </w:p>
    <w:p w14:paraId="6F6F7C70" w14:textId="77777777" w:rsidR="00055B68" w:rsidRPr="007C4969" w:rsidRDefault="00055B68" w:rsidP="00421631">
      <w:pPr>
        <w:autoSpaceDE w:val="0"/>
        <w:autoSpaceDN w:val="0"/>
        <w:adjustRightInd w:val="0"/>
        <w:spacing w:after="0"/>
        <w:rPr>
          <w:rFonts w:ascii="Arial" w:hAnsi="Arial" w:cs="Arial"/>
          <w:b/>
          <w:sz w:val="24"/>
          <w:szCs w:val="24"/>
        </w:rPr>
      </w:pPr>
    </w:p>
    <w:p w14:paraId="2305C801" w14:textId="77777777" w:rsidR="003D5D5A" w:rsidRDefault="00822356" w:rsidP="00D63740">
      <w:pPr>
        <w:pStyle w:val="ListParagraph"/>
        <w:numPr>
          <w:ilvl w:val="0"/>
          <w:numId w:val="1"/>
        </w:numPr>
        <w:spacing w:after="0"/>
        <w:ind w:left="0" w:firstLine="0"/>
        <w:jc w:val="both"/>
        <w:rPr>
          <w:rFonts w:ascii="Arial" w:hAnsi="Arial" w:cs="Arial"/>
          <w:b/>
          <w:sz w:val="24"/>
          <w:szCs w:val="24"/>
        </w:rPr>
      </w:pPr>
      <w:r>
        <w:rPr>
          <w:rFonts w:ascii="Arial" w:hAnsi="Arial" w:cs="Arial"/>
          <w:b/>
          <w:sz w:val="24"/>
          <w:szCs w:val="24"/>
        </w:rPr>
        <w:t>“</w:t>
      </w:r>
      <w:r w:rsidR="000D745A">
        <w:rPr>
          <w:rFonts w:ascii="Arial" w:hAnsi="Arial" w:cs="Arial"/>
          <w:b/>
          <w:sz w:val="24"/>
          <w:szCs w:val="24"/>
        </w:rPr>
        <w:t>Honour Based</w:t>
      </w:r>
      <w:r>
        <w:rPr>
          <w:rFonts w:ascii="Arial" w:hAnsi="Arial" w:cs="Arial"/>
          <w:b/>
          <w:sz w:val="24"/>
          <w:szCs w:val="24"/>
        </w:rPr>
        <w:t>”</w:t>
      </w:r>
      <w:r w:rsidR="000D745A">
        <w:rPr>
          <w:rFonts w:ascii="Arial" w:hAnsi="Arial" w:cs="Arial"/>
          <w:b/>
          <w:sz w:val="24"/>
          <w:szCs w:val="24"/>
        </w:rPr>
        <w:t xml:space="preserve"> Violence </w:t>
      </w:r>
    </w:p>
    <w:p w14:paraId="2FD696D2" w14:textId="77777777" w:rsidR="00B971BC" w:rsidRPr="00B971BC" w:rsidRDefault="00B971BC" w:rsidP="00B971BC">
      <w:pPr>
        <w:pStyle w:val="ListParagraph"/>
        <w:spacing w:after="0"/>
        <w:ind w:left="0"/>
        <w:jc w:val="both"/>
        <w:rPr>
          <w:rFonts w:ascii="Arial" w:hAnsi="Arial" w:cs="Arial"/>
          <w:b/>
          <w:sz w:val="16"/>
          <w:szCs w:val="16"/>
        </w:rPr>
      </w:pPr>
    </w:p>
    <w:tbl>
      <w:tblPr>
        <w:tblStyle w:val="TableGrid"/>
        <w:tblW w:w="0" w:type="auto"/>
        <w:tblLook w:val="04A0" w:firstRow="1" w:lastRow="0" w:firstColumn="1" w:lastColumn="0" w:noHBand="0" w:noVBand="1"/>
      </w:tblPr>
      <w:tblGrid>
        <w:gridCol w:w="9912"/>
      </w:tblGrid>
      <w:tr w:rsidR="00D03ACD" w:rsidRPr="00D63740" w14:paraId="35473ADA" w14:textId="77777777" w:rsidTr="00F52746">
        <w:trPr>
          <w:trHeight w:val="2722"/>
        </w:trPr>
        <w:tc>
          <w:tcPr>
            <w:tcW w:w="10138" w:type="dxa"/>
            <w:shd w:val="clear" w:color="auto" w:fill="C6D9F1" w:themeFill="text2" w:themeFillTint="33"/>
          </w:tcPr>
          <w:p w14:paraId="5664C291" w14:textId="77777777" w:rsidR="00D03ACD" w:rsidRPr="00C669F5" w:rsidRDefault="00D03ACD" w:rsidP="00D03ACD">
            <w:pPr>
              <w:spacing w:after="0"/>
              <w:jc w:val="both"/>
              <w:rPr>
                <w:rFonts w:ascii="Arial" w:eastAsia="Times New Roman" w:hAnsi="Arial" w:cs="Arial"/>
                <w:bCs/>
                <w:iCs/>
                <w:sz w:val="16"/>
                <w:szCs w:val="16"/>
                <w:lang w:eastAsia="en-GB"/>
              </w:rPr>
            </w:pPr>
          </w:p>
          <w:p w14:paraId="72890B11" w14:textId="77777777" w:rsidR="00822356" w:rsidRDefault="00822356" w:rsidP="00D03ACD">
            <w:pPr>
              <w:spacing w:after="0"/>
              <w:jc w:val="both"/>
              <w:rPr>
                <w:rFonts w:ascii="Arial" w:hAnsi="Arial" w:cs="Arial"/>
                <w:sz w:val="24"/>
                <w:szCs w:val="24"/>
              </w:rPr>
            </w:pPr>
            <w:r w:rsidRPr="00822356">
              <w:rPr>
                <w:rFonts w:ascii="Arial" w:hAnsi="Arial" w:cs="Arial"/>
                <w:sz w:val="24"/>
                <w:szCs w:val="24"/>
              </w:rPr>
              <w:t xml:space="preserve">So-called ‘honour-based’ violence (HBV) encompasses incidents or crimes which have been committed to protect or defend the honour of the family and/or the community, including female genital mutilation (FGM), forced marriage, and practices such as breast ironing. </w:t>
            </w:r>
          </w:p>
          <w:p w14:paraId="0E7A7594" w14:textId="77777777" w:rsidR="00822356" w:rsidRDefault="00822356" w:rsidP="00D03ACD">
            <w:pPr>
              <w:spacing w:after="0"/>
              <w:jc w:val="both"/>
              <w:rPr>
                <w:rFonts w:ascii="Arial" w:hAnsi="Arial" w:cs="Arial"/>
                <w:sz w:val="24"/>
                <w:szCs w:val="24"/>
              </w:rPr>
            </w:pPr>
          </w:p>
          <w:p w14:paraId="0AFD5F8C" w14:textId="77777777" w:rsidR="00D03ACD" w:rsidRPr="00F52746" w:rsidRDefault="00822356" w:rsidP="00D03ACD">
            <w:pPr>
              <w:spacing w:after="0"/>
              <w:jc w:val="both"/>
              <w:rPr>
                <w:rFonts w:ascii="Arial" w:eastAsia="Times New Roman" w:hAnsi="Arial" w:cs="Arial"/>
                <w:bCs/>
                <w:i/>
                <w:iCs/>
                <w:sz w:val="24"/>
                <w:szCs w:val="24"/>
                <w:lang w:eastAsia="en-GB"/>
              </w:rPr>
            </w:pPr>
            <w:r w:rsidRPr="00822356">
              <w:rPr>
                <w:rFonts w:ascii="Arial" w:hAnsi="Arial" w:cs="Arial"/>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Professionals in all agencies, and individuals and groups in relevant communities, need to be alert to the possibility of a child being at risk of HBV, or already having suffered HBV.</w:t>
            </w:r>
            <w:r>
              <w:rPr>
                <w:sz w:val="23"/>
                <w:szCs w:val="23"/>
              </w:rPr>
              <w:t xml:space="preserve"> </w:t>
            </w:r>
            <w:r w:rsidR="00D03ACD">
              <w:rPr>
                <w:rFonts w:ascii="Arial" w:eastAsia="Times New Roman" w:hAnsi="Arial" w:cs="Arial"/>
                <w:bCs/>
                <w:i/>
                <w:iCs/>
                <w:sz w:val="24"/>
                <w:szCs w:val="24"/>
                <w:lang w:eastAsia="en-GB"/>
              </w:rPr>
              <w:t xml:space="preserve">Keeping </w:t>
            </w:r>
            <w:r>
              <w:rPr>
                <w:rFonts w:ascii="Arial" w:eastAsia="Times New Roman" w:hAnsi="Arial" w:cs="Arial"/>
                <w:bCs/>
                <w:i/>
                <w:iCs/>
                <w:sz w:val="24"/>
                <w:szCs w:val="24"/>
                <w:lang w:eastAsia="en-GB"/>
              </w:rPr>
              <w:t>Children Safe in Education 2019</w:t>
            </w:r>
          </w:p>
        </w:tc>
      </w:tr>
    </w:tbl>
    <w:p w14:paraId="08A9917E" w14:textId="77777777" w:rsidR="00D03ACD" w:rsidRPr="00717BF1" w:rsidRDefault="00D03ACD" w:rsidP="00D03ACD">
      <w:pPr>
        <w:keepNext/>
        <w:spacing w:after="60"/>
        <w:jc w:val="both"/>
        <w:outlineLvl w:val="1"/>
        <w:rPr>
          <w:rFonts w:ascii="Arial" w:eastAsia="Times New Roman" w:hAnsi="Arial" w:cs="Arial"/>
          <w:bCs/>
          <w:i/>
          <w:iCs/>
          <w:sz w:val="16"/>
          <w:szCs w:val="16"/>
          <w:lang w:eastAsia="en-GB"/>
        </w:rPr>
      </w:pPr>
    </w:p>
    <w:p w14:paraId="6C3F4F82" w14:textId="77777777" w:rsidR="006326D7" w:rsidRDefault="006326D7" w:rsidP="007C4969">
      <w:pPr>
        <w:spacing w:after="0"/>
        <w:jc w:val="both"/>
        <w:rPr>
          <w:rFonts w:ascii="Arial" w:hAnsi="Arial" w:cs="Arial"/>
          <w:sz w:val="24"/>
          <w:szCs w:val="24"/>
        </w:rPr>
      </w:pPr>
      <w:r w:rsidRPr="00D63740">
        <w:rPr>
          <w:rFonts w:ascii="Arial" w:hAnsi="Arial" w:cs="Arial"/>
          <w:sz w:val="24"/>
          <w:szCs w:val="24"/>
        </w:rPr>
        <w:t xml:space="preserve">In Cheshire East cases involving </w:t>
      </w:r>
      <w:r w:rsidR="00D03ACD">
        <w:rPr>
          <w:rFonts w:ascii="Arial" w:hAnsi="Arial" w:cs="Arial"/>
          <w:sz w:val="24"/>
          <w:szCs w:val="24"/>
        </w:rPr>
        <w:t>Honour Based Violence</w:t>
      </w:r>
      <w:r w:rsidRPr="00D63740">
        <w:rPr>
          <w:rFonts w:ascii="Arial" w:hAnsi="Arial" w:cs="Arial"/>
          <w:sz w:val="24"/>
          <w:szCs w:val="24"/>
        </w:rPr>
        <w:t xml:space="preserve"> are dealt with by child protection procedures.</w:t>
      </w:r>
      <w:r w:rsidR="00687174" w:rsidRPr="00D63740">
        <w:rPr>
          <w:rFonts w:ascii="Arial" w:hAnsi="Arial" w:cs="Arial"/>
          <w:sz w:val="24"/>
          <w:szCs w:val="24"/>
        </w:rPr>
        <w:t xml:space="preserve"> </w:t>
      </w:r>
    </w:p>
    <w:p w14:paraId="53DA2C08" w14:textId="77777777" w:rsidR="00C669F5" w:rsidRPr="00C669F5" w:rsidRDefault="00C669F5" w:rsidP="00C669F5">
      <w:pPr>
        <w:spacing w:after="0"/>
        <w:jc w:val="both"/>
        <w:rPr>
          <w:rFonts w:ascii="Arial" w:hAnsi="Arial" w:cs="Arial"/>
          <w:sz w:val="16"/>
          <w:szCs w:val="16"/>
        </w:rPr>
      </w:pPr>
    </w:p>
    <w:p w14:paraId="73D807D8" w14:textId="77777777" w:rsidR="00717BF1" w:rsidRDefault="008126E3" w:rsidP="00717BF1">
      <w:pPr>
        <w:spacing w:after="0"/>
        <w:jc w:val="both"/>
        <w:rPr>
          <w:rFonts w:ascii="Arial" w:hAnsi="Arial" w:cs="Arial"/>
          <w:sz w:val="24"/>
          <w:szCs w:val="24"/>
        </w:rPr>
      </w:pPr>
      <w:r w:rsidRPr="00D63740">
        <w:rPr>
          <w:rFonts w:ascii="Arial" w:hAnsi="Arial" w:cs="Arial"/>
          <w:sz w:val="24"/>
          <w:szCs w:val="24"/>
        </w:rPr>
        <w:t xml:space="preserve"> </w:t>
      </w:r>
      <w:r w:rsidR="00717BF1">
        <w:rPr>
          <w:rFonts w:ascii="Arial" w:hAnsi="Arial" w:cs="Arial"/>
          <w:sz w:val="24"/>
          <w:szCs w:val="24"/>
        </w:rPr>
        <w:t xml:space="preserve">Staff in education settings </w:t>
      </w:r>
      <w:r w:rsidR="00D03ACD">
        <w:rPr>
          <w:rFonts w:ascii="Arial" w:hAnsi="Arial" w:cs="Arial"/>
          <w:sz w:val="24"/>
          <w:szCs w:val="24"/>
        </w:rPr>
        <w:t>have received training about Honour Based Violence</w:t>
      </w:r>
      <w:r w:rsidR="00717BF1">
        <w:rPr>
          <w:rFonts w:ascii="Arial" w:hAnsi="Arial" w:cs="Arial"/>
          <w:sz w:val="24"/>
          <w:szCs w:val="24"/>
        </w:rPr>
        <w:t xml:space="preserve"> and receive regular reminders of the things to be aware of and proactive work they can undertake with their young people (as appropriate to their age and stage of development).</w:t>
      </w:r>
    </w:p>
    <w:p w14:paraId="41B1DA9C" w14:textId="77777777" w:rsidR="007C45AC" w:rsidRPr="007C4969" w:rsidRDefault="007C45AC" w:rsidP="00717BF1">
      <w:pPr>
        <w:spacing w:after="0"/>
        <w:jc w:val="both"/>
        <w:rPr>
          <w:rFonts w:ascii="Arial" w:hAnsi="Arial" w:cs="Arial"/>
          <w:sz w:val="24"/>
          <w:szCs w:val="24"/>
        </w:rPr>
      </w:pPr>
    </w:p>
    <w:p w14:paraId="5F1C774D" w14:textId="77777777" w:rsidR="007C45AC" w:rsidRPr="007C45AC" w:rsidRDefault="007C45AC" w:rsidP="007C45AC">
      <w:pPr>
        <w:pStyle w:val="ListParagraph"/>
        <w:numPr>
          <w:ilvl w:val="0"/>
          <w:numId w:val="1"/>
        </w:numPr>
        <w:spacing w:after="0"/>
        <w:ind w:left="0" w:firstLine="0"/>
        <w:jc w:val="both"/>
        <w:rPr>
          <w:rFonts w:ascii="Arial" w:hAnsi="Arial" w:cs="Arial"/>
          <w:sz w:val="24"/>
          <w:szCs w:val="24"/>
        </w:rPr>
      </w:pPr>
      <w:r>
        <w:rPr>
          <w:rFonts w:ascii="Arial" w:hAnsi="Arial" w:cs="Arial"/>
          <w:b/>
          <w:sz w:val="24"/>
          <w:szCs w:val="24"/>
        </w:rPr>
        <w:t>Adults in abusive relationships who are working with children</w:t>
      </w:r>
    </w:p>
    <w:p w14:paraId="62199CA3" w14:textId="77777777" w:rsidR="00AA4A2E" w:rsidRDefault="00AA4A2E" w:rsidP="007C45AC">
      <w:pPr>
        <w:pStyle w:val="ListParagraph"/>
        <w:spacing w:after="0"/>
        <w:ind w:left="0"/>
        <w:jc w:val="both"/>
        <w:rPr>
          <w:rFonts w:ascii="Arial" w:hAnsi="Arial" w:cs="Arial"/>
          <w:sz w:val="24"/>
          <w:szCs w:val="24"/>
        </w:rPr>
      </w:pPr>
      <w:r>
        <w:rPr>
          <w:rFonts w:ascii="Arial" w:hAnsi="Arial" w:cs="Arial"/>
          <w:sz w:val="24"/>
          <w:szCs w:val="24"/>
        </w:rPr>
        <w:t>Domestic abuse perpetrated by employees working with children in commissioned, voluntary and statutory agencies will not be condoned under any circumstances and any individual charged or convicted of a do</w:t>
      </w:r>
      <w:r w:rsidR="00C669F5">
        <w:rPr>
          <w:rFonts w:ascii="Arial" w:hAnsi="Arial" w:cs="Arial"/>
          <w:sz w:val="24"/>
          <w:szCs w:val="24"/>
        </w:rPr>
        <w:t xml:space="preserve">mestic abuse related offence will </w:t>
      </w:r>
      <w:r>
        <w:rPr>
          <w:rFonts w:ascii="Arial" w:hAnsi="Arial" w:cs="Arial"/>
          <w:sz w:val="24"/>
          <w:szCs w:val="24"/>
        </w:rPr>
        <w:t>be subject to the agencies’ disciplinary procedures. If the employer becomes aware of an allegation involving domestic abuse being made against an employee, Cheshire East require this to be fully investigated; they also require each agency to have a clear domestic abuse policy for its employees in order to safeguard our children</w:t>
      </w:r>
      <w:r w:rsidR="00C669F5">
        <w:rPr>
          <w:rFonts w:ascii="Arial" w:hAnsi="Arial" w:cs="Arial"/>
          <w:sz w:val="24"/>
          <w:szCs w:val="24"/>
        </w:rPr>
        <w:t>.</w:t>
      </w:r>
      <w:r>
        <w:rPr>
          <w:rFonts w:ascii="Arial" w:hAnsi="Arial" w:cs="Arial"/>
          <w:sz w:val="24"/>
          <w:szCs w:val="24"/>
        </w:rPr>
        <w:t xml:space="preserve"> </w:t>
      </w:r>
    </w:p>
    <w:p w14:paraId="0B9B06FD" w14:textId="77777777" w:rsidR="00AA4A2E" w:rsidRPr="00AA4A2E" w:rsidRDefault="00AA4A2E" w:rsidP="007C45AC">
      <w:pPr>
        <w:pStyle w:val="ListParagraph"/>
        <w:spacing w:after="0"/>
        <w:ind w:left="0"/>
        <w:jc w:val="both"/>
        <w:rPr>
          <w:rFonts w:ascii="Arial" w:hAnsi="Arial" w:cs="Arial"/>
          <w:sz w:val="16"/>
          <w:szCs w:val="16"/>
        </w:rPr>
      </w:pPr>
    </w:p>
    <w:p w14:paraId="5567CF5B" w14:textId="77777777" w:rsidR="00AA4A2E" w:rsidRDefault="00AA4A2E" w:rsidP="00C669F5">
      <w:pPr>
        <w:spacing w:after="0"/>
        <w:jc w:val="both"/>
        <w:rPr>
          <w:rFonts w:ascii="Arial" w:hAnsi="Arial" w:cs="Arial"/>
          <w:sz w:val="24"/>
          <w:szCs w:val="24"/>
        </w:rPr>
      </w:pPr>
      <w:r>
        <w:rPr>
          <w:rFonts w:ascii="Arial" w:hAnsi="Arial" w:cs="Arial"/>
          <w:sz w:val="24"/>
          <w:szCs w:val="24"/>
        </w:rPr>
        <w:t xml:space="preserve">Cheshire East acknowledges that it has a duty of care to the physical and mental health and </w:t>
      </w:r>
      <w:r w:rsidR="00177E52">
        <w:rPr>
          <w:rFonts w:ascii="Arial" w:hAnsi="Arial" w:cs="Arial"/>
          <w:sz w:val="24"/>
          <w:szCs w:val="24"/>
        </w:rPr>
        <w:t>well-being</w:t>
      </w:r>
      <w:r>
        <w:rPr>
          <w:rFonts w:ascii="Arial" w:hAnsi="Arial" w:cs="Arial"/>
          <w:sz w:val="24"/>
          <w:szCs w:val="24"/>
        </w:rPr>
        <w:t xml:space="preserve"> of its employees in the workplace (Health and Safety at Work Act 1974). Reasonable additional measures will be taken by the employer to protect the safety of those experiencing domestic abuse whilst at work or when carrying out their duties.</w:t>
      </w:r>
    </w:p>
    <w:p w14:paraId="0A8ABFC9" w14:textId="77777777" w:rsidR="007C45AC" w:rsidRPr="00AA4A2E" w:rsidRDefault="007C45AC" w:rsidP="007C45AC">
      <w:pPr>
        <w:pStyle w:val="ListParagraph"/>
        <w:spacing w:after="0"/>
        <w:ind w:left="0"/>
        <w:jc w:val="both"/>
        <w:rPr>
          <w:rFonts w:ascii="Arial" w:hAnsi="Arial" w:cs="Arial"/>
          <w:sz w:val="16"/>
          <w:szCs w:val="16"/>
        </w:rPr>
      </w:pPr>
    </w:p>
    <w:p w14:paraId="07EC40D0" w14:textId="77777777" w:rsidR="00AA4A2E" w:rsidRDefault="00AA4A2E" w:rsidP="00C669F5">
      <w:pPr>
        <w:spacing w:after="0"/>
        <w:jc w:val="both"/>
        <w:rPr>
          <w:rFonts w:ascii="Arial" w:hAnsi="Arial" w:cs="Arial"/>
          <w:sz w:val="24"/>
          <w:szCs w:val="24"/>
        </w:rPr>
      </w:pPr>
      <w:r>
        <w:rPr>
          <w:rFonts w:ascii="Arial" w:hAnsi="Arial" w:cs="Arial"/>
          <w:sz w:val="24"/>
          <w:szCs w:val="24"/>
        </w:rPr>
        <w:lastRenderedPageBreak/>
        <w:t xml:space="preserve">Confidentiality is also of crucial importance. The employer will only involve other agencies or share information with the consent of the person concerned, unless there are exceptional circumstances, e.g. when disclosure is required by law or where the sharing of information is vital for the protection of children or adults at risk (including a victim who discloses abuse). </w:t>
      </w:r>
    </w:p>
    <w:p w14:paraId="0D7F2749" w14:textId="77777777" w:rsidR="00B43F23" w:rsidRPr="00F52746" w:rsidRDefault="00B43F23" w:rsidP="00717BF1">
      <w:pPr>
        <w:spacing w:after="0"/>
        <w:jc w:val="both"/>
        <w:rPr>
          <w:rFonts w:ascii="Arial" w:hAnsi="Arial" w:cs="Arial"/>
          <w:sz w:val="24"/>
          <w:szCs w:val="24"/>
        </w:rPr>
      </w:pPr>
    </w:p>
    <w:p w14:paraId="6212C614" w14:textId="77777777" w:rsidR="00D52818" w:rsidRPr="00D63740" w:rsidRDefault="00717BF1" w:rsidP="00C669F5">
      <w:pPr>
        <w:spacing w:after="0"/>
        <w:jc w:val="both"/>
        <w:rPr>
          <w:rFonts w:ascii="Arial" w:hAnsi="Arial" w:cs="Arial"/>
          <w:b/>
          <w:bCs/>
          <w:sz w:val="24"/>
          <w:szCs w:val="24"/>
        </w:rPr>
      </w:pPr>
      <w:r>
        <w:rPr>
          <w:rFonts w:ascii="Arial" w:hAnsi="Arial" w:cs="Arial"/>
          <w:sz w:val="24"/>
          <w:szCs w:val="24"/>
        </w:rPr>
        <w:t xml:space="preserve"> </w:t>
      </w:r>
      <w:r w:rsidR="00C669F5">
        <w:rPr>
          <w:rFonts w:ascii="Arial" w:hAnsi="Arial" w:cs="Arial"/>
          <w:b/>
          <w:bCs/>
          <w:sz w:val="24"/>
          <w:szCs w:val="24"/>
        </w:rPr>
        <w:t>13</w:t>
      </w:r>
      <w:r w:rsidR="00D52818" w:rsidRPr="00D63740">
        <w:rPr>
          <w:rFonts w:ascii="Arial" w:hAnsi="Arial" w:cs="Arial"/>
          <w:b/>
          <w:bCs/>
          <w:sz w:val="24"/>
          <w:szCs w:val="24"/>
        </w:rPr>
        <w:t>.</w:t>
      </w:r>
      <w:r w:rsidR="00D52818" w:rsidRPr="00D63740">
        <w:rPr>
          <w:rFonts w:ascii="Arial" w:hAnsi="Arial" w:cs="Arial"/>
          <w:b/>
          <w:bCs/>
          <w:sz w:val="24"/>
          <w:szCs w:val="24"/>
        </w:rPr>
        <w:tab/>
        <w:t>I</w:t>
      </w:r>
      <w:r>
        <w:rPr>
          <w:rFonts w:ascii="Arial" w:hAnsi="Arial" w:cs="Arial"/>
          <w:b/>
          <w:bCs/>
          <w:sz w:val="24"/>
          <w:szCs w:val="24"/>
        </w:rPr>
        <w:t>mplementation, Monitoring and Evaluation</w:t>
      </w:r>
      <w:r w:rsidR="00D52818" w:rsidRPr="00D63740">
        <w:rPr>
          <w:rFonts w:ascii="Arial" w:hAnsi="Arial" w:cs="Arial"/>
          <w:b/>
          <w:bCs/>
          <w:sz w:val="24"/>
          <w:szCs w:val="24"/>
        </w:rPr>
        <w:t xml:space="preserve"> </w:t>
      </w:r>
    </w:p>
    <w:p w14:paraId="0545CDB4" w14:textId="77777777" w:rsidR="00D52818" w:rsidRPr="00D63740" w:rsidRDefault="00D52818" w:rsidP="00D63740">
      <w:pPr>
        <w:spacing w:after="0"/>
        <w:jc w:val="both"/>
        <w:rPr>
          <w:rFonts w:ascii="Arial" w:hAnsi="Arial" w:cs="Arial"/>
          <w:sz w:val="24"/>
          <w:szCs w:val="24"/>
        </w:rPr>
      </w:pPr>
      <w:r w:rsidRPr="00D63740">
        <w:rPr>
          <w:rFonts w:ascii="Arial" w:hAnsi="Arial" w:cs="Arial"/>
          <w:sz w:val="24"/>
          <w:szCs w:val="24"/>
        </w:rPr>
        <w:t xml:space="preserve">This policy will be accessible via </w:t>
      </w:r>
      <w:hyperlink r:id="rId27" w:history="1">
        <w:r w:rsidRPr="00D63740">
          <w:rPr>
            <w:rStyle w:val="Hyperlink"/>
            <w:rFonts w:ascii="Arial" w:hAnsi="Arial" w:cs="Arial"/>
            <w:color w:val="0070C0"/>
            <w:sz w:val="24"/>
            <w:szCs w:val="24"/>
          </w:rPr>
          <w:t>www.cheshireeast.gov.uk</w:t>
        </w:r>
      </w:hyperlink>
      <w:r w:rsidRPr="00D63740">
        <w:rPr>
          <w:rFonts w:ascii="Arial" w:hAnsi="Arial" w:cs="Arial"/>
          <w:sz w:val="24"/>
          <w:szCs w:val="24"/>
        </w:rPr>
        <w:t xml:space="preserve"> and will be accessed by Cheshire East staff and the general public. The policy will be monitored and formally reviewed by </w:t>
      </w:r>
      <w:r w:rsidR="00CD5E3E">
        <w:rPr>
          <w:rFonts w:ascii="Arial" w:hAnsi="Arial" w:cs="Arial"/>
          <w:sz w:val="24"/>
          <w:szCs w:val="24"/>
        </w:rPr>
        <w:t>Cheshire East Domestic and Sexual Abuse Partnership</w:t>
      </w:r>
      <w:r w:rsidRPr="00D63740">
        <w:rPr>
          <w:rFonts w:ascii="Arial" w:hAnsi="Arial" w:cs="Arial"/>
          <w:sz w:val="24"/>
          <w:szCs w:val="24"/>
        </w:rPr>
        <w:t xml:space="preserve"> which will assist in the evaluation of the policy. </w:t>
      </w:r>
    </w:p>
    <w:p w14:paraId="61F11D19" w14:textId="77777777" w:rsidR="00EB63A3" w:rsidRPr="00F52746" w:rsidRDefault="00EB63A3" w:rsidP="00D63740">
      <w:pPr>
        <w:pStyle w:val="Default"/>
        <w:spacing w:line="276" w:lineRule="auto"/>
        <w:jc w:val="both"/>
        <w:outlineLvl w:val="0"/>
        <w:rPr>
          <w:b/>
          <w:bCs/>
          <w:sz w:val="22"/>
          <w:szCs w:val="22"/>
        </w:rPr>
      </w:pPr>
    </w:p>
    <w:p w14:paraId="79F63673" w14:textId="77777777" w:rsidR="00DC7E0A" w:rsidRPr="00D63740" w:rsidRDefault="00F178F1" w:rsidP="00D63740">
      <w:pPr>
        <w:pStyle w:val="Default"/>
        <w:spacing w:line="276" w:lineRule="auto"/>
        <w:jc w:val="both"/>
        <w:outlineLvl w:val="0"/>
        <w:rPr>
          <w:b/>
          <w:bCs/>
        </w:rPr>
      </w:pPr>
      <w:r w:rsidRPr="00D63740">
        <w:rPr>
          <w:b/>
          <w:bCs/>
        </w:rPr>
        <w:t>1</w:t>
      </w:r>
      <w:r w:rsidR="00C669F5">
        <w:rPr>
          <w:b/>
          <w:bCs/>
        </w:rPr>
        <w:t>4</w:t>
      </w:r>
      <w:r w:rsidR="005B7BA9" w:rsidRPr="00D63740">
        <w:rPr>
          <w:b/>
          <w:bCs/>
        </w:rPr>
        <w:t>.</w:t>
      </w:r>
      <w:r w:rsidR="005B7BA9" w:rsidRPr="00D63740">
        <w:rPr>
          <w:b/>
          <w:bCs/>
        </w:rPr>
        <w:tab/>
      </w:r>
      <w:bookmarkStart w:id="4" w:name="_Toc362880455"/>
      <w:r w:rsidR="00DC7E0A" w:rsidRPr="00D63740">
        <w:rPr>
          <w:b/>
          <w:bCs/>
        </w:rPr>
        <w:t>R</w:t>
      </w:r>
      <w:r w:rsidR="00717BF1">
        <w:rPr>
          <w:b/>
          <w:bCs/>
        </w:rPr>
        <w:t>eviewing the policy</w:t>
      </w:r>
      <w:bookmarkEnd w:id="4"/>
      <w:r w:rsidR="00DC7E0A" w:rsidRPr="00D63740">
        <w:rPr>
          <w:b/>
          <w:bCs/>
        </w:rPr>
        <w:t xml:space="preserve"> </w:t>
      </w:r>
    </w:p>
    <w:p w14:paraId="7593C8F8" w14:textId="77777777" w:rsidR="00DC7E0A" w:rsidRPr="00D63740" w:rsidRDefault="00760944" w:rsidP="00D63740">
      <w:pPr>
        <w:pStyle w:val="Default"/>
        <w:spacing w:line="276" w:lineRule="auto"/>
        <w:jc w:val="both"/>
      </w:pPr>
      <w:r w:rsidRPr="00D63740">
        <w:rPr>
          <w:color w:val="auto"/>
        </w:rPr>
        <w:t xml:space="preserve">This policy will be reviewed on </w:t>
      </w:r>
      <w:r w:rsidR="00B20563" w:rsidRPr="00D63740">
        <w:rPr>
          <w:color w:val="auto"/>
        </w:rPr>
        <w:t>a</w:t>
      </w:r>
      <w:r w:rsidRPr="00D63740">
        <w:rPr>
          <w:color w:val="auto"/>
        </w:rPr>
        <w:t xml:space="preserve"> </w:t>
      </w:r>
      <w:r w:rsidR="007C4969">
        <w:rPr>
          <w:color w:val="auto"/>
        </w:rPr>
        <w:t>bi-</w:t>
      </w:r>
      <w:r w:rsidRPr="00D63740">
        <w:rPr>
          <w:color w:val="auto"/>
        </w:rPr>
        <w:t xml:space="preserve">annual basis by the </w:t>
      </w:r>
      <w:r w:rsidR="00CD5E3E">
        <w:t>Cheshire East Domestic and Sexual Abuse Partnership</w:t>
      </w:r>
      <w:r w:rsidR="00CB1077" w:rsidRPr="00D63740">
        <w:t xml:space="preserve"> Board</w:t>
      </w:r>
      <w:r w:rsidR="004605AD">
        <w:t xml:space="preserve"> on behalf of the </w:t>
      </w:r>
      <w:r w:rsidR="00684C18">
        <w:t>CESCP</w:t>
      </w:r>
      <w:r w:rsidR="00CB1077" w:rsidRPr="00D63740">
        <w:t>.</w:t>
      </w:r>
    </w:p>
    <w:p w14:paraId="4191C136" w14:textId="77777777" w:rsidR="002E140B" w:rsidRDefault="002E140B" w:rsidP="00D63740">
      <w:pPr>
        <w:pStyle w:val="Default"/>
        <w:spacing w:line="276" w:lineRule="auto"/>
        <w:contextualSpacing/>
        <w:jc w:val="both"/>
        <w:rPr>
          <w:b/>
        </w:rPr>
      </w:pPr>
    </w:p>
    <w:p w14:paraId="0FAE1CD9" w14:textId="77777777" w:rsidR="002E140B" w:rsidRDefault="002E140B" w:rsidP="00D63740">
      <w:pPr>
        <w:pStyle w:val="Default"/>
        <w:spacing w:line="276" w:lineRule="auto"/>
        <w:contextualSpacing/>
        <w:jc w:val="both"/>
        <w:rPr>
          <w:b/>
        </w:rPr>
      </w:pPr>
    </w:p>
    <w:p w14:paraId="25955759" w14:textId="77777777" w:rsidR="002E140B" w:rsidRDefault="002E140B" w:rsidP="00D63740">
      <w:pPr>
        <w:pStyle w:val="Default"/>
        <w:spacing w:line="276" w:lineRule="auto"/>
        <w:contextualSpacing/>
        <w:jc w:val="both"/>
        <w:rPr>
          <w:b/>
        </w:rPr>
      </w:pPr>
    </w:p>
    <w:p w14:paraId="6D44B2BE" w14:textId="77777777" w:rsidR="002E140B" w:rsidRDefault="002E140B" w:rsidP="00D63740">
      <w:pPr>
        <w:pStyle w:val="Default"/>
        <w:spacing w:line="276" w:lineRule="auto"/>
        <w:contextualSpacing/>
        <w:jc w:val="both"/>
        <w:rPr>
          <w:b/>
        </w:rPr>
      </w:pPr>
    </w:p>
    <w:p w14:paraId="7F8A12D0" w14:textId="77777777" w:rsidR="002E140B" w:rsidRDefault="002E140B" w:rsidP="00D63740">
      <w:pPr>
        <w:pStyle w:val="Default"/>
        <w:spacing w:line="276" w:lineRule="auto"/>
        <w:contextualSpacing/>
        <w:jc w:val="both"/>
        <w:rPr>
          <w:b/>
        </w:rPr>
      </w:pPr>
    </w:p>
    <w:p w14:paraId="6F00B610" w14:textId="77777777" w:rsidR="002E140B" w:rsidRDefault="002E140B" w:rsidP="00D63740">
      <w:pPr>
        <w:pStyle w:val="Default"/>
        <w:spacing w:line="276" w:lineRule="auto"/>
        <w:contextualSpacing/>
        <w:jc w:val="both"/>
        <w:rPr>
          <w:b/>
        </w:rPr>
      </w:pPr>
    </w:p>
    <w:p w14:paraId="09557170" w14:textId="77777777" w:rsidR="002E140B" w:rsidRDefault="002E140B" w:rsidP="00D63740">
      <w:pPr>
        <w:pStyle w:val="Default"/>
        <w:spacing w:line="276" w:lineRule="auto"/>
        <w:contextualSpacing/>
        <w:jc w:val="both"/>
        <w:rPr>
          <w:b/>
        </w:rPr>
      </w:pPr>
    </w:p>
    <w:p w14:paraId="2DED7F46" w14:textId="77777777" w:rsidR="002E140B" w:rsidRDefault="002E140B" w:rsidP="00D63740">
      <w:pPr>
        <w:pStyle w:val="Default"/>
        <w:spacing w:line="276" w:lineRule="auto"/>
        <w:contextualSpacing/>
        <w:jc w:val="both"/>
        <w:rPr>
          <w:b/>
        </w:rPr>
      </w:pPr>
    </w:p>
    <w:p w14:paraId="0B387301" w14:textId="77777777" w:rsidR="00055B68" w:rsidRDefault="00055B68" w:rsidP="00D63740">
      <w:pPr>
        <w:pStyle w:val="Default"/>
        <w:spacing w:line="276" w:lineRule="auto"/>
        <w:contextualSpacing/>
        <w:jc w:val="both"/>
        <w:rPr>
          <w:b/>
        </w:rPr>
      </w:pPr>
    </w:p>
    <w:p w14:paraId="0FA0A749" w14:textId="77777777" w:rsidR="00055B68" w:rsidRDefault="00055B68" w:rsidP="00D63740">
      <w:pPr>
        <w:pStyle w:val="Default"/>
        <w:spacing w:line="276" w:lineRule="auto"/>
        <w:contextualSpacing/>
        <w:jc w:val="both"/>
        <w:rPr>
          <w:b/>
        </w:rPr>
      </w:pPr>
    </w:p>
    <w:p w14:paraId="213E5EA8" w14:textId="77777777" w:rsidR="00055B68" w:rsidRDefault="00055B68" w:rsidP="00D63740">
      <w:pPr>
        <w:pStyle w:val="Default"/>
        <w:spacing w:line="276" w:lineRule="auto"/>
        <w:contextualSpacing/>
        <w:jc w:val="both"/>
        <w:rPr>
          <w:b/>
        </w:rPr>
      </w:pPr>
    </w:p>
    <w:p w14:paraId="70C22347" w14:textId="77777777" w:rsidR="00055B68" w:rsidRDefault="00055B68" w:rsidP="00D63740">
      <w:pPr>
        <w:pStyle w:val="Default"/>
        <w:spacing w:line="276" w:lineRule="auto"/>
        <w:contextualSpacing/>
        <w:jc w:val="both"/>
        <w:rPr>
          <w:b/>
        </w:rPr>
      </w:pPr>
    </w:p>
    <w:p w14:paraId="62D0493C" w14:textId="77777777" w:rsidR="00055B68" w:rsidRDefault="00055B68" w:rsidP="00D63740">
      <w:pPr>
        <w:pStyle w:val="Default"/>
        <w:spacing w:line="276" w:lineRule="auto"/>
        <w:contextualSpacing/>
        <w:jc w:val="both"/>
        <w:rPr>
          <w:b/>
        </w:rPr>
      </w:pPr>
    </w:p>
    <w:p w14:paraId="6B96791B" w14:textId="77777777" w:rsidR="00055B68" w:rsidRDefault="00055B68" w:rsidP="00D63740">
      <w:pPr>
        <w:pStyle w:val="Default"/>
        <w:spacing w:line="276" w:lineRule="auto"/>
        <w:contextualSpacing/>
        <w:jc w:val="both"/>
        <w:rPr>
          <w:b/>
        </w:rPr>
      </w:pPr>
    </w:p>
    <w:p w14:paraId="06B0F9BF" w14:textId="77777777" w:rsidR="00055B68" w:rsidRDefault="00055B68" w:rsidP="00D63740">
      <w:pPr>
        <w:pStyle w:val="Default"/>
        <w:spacing w:line="276" w:lineRule="auto"/>
        <w:contextualSpacing/>
        <w:jc w:val="both"/>
        <w:rPr>
          <w:b/>
        </w:rPr>
      </w:pPr>
    </w:p>
    <w:p w14:paraId="4E69CE75" w14:textId="77777777" w:rsidR="00055B68" w:rsidRDefault="00055B68" w:rsidP="00D63740">
      <w:pPr>
        <w:pStyle w:val="Default"/>
        <w:spacing w:line="276" w:lineRule="auto"/>
        <w:contextualSpacing/>
        <w:jc w:val="both"/>
        <w:rPr>
          <w:b/>
        </w:rPr>
      </w:pPr>
    </w:p>
    <w:p w14:paraId="4C222F93" w14:textId="77777777" w:rsidR="00055B68" w:rsidRDefault="00055B68" w:rsidP="00D63740">
      <w:pPr>
        <w:pStyle w:val="Default"/>
        <w:spacing w:line="276" w:lineRule="auto"/>
        <w:contextualSpacing/>
        <w:jc w:val="both"/>
        <w:rPr>
          <w:b/>
        </w:rPr>
      </w:pPr>
    </w:p>
    <w:p w14:paraId="568808C5" w14:textId="77777777" w:rsidR="00055B68" w:rsidRDefault="00055B68" w:rsidP="00D63740">
      <w:pPr>
        <w:pStyle w:val="Default"/>
        <w:spacing w:line="276" w:lineRule="auto"/>
        <w:contextualSpacing/>
        <w:jc w:val="both"/>
        <w:rPr>
          <w:b/>
        </w:rPr>
      </w:pPr>
    </w:p>
    <w:p w14:paraId="3BC55CC3" w14:textId="77777777" w:rsidR="00055B68" w:rsidRDefault="00055B68" w:rsidP="00D63740">
      <w:pPr>
        <w:pStyle w:val="Default"/>
        <w:spacing w:line="276" w:lineRule="auto"/>
        <w:contextualSpacing/>
        <w:jc w:val="both"/>
        <w:rPr>
          <w:b/>
        </w:rPr>
      </w:pPr>
    </w:p>
    <w:p w14:paraId="1D846D99" w14:textId="77777777" w:rsidR="00055B68" w:rsidRDefault="00055B68" w:rsidP="00D63740">
      <w:pPr>
        <w:pStyle w:val="Default"/>
        <w:spacing w:line="276" w:lineRule="auto"/>
        <w:contextualSpacing/>
        <w:jc w:val="both"/>
        <w:rPr>
          <w:b/>
        </w:rPr>
      </w:pPr>
    </w:p>
    <w:p w14:paraId="7C6D485E" w14:textId="77777777" w:rsidR="00055B68" w:rsidRDefault="00055B68" w:rsidP="00D63740">
      <w:pPr>
        <w:pStyle w:val="Default"/>
        <w:spacing w:line="276" w:lineRule="auto"/>
        <w:contextualSpacing/>
        <w:jc w:val="both"/>
        <w:rPr>
          <w:b/>
        </w:rPr>
      </w:pPr>
    </w:p>
    <w:p w14:paraId="077E2A6C" w14:textId="77777777" w:rsidR="00055B68" w:rsidRDefault="00055B68" w:rsidP="00D63740">
      <w:pPr>
        <w:pStyle w:val="Default"/>
        <w:spacing w:line="276" w:lineRule="auto"/>
        <w:contextualSpacing/>
        <w:jc w:val="both"/>
        <w:rPr>
          <w:b/>
        </w:rPr>
      </w:pPr>
    </w:p>
    <w:p w14:paraId="0E2E36D9" w14:textId="77777777" w:rsidR="002E140B" w:rsidRDefault="002E140B" w:rsidP="00D63740">
      <w:pPr>
        <w:pStyle w:val="Default"/>
        <w:spacing w:line="276" w:lineRule="auto"/>
        <w:contextualSpacing/>
        <w:jc w:val="both"/>
        <w:rPr>
          <w:b/>
        </w:rPr>
      </w:pPr>
    </w:p>
    <w:p w14:paraId="1DFACC7F" w14:textId="77777777" w:rsidR="0045082D" w:rsidRDefault="0045082D" w:rsidP="00D63740">
      <w:pPr>
        <w:pStyle w:val="Default"/>
        <w:spacing w:line="276" w:lineRule="auto"/>
        <w:contextualSpacing/>
        <w:jc w:val="both"/>
        <w:rPr>
          <w:b/>
        </w:rPr>
      </w:pPr>
    </w:p>
    <w:p w14:paraId="3983D750" w14:textId="77777777" w:rsidR="0045082D" w:rsidRDefault="0045082D" w:rsidP="00D63740">
      <w:pPr>
        <w:pStyle w:val="Default"/>
        <w:spacing w:line="276" w:lineRule="auto"/>
        <w:contextualSpacing/>
        <w:jc w:val="both"/>
        <w:rPr>
          <w:b/>
        </w:rPr>
      </w:pPr>
    </w:p>
    <w:p w14:paraId="11E7F43A" w14:textId="77777777" w:rsidR="0045082D" w:rsidRDefault="0045082D" w:rsidP="00D63740">
      <w:pPr>
        <w:pStyle w:val="Default"/>
        <w:spacing w:line="276" w:lineRule="auto"/>
        <w:contextualSpacing/>
        <w:jc w:val="both"/>
        <w:rPr>
          <w:b/>
        </w:rPr>
      </w:pPr>
    </w:p>
    <w:p w14:paraId="0A911896" w14:textId="77777777" w:rsidR="0045082D" w:rsidRDefault="0045082D" w:rsidP="00D63740">
      <w:pPr>
        <w:pStyle w:val="Default"/>
        <w:spacing w:line="276" w:lineRule="auto"/>
        <w:contextualSpacing/>
        <w:jc w:val="both"/>
        <w:rPr>
          <w:b/>
        </w:rPr>
      </w:pPr>
    </w:p>
    <w:p w14:paraId="7B68D8DA" w14:textId="77777777" w:rsidR="0045082D" w:rsidRDefault="0045082D" w:rsidP="00D63740">
      <w:pPr>
        <w:pStyle w:val="Default"/>
        <w:spacing w:line="276" w:lineRule="auto"/>
        <w:contextualSpacing/>
        <w:jc w:val="both"/>
        <w:rPr>
          <w:b/>
        </w:rPr>
      </w:pPr>
    </w:p>
    <w:p w14:paraId="00542367" w14:textId="77777777" w:rsidR="0045082D" w:rsidRDefault="0045082D" w:rsidP="00D63740">
      <w:pPr>
        <w:pStyle w:val="Default"/>
        <w:spacing w:line="276" w:lineRule="auto"/>
        <w:contextualSpacing/>
        <w:jc w:val="both"/>
        <w:rPr>
          <w:b/>
        </w:rPr>
      </w:pPr>
    </w:p>
    <w:p w14:paraId="36DED1CD" w14:textId="77777777" w:rsidR="0045082D" w:rsidRDefault="0045082D" w:rsidP="00D63740">
      <w:pPr>
        <w:pStyle w:val="Default"/>
        <w:spacing w:line="276" w:lineRule="auto"/>
        <w:contextualSpacing/>
        <w:jc w:val="both"/>
        <w:rPr>
          <w:b/>
        </w:rPr>
      </w:pPr>
    </w:p>
    <w:p w14:paraId="1D2385D6" w14:textId="77777777" w:rsidR="0045082D" w:rsidRDefault="0045082D" w:rsidP="00D63740">
      <w:pPr>
        <w:pStyle w:val="Default"/>
        <w:spacing w:line="276" w:lineRule="auto"/>
        <w:contextualSpacing/>
        <w:jc w:val="both"/>
        <w:rPr>
          <w:b/>
        </w:rPr>
      </w:pPr>
    </w:p>
    <w:p w14:paraId="76D214DE" w14:textId="77777777" w:rsidR="002A4B2A" w:rsidRPr="00D63740" w:rsidRDefault="002A4B2A" w:rsidP="00D63740">
      <w:pPr>
        <w:pStyle w:val="Default"/>
        <w:spacing w:line="276" w:lineRule="auto"/>
        <w:contextualSpacing/>
        <w:jc w:val="both"/>
        <w:rPr>
          <w:b/>
        </w:rPr>
      </w:pPr>
      <w:r w:rsidRPr="00D63740">
        <w:rPr>
          <w:b/>
        </w:rPr>
        <w:lastRenderedPageBreak/>
        <w:t>Appendix A</w:t>
      </w:r>
    </w:p>
    <w:p w14:paraId="74777657" w14:textId="77777777" w:rsidR="002A4B2A" w:rsidRPr="00D63740" w:rsidRDefault="002A4B2A" w:rsidP="00D63740">
      <w:pPr>
        <w:autoSpaceDE w:val="0"/>
        <w:autoSpaceDN w:val="0"/>
        <w:adjustRightInd w:val="0"/>
        <w:spacing w:after="0"/>
        <w:contextualSpacing/>
        <w:jc w:val="both"/>
        <w:rPr>
          <w:rFonts w:ascii="Arial" w:hAnsi="Arial" w:cs="Arial"/>
          <w:color w:val="000000"/>
          <w:sz w:val="24"/>
          <w:szCs w:val="24"/>
        </w:rPr>
      </w:pPr>
      <w:r w:rsidRPr="00D63740">
        <w:rPr>
          <w:rFonts w:ascii="Arial" w:hAnsi="Arial" w:cs="Arial"/>
          <w:b/>
          <w:bCs/>
          <w:color w:val="000000"/>
          <w:sz w:val="24"/>
          <w:szCs w:val="24"/>
        </w:rPr>
        <w:t xml:space="preserve">Definitions </w:t>
      </w:r>
    </w:p>
    <w:p w14:paraId="2603E4D0" w14:textId="77777777" w:rsidR="002A4B2A" w:rsidRPr="00D63740" w:rsidRDefault="002A4B2A" w:rsidP="00D63740">
      <w:pPr>
        <w:autoSpaceDE w:val="0"/>
        <w:autoSpaceDN w:val="0"/>
        <w:adjustRightInd w:val="0"/>
        <w:spacing w:after="0"/>
        <w:contextualSpacing/>
        <w:jc w:val="both"/>
        <w:rPr>
          <w:rFonts w:ascii="Arial" w:hAnsi="Arial" w:cs="Arial"/>
          <w:color w:val="000000"/>
          <w:sz w:val="24"/>
          <w:szCs w:val="24"/>
        </w:rPr>
      </w:pPr>
      <w:r w:rsidRPr="00D63740">
        <w:rPr>
          <w:rFonts w:ascii="Arial" w:hAnsi="Arial" w:cs="Arial"/>
          <w:color w:val="000000"/>
          <w:sz w:val="24"/>
          <w:szCs w:val="24"/>
        </w:rPr>
        <w:t xml:space="preserve">“Child” means a person under the age of 18. </w:t>
      </w:r>
    </w:p>
    <w:p w14:paraId="7E6DC71E" w14:textId="77777777" w:rsidR="0091566A" w:rsidRPr="00232E72" w:rsidRDefault="0091566A" w:rsidP="00D63740">
      <w:pPr>
        <w:autoSpaceDE w:val="0"/>
        <w:autoSpaceDN w:val="0"/>
        <w:adjustRightInd w:val="0"/>
        <w:spacing w:after="0"/>
        <w:contextualSpacing/>
        <w:jc w:val="both"/>
        <w:rPr>
          <w:rFonts w:ascii="Arial" w:hAnsi="Arial" w:cs="Arial"/>
          <w:color w:val="000000"/>
          <w:sz w:val="16"/>
          <w:szCs w:val="16"/>
        </w:rPr>
      </w:pPr>
    </w:p>
    <w:p w14:paraId="547CB5A5" w14:textId="77777777" w:rsidR="0091566A" w:rsidRPr="00D63740" w:rsidRDefault="0091566A" w:rsidP="00D63740">
      <w:pPr>
        <w:autoSpaceDE w:val="0"/>
        <w:autoSpaceDN w:val="0"/>
        <w:adjustRightInd w:val="0"/>
        <w:spacing w:after="0"/>
        <w:contextualSpacing/>
        <w:jc w:val="both"/>
        <w:rPr>
          <w:rFonts w:ascii="Arial" w:hAnsi="Arial" w:cs="Arial"/>
          <w:color w:val="000000"/>
          <w:sz w:val="24"/>
          <w:szCs w:val="24"/>
        </w:rPr>
      </w:pPr>
      <w:r w:rsidRPr="00232E72">
        <w:rPr>
          <w:rFonts w:ascii="Arial" w:hAnsi="Arial" w:cs="Arial"/>
          <w:b/>
          <w:color w:val="000000"/>
          <w:sz w:val="24"/>
          <w:szCs w:val="24"/>
        </w:rPr>
        <w:t>Controlling behaviour is:</w:t>
      </w:r>
      <w:r w:rsidRPr="00D63740">
        <w:rPr>
          <w:rFonts w:ascii="Arial" w:hAnsi="Arial" w:cs="Arial"/>
          <w:color w:val="000000"/>
          <w:sz w:val="24"/>
          <w:szCs w:val="24"/>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4F515C93" w14:textId="77777777" w:rsidR="0091566A" w:rsidRPr="00232E72" w:rsidRDefault="0091566A" w:rsidP="00D63740">
      <w:pPr>
        <w:autoSpaceDE w:val="0"/>
        <w:autoSpaceDN w:val="0"/>
        <w:adjustRightInd w:val="0"/>
        <w:spacing w:after="0"/>
        <w:contextualSpacing/>
        <w:jc w:val="both"/>
        <w:rPr>
          <w:rFonts w:ascii="Arial" w:hAnsi="Arial" w:cs="Arial"/>
          <w:color w:val="000000"/>
          <w:sz w:val="16"/>
          <w:szCs w:val="16"/>
        </w:rPr>
      </w:pPr>
    </w:p>
    <w:p w14:paraId="7F5940E0" w14:textId="77777777" w:rsidR="0091566A" w:rsidRPr="00D63740" w:rsidRDefault="0091566A" w:rsidP="00D63740">
      <w:pPr>
        <w:autoSpaceDE w:val="0"/>
        <w:autoSpaceDN w:val="0"/>
        <w:adjustRightInd w:val="0"/>
        <w:spacing w:after="0"/>
        <w:contextualSpacing/>
        <w:jc w:val="both"/>
        <w:rPr>
          <w:rFonts w:ascii="Arial" w:hAnsi="Arial" w:cs="Arial"/>
          <w:color w:val="000000"/>
          <w:sz w:val="24"/>
          <w:szCs w:val="24"/>
        </w:rPr>
      </w:pPr>
      <w:r w:rsidRPr="00232E72">
        <w:rPr>
          <w:rFonts w:ascii="Arial" w:hAnsi="Arial" w:cs="Arial"/>
          <w:b/>
          <w:color w:val="000000"/>
          <w:sz w:val="24"/>
          <w:szCs w:val="24"/>
        </w:rPr>
        <w:t>Coercive behaviour is:</w:t>
      </w:r>
      <w:r w:rsidRPr="00D63740">
        <w:rPr>
          <w:rFonts w:ascii="Arial" w:hAnsi="Arial" w:cs="Arial"/>
          <w:color w:val="000000"/>
          <w:sz w:val="24"/>
          <w:szCs w:val="24"/>
        </w:rPr>
        <w:t xml:space="preserve"> an act or a pattern of acts of assault, threats, humiliation and intimidation or other abuse that is used to harm, punish, or frighten their victim.”</w:t>
      </w:r>
    </w:p>
    <w:p w14:paraId="1E1ACA89" w14:textId="77777777" w:rsidR="00B20563" w:rsidRPr="00B20563" w:rsidRDefault="00B20563" w:rsidP="00D63740">
      <w:pPr>
        <w:autoSpaceDE w:val="0"/>
        <w:autoSpaceDN w:val="0"/>
        <w:adjustRightInd w:val="0"/>
        <w:spacing w:after="0"/>
        <w:contextualSpacing/>
        <w:jc w:val="both"/>
        <w:rPr>
          <w:rFonts w:ascii="Arial" w:hAnsi="Arial" w:cs="Arial"/>
          <w:color w:val="000000"/>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4076"/>
        <w:gridCol w:w="5955"/>
      </w:tblGrid>
      <w:tr w:rsidR="00B20563" w:rsidRPr="00301827" w14:paraId="09315C3B" w14:textId="77777777" w:rsidTr="00684C18">
        <w:trPr>
          <w:trHeight w:val="361"/>
        </w:trPr>
        <w:tc>
          <w:tcPr>
            <w:tcW w:w="10031" w:type="dxa"/>
            <w:gridSpan w:val="2"/>
            <w:tcBorders>
              <w:bottom w:val="nil"/>
            </w:tcBorders>
          </w:tcPr>
          <w:p w14:paraId="04D8B8AC" w14:textId="77777777" w:rsidR="00B20563" w:rsidRPr="00B20563" w:rsidRDefault="00B20563" w:rsidP="00D52818">
            <w:pPr>
              <w:autoSpaceDE w:val="0"/>
              <w:autoSpaceDN w:val="0"/>
              <w:adjustRightInd w:val="0"/>
              <w:spacing w:after="0" w:line="480" w:lineRule="auto"/>
              <w:jc w:val="both"/>
              <w:rPr>
                <w:rFonts w:ascii="Arial" w:hAnsi="Arial" w:cs="Arial"/>
                <w:bCs/>
                <w:sz w:val="24"/>
                <w:szCs w:val="24"/>
                <w:lang w:eastAsia="en-GB"/>
              </w:rPr>
            </w:pPr>
            <w:r>
              <w:rPr>
                <w:rFonts w:ascii="Arial" w:hAnsi="Arial" w:cs="Arial"/>
                <w:b/>
                <w:bCs/>
                <w:sz w:val="24"/>
                <w:szCs w:val="24"/>
                <w:lang w:eastAsia="en-GB"/>
              </w:rPr>
              <w:t>Acronyms</w:t>
            </w:r>
            <w:r w:rsidRPr="00301827">
              <w:rPr>
                <w:rFonts w:ascii="Arial" w:hAnsi="Arial" w:cs="Arial"/>
                <w:b/>
                <w:bCs/>
                <w:sz w:val="24"/>
                <w:szCs w:val="24"/>
                <w:lang w:eastAsia="en-GB"/>
              </w:rPr>
              <w:t xml:space="preserve"> </w:t>
            </w:r>
            <w:r w:rsidRPr="00B20563">
              <w:rPr>
                <w:rFonts w:ascii="Arial" w:hAnsi="Arial" w:cs="Arial"/>
                <w:bCs/>
                <w:i/>
                <w:sz w:val="24"/>
                <w:szCs w:val="24"/>
                <w:lang w:eastAsia="en-GB"/>
              </w:rPr>
              <w:t>(for the purposes of this document)</w:t>
            </w:r>
            <w:r>
              <w:rPr>
                <w:rFonts w:ascii="Arial" w:hAnsi="Arial" w:cs="Arial"/>
                <w:bCs/>
                <w:sz w:val="24"/>
                <w:szCs w:val="24"/>
                <w:lang w:eastAsia="en-GB"/>
              </w:rPr>
              <w:t>:</w:t>
            </w:r>
          </w:p>
        </w:tc>
      </w:tr>
      <w:tr w:rsidR="003B0FFB" w:rsidRPr="00301827" w14:paraId="65C4F12F" w14:textId="77777777" w:rsidTr="00684C18">
        <w:trPr>
          <w:trHeight w:val="319"/>
        </w:trPr>
        <w:tc>
          <w:tcPr>
            <w:tcW w:w="4076" w:type="dxa"/>
            <w:tcBorders>
              <w:top w:val="nil"/>
              <w:left w:val="nil"/>
              <w:bottom w:val="nil"/>
              <w:right w:val="nil"/>
            </w:tcBorders>
          </w:tcPr>
          <w:p w14:paraId="45ABEA52" w14:textId="77777777" w:rsidR="003B0FFB" w:rsidRPr="00301827" w:rsidRDefault="004E2B5A"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APVA</w:t>
            </w:r>
            <w:r w:rsidR="003B0FFB" w:rsidRPr="00301827">
              <w:rPr>
                <w:rFonts w:ascii="Arial" w:hAnsi="Arial" w:cs="Arial"/>
                <w:bCs/>
                <w:color w:val="000000"/>
                <w:sz w:val="24"/>
                <w:szCs w:val="24"/>
                <w:lang w:eastAsia="en-GB"/>
              </w:rPr>
              <w:t xml:space="preserve"> </w:t>
            </w:r>
          </w:p>
        </w:tc>
        <w:tc>
          <w:tcPr>
            <w:tcW w:w="5955" w:type="dxa"/>
            <w:tcBorders>
              <w:top w:val="nil"/>
              <w:left w:val="nil"/>
              <w:bottom w:val="nil"/>
              <w:right w:val="nil"/>
            </w:tcBorders>
          </w:tcPr>
          <w:p w14:paraId="6F49300A"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Ad</w:t>
            </w:r>
            <w:r w:rsidR="004E2B5A">
              <w:rPr>
                <w:rFonts w:ascii="Arial" w:hAnsi="Arial" w:cs="Arial"/>
                <w:bCs/>
                <w:color w:val="000000"/>
                <w:sz w:val="24"/>
                <w:szCs w:val="24"/>
                <w:lang w:eastAsia="en-GB"/>
              </w:rPr>
              <w:t>olescent to Parent Violence and Abuse</w:t>
            </w:r>
          </w:p>
        </w:tc>
      </w:tr>
      <w:tr w:rsidR="004E2B5A" w:rsidRPr="00301827" w14:paraId="0D6B2853" w14:textId="77777777" w:rsidTr="00684C18">
        <w:trPr>
          <w:trHeight w:val="113"/>
        </w:trPr>
        <w:tc>
          <w:tcPr>
            <w:tcW w:w="4076" w:type="dxa"/>
            <w:tcBorders>
              <w:top w:val="nil"/>
              <w:left w:val="nil"/>
              <w:bottom w:val="nil"/>
              <w:right w:val="nil"/>
            </w:tcBorders>
          </w:tcPr>
          <w:p w14:paraId="4F657429" w14:textId="77777777" w:rsidR="004E2B5A" w:rsidRPr="00301827" w:rsidRDefault="004E2B5A"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ASB</w:t>
            </w:r>
          </w:p>
        </w:tc>
        <w:tc>
          <w:tcPr>
            <w:tcW w:w="5955" w:type="dxa"/>
            <w:tcBorders>
              <w:top w:val="nil"/>
              <w:left w:val="nil"/>
              <w:bottom w:val="nil"/>
              <w:right w:val="nil"/>
            </w:tcBorders>
          </w:tcPr>
          <w:p w14:paraId="02262BCE" w14:textId="77777777" w:rsidR="004E2B5A" w:rsidRPr="00301827" w:rsidRDefault="004E2B5A"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Adult Safeguarding Board</w:t>
            </w:r>
          </w:p>
        </w:tc>
      </w:tr>
      <w:tr w:rsidR="003B0FFB" w:rsidRPr="00301827" w14:paraId="34689221" w14:textId="77777777" w:rsidTr="00684C18">
        <w:trPr>
          <w:trHeight w:val="113"/>
        </w:trPr>
        <w:tc>
          <w:tcPr>
            <w:tcW w:w="4076" w:type="dxa"/>
            <w:tcBorders>
              <w:top w:val="nil"/>
              <w:left w:val="nil"/>
              <w:bottom w:val="nil"/>
              <w:right w:val="nil"/>
            </w:tcBorders>
          </w:tcPr>
          <w:p w14:paraId="62F6AB41" w14:textId="77777777" w:rsidR="00232E72" w:rsidRPr="00301827" w:rsidRDefault="00232E72"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CEDAS</w:t>
            </w:r>
          </w:p>
        </w:tc>
        <w:tc>
          <w:tcPr>
            <w:tcW w:w="5955" w:type="dxa"/>
            <w:tcBorders>
              <w:top w:val="nil"/>
              <w:left w:val="nil"/>
              <w:bottom w:val="nil"/>
              <w:right w:val="nil"/>
            </w:tcBorders>
          </w:tcPr>
          <w:p w14:paraId="2C14C8D0" w14:textId="77777777" w:rsidR="00232E72" w:rsidRPr="00301827" w:rsidRDefault="00232E72"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Cheshire East Domestic Abuse Service</w:t>
            </w:r>
          </w:p>
        </w:tc>
      </w:tr>
      <w:tr w:rsidR="004E2B5A" w:rsidRPr="00301827" w14:paraId="33140CCE" w14:textId="77777777" w:rsidTr="00684C18">
        <w:trPr>
          <w:trHeight w:val="113"/>
        </w:trPr>
        <w:tc>
          <w:tcPr>
            <w:tcW w:w="4076" w:type="dxa"/>
            <w:tcBorders>
              <w:top w:val="nil"/>
              <w:left w:val="nil"/>
              <w:bottom w:val="nil"/>
              <w:right w:val="nil"/>
            </w:tcBorders>
          </w:tcPr>
          <w:p w14:paraId="2ABAC92B" w14:textId="77777777" w:rsidR="004E2B5A" w:rsidRPr="00301827" w:rsidRDefault="004E2B5A"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CEDSAP</w:t>
            </w:r>
          </w:p>
        </w:tc>
        <w:tc>
          <w:tcPr>
            <w:tcW w:w="5955" w:type="dxa"/>
            <w:tcBorders>
              <w:top w:val="nil"/>
              <w:left w:val="nil"/>
              <w:bottom w:val="nil"/>
              <w:right w:val="nil"/>
            </w:tcBorders>
          </w:tcPr>
          <w:p w14:paraId="5AC42D8B" w14:textId="77777777" w:rsidR="004E2B5A" w:rsidRPr="00301827" w:rsidRDefault="004E2B5A" w:rsidP="00B20563">
            <w:pPr>
              <w:autoSpaceDE w:val="0"/>
              <w:autoSpaceDN w:val="0"/>
              <w:adjustRightInd w:val="0"/>
              <w:spacing w:after="0" w:line="360" w:lineRule="auto"/>
              <w:ind w:right="-391"/>
              <w:rPr>
                <w:rFonts w:ascii="Arial" w:hAnsi="Arial" w:cs="Arial"/>
                <w:bCs/>
                <w:color w:val="000000"/>
                <w:sz w:val="24"/>
                <w:szCs w:val="24"/>
                <w:lang w:eastAsia="en-GB"/>
              </w:rPr>
            </w:pPr>
            <w:r>
              <w:rPr>
                <w:rFonts w:ascii="Arial" w:hAnsi="Arial" w:cs="Arial"/>
                <w:bCs/>
                <w:color w:val="000000"/>
                <w:sz w:val="24"/>
                <w:szCs w:val="24"/>
                <w:lang w:eastAsia="en-GB"/>
              </w:rPr>
              <w:t>Cheshire East Domestic &amp; Sexual Abuse Partnership</w:t>
            </w:r>
          </w:p>
        </w:tc>
      </w:tr>
      <w:tr w:rsidR="00684C18" w:rsidRPr="00301827" w14:paraId="7FF16F14" w14:textId="77777777" w:rsidTr="00684C18">
        <w:trPr>
          <w:trHeight w:val="113"/>
        </w:trPr>
        <w:tc>
          <w:tcPr>
            <w:tcW w:w="4076" w:type="dxa"/>
            <w:tcBorders>
              <w:top w:val="nil"/>
              <w:left w:val="nil"/>
              <w:bottom w:val="nil"/>
              <w:right w:val="nil"/>
            </w:tcBorders>
          </w:tcPr>
          <w:p w14:paraId="233C167A"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CESCP</w:t>
            </w:r>
          </w:p>
        </w:tc>
        <w:tc>
          <w:tcPr>
            <w:tcW w:w="5955" w:type="dxa"/>
            <w:tcBorders>
              <w:top w:val="nil"/>
              <w:left w:val="nil"/>
              <w:bottom w:val="nil"/>
              <w:right w:val="nil"/>
            </w:tcBorders>
          </w:tcPr>
          <w:p w14:paraId="5336FF6A" w14:textId="77777777" w:rsidR="00684C18" w:rsidRDefault="00684C18" w:rsidP="00B20563">
            <w:pPr>
              <w:autoSpaceDE w:val="0"/>
              <w:autoSpaceDN w:val="0"/>
              <w:adjustRightInd w:val="0"/>
              <w:spacing w:after="0" w:line="360" w:lineRule="auto"/>
              <w:ind w:right="-391"/>
              <w:rPr>
                <w:rFonts w:ascii="Arial" w:hAnsi="Arial" w:cs="Arial"/>
                <w:bCs/>
                <w:color w:val="000000"/>
                <w:sz w:val="24"/>
                <w:szCs w:val="24"/>
                <w:lang w:eastAsia="en-GB"/>
              </w:rPr>
            </w:pPr>
            <w:r>
              <w:rPr>
                <w:rFonts w:ascii="Arial" w:hAnsi="Arial" w:cs="Arial"/>
                <w:bCs/>
                <w:color w:val="000000"/>
                <w:sz w:val="24"/>
                <w:szCs w:val="24"/>
                <w:lang w:eastAsia="en-GB"/>
              </w:rPr>
              <w:t>Cheshire East Safeguarding Children Partnership</w:t>
            </w:r>
          </w:p>
        </w:tc>
      </w:tr>
      <w:tr w:rsidR="004E2B5A" w:rsidRPr="00301827" w14:paraId="5F566AFE" w14:textId="77777777" w:rsidTr="00684C18">
        <w:trPr>
          <w:trHeight w:val="113"/>
        </w:trPr>
        <w:tc>
          <w:tcPr>
            <w:tcW w:w="4076" w:type="dxa"/>
            <w:tcBorders>
              <w:top w:val="nil"/>
              <w:left w:val="nil"/>
              <w:bottom w:val="nil"/>
              <w:right w:val="nil"/>
            </w:tcBorders>
          </w:tcPr>
          <w:p w14:paraId="6C3F4FD8" w14:textId="77777777" w:rsidR="004E2B5A" w:rsidRPr="00301827" w:rsidRDefault="004E2B5A"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ChECS</w:t>
            </w:r>
          </w:p>
        </w:tc>
        <w:tc>
          <w:tcPr>
            <w:tcW w:w="5955" w:type="dxa"/>
            <w:tcBorders>
              <w:top w:val="nil"/>
              <w:left w:val="nil"/>
              <w:bottom w:val="nil"/>
              <w:right w:val="nil"/>
            </w:tcBorders>
          </w:tcPr>
          <w:p w14:paraId="53E6FBCB" w14:textId="77777777" w:rsidR="004E2B5A" w:rsidRPr="00301827" w:rsidRDefault="004E2B5A"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Cheshire East Consultation Service</w:t>
            </w:r>
          </w:p>
        </w:tc>
      </w:tr>
      <w:tr w:rsidR="003B0FFB" w:rsidRPr="00301827" w14:paraId="376C9894" w14:textId="77777777" w:rsidTr="00684C18">
        <w:trPr>
          <w:trHeight w:val="113"/>
        </w:trPr>
        <w:tc>
          <w:tcPr>
            <w:tcW w:w="4076" w:type="dxa"/>
            <w:tcBorders>
              <w:top w:val="nil"/>
              <w:left w:val="nil"/>
              <w:bottom w:val="nil"/>
              <w:right w:val="nil"/>
            </w:tcBorders>
          </w:tcPr>
          <w:p w14:paraId="115380B9"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CSP </w:t>
            </w:r>
          </w:p>
        </w:tc>
        <w:tc>
          <w:tcPr>
            <w:tcW w:w="5955" w:type="dxa"/>
            <w:tcBorders>
              <w:top w:val="nil"/>
              <w:left w:val="nil"/>
              <w:bottom w:val="nil"/>
              <w:right w:val="nil"/>
            </w:tcBorders>
          </w:tcPr>
          <w:p w14:paraId="4B7DE2A4"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Community Safety Partnership </w:t>
            </w:r>
          </w:p>
        </w:tc>
      </w:tr>
      <w:tr w:rsidR="00684C18" w:rsidRPr="00301827" w14:paraId="498C3720" w14:textId="77777777" w:rsidTr="00684C18">
        <w:trPr>
          <w:trHeight w:val="113"/>
        </w:trPr>
        <w:tc>
          <w:tcPr>
            <w:tcW w:w="4076" w:type="dxa"/>
            <w:tcBorders>
              <w:top w:val="nil"/>
              <w:left w:val="nil"/>
              <w:bottom w:val="nil"/>
              <w:right w:val="nil"/>
            </w:tcBorders>
          </w:tcPr>
          <w:p w14:paraId="5C2627ED" w14:textId="77777777" w:rsidR="00684C18" w:rsidRPr="00301827"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EHA</w:t>
            </w:r>
          </w:p>
        </w:tc>
        <w:tc>
          <w:tcPr>
            <w:tcW w:w="5955" w:type="dxa"/>
            <w:tcBorders>
              <w:top w:val="nil"/>
              <w:left w:val="nil"/>
              <w:bottom w:val="nil"/>
              <w:right w:val="nil"/>
            </w:tcBorders>
          </w:tcPr>
          <w:p w14:paraId="3ED697D9" w14:textId="77777777" w:rsidR="00684C18" w:rsidRPr="00301827"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Early Help Assessment</w:t>
            </w:r>
          </w:p>
        </w:tc>
      </w:tr>
      <w:tr w:rsidR="003B0FFB" w:rsidRPr="00301827" w14:paraId="7B9A1510" w14:textId="77777777" w:rsidTr="00684C18">
        <w:trPr>
          <w:trHeight w:val="113"/>
        </w:trPr>
        <w:tc>
          <w:tcPr>
            <w:tcW w:w="4076" w:type="dxa"/>
            <w:tcBorders>
              <w:top w:val="nil"/>
              <w:left w:val="nil"/>
              <w:bottom w:val="nil"/>
              <w:right w:val="nil"/>
            </w:tcBorders>
          </w:tcPr>
          <w:p w14:paraId="232B918E"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FGM </w:t>
            </w:r>
          </w:p>
        </w:tc>
        <w:tc>
          <w:tcPr>
            <w:tcW w:w="5955" w:type="dxa"/>
            <w:tcBorders>
              <w:top w:val="nil"/>
              <w:left w:val="nil"/>
              <w:bottom w:val="nil"/>
              <w:right w:val="nil"/>
            </w:tcBorders>
          </w:tcPr>
          <w:p w14:paraId="597BC0A3"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Female Genital Mutilation </w:t>
            </w:r>
          </w:p>
        </w:tc>
      </w:tr>
      <w:tr w:rsidR="003B0FFB" w:rsidRPr="00301827" w14:paraId="76FDC4A9" w14:textId="77777777" w:rsidTr="00684C18">
        <w:trPr>
          <w:trHeight w:val="113"/>
        </w:trPr>
        <w:tc>
          <w:tcPr>
            <w:tcW w:w="4076" w:type="dxa"/>
            <w:tcBorders>
              <w:top w:val="nil"/>
              <w:left w:val="nil"/>
              <w:bottom w:val="nil"/>
              <w:right w:val="nil"/>
            </w:tcBorders>
          </w:tcPr>
          <w:p w14:paraId="6126FD92"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GP </w:t>
            </w:r>
          </w:p>
        </w:tc>
        <w:tc>
          <w:tcPr>
            <w:tcW w:w="5955" w:type="dxa"/>
            <w:tcBorders>
              <w:top w:val="nil"/>
              <w:left w:val="nil"/>
              <w:bottom w:val="nil"/>
              <w:right w:val="nil"/>
            </w:tcBorders>
          </w:tcPr>
          <w:p w14:paraId="2FDAC67F"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General Practi</w:t>
            </w:r>
            <w:r w:rsidR="001558C6" w:rsidRPr="00301827">
              <w:rPr>
                <w:rFonts w:ascii="Arial" w:hAnsi="Arial" w:cs="Arial"/>
                <w:bCs/>
                <w:color w:val="000000"/>
                <w:sz w:val="24"/>
                <w:szCs w:val="24"/>
                <w:lang w:eastAsia="en-GB"/>
              </w:rPr>
              <w:t>ti</w:t>
            </w:r>
            <w:r w:rsidRPr="00301827">
              <w:rPr>
                <w:rFonts w:ascii="Arial" w:hAnsi="Arial" w:cs="Arial"/>
                <w:bCs/>
                <w:color w:val="000000"/>
                <w:sz w:val="24"/>
                <w:szCs w:val="24"/>
                <w:lang w:eastAsia="en-GB"/>
              </w:rPr>
              <w:t xml:space="preserve">oner </w:t>
            </w:r>
          </w:p>
        </w:tc>
      </w:tr>
      <w:tr w:rsidR="00366DE5" w:rsidRPr="00301827" w14:paraId="24AB2CBD" w14:textId="77777777" w:rsidTr="00684C18">
        <w:trPr>
          <w:trHeight w:val="113"/>
        </w:trPr>
        <w:tc>
          <w:tcPr>
            <w:tcW w:w="4076" w:type="dxa"/>
            <w:tcBorders>
              <w:top w:val="nil"/>
              <w:left w:val="nil"/>
              <w:bottom w:val="nil"/>
              <w:right w:val="nil"/>
            </w:tcBorders>
          </w:tcPr>
          <w:p w14:paraId="006E6F06" w14:textId="77777777" w:rsidR="00366DE5" w:rsidRPr="00301827" w:rsidRDefault="00366DE5"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HBV</w:t>
            </w:r>
          </w:p>
        </w:tc>
        <w:tc>
          <w:tcPr>
            <w:tcW w:w="5955" w:type="dxa"/>
            <w:tcBorders>
              <w:top w:val="nil"/>
              <w:left w:val="nil"/>
              <w:bottom w:val="nil"/>
              <w:right w:val="nil"/>
            </w:tcBorders>
          </w:tcPr>
          <w:p w14:paraId="27A5F4C0" w14:textId="77777777" w:rsidR="00366DE5" w:rsidRPr="00301827" w:rsidRDefault="00366DE5"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Honour Based Violence</w:t>
            </w:r>
          </w:p>
        </w:tc>
      </w:tr>
      <w:tr w:rsidR="003B0FFB" w:rsidRPr="00301827" w14:paraId="551575E2" w14:textId="77777777" w:rsidTr="00684C18">
        <w:trPr>
          <w:trHeight w:val="113"/>
        </w:trPr>
        <w:tc>
          <w:tcPr>
            <w:tcW w:w="4076" w:type="dxa"/>
            <w:tcBorders>
              <w:top w:val="nil"/>
              <w:left w:val="nil"/>
              <w:bottom w:val="nil"/>
              <w:right w:val="nil"/>
            </w:tcBorders>
          </w:tcPr>
          <w:p w14:paraId="55E01C79"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IDVA </w:t>
            </w:r>
          </w:p>
        </w:tc>
        <w:tc>
          <w:tcPr>
            <w:tcW w:w="5955" w:type="dxa"/>
            <w:tcBorders>
              <w:top w:val="nil"/>
              <w:left w:val="nil"/>
              <w:bottom w:val="nil"/>
              <w:right w:val="nil"/>
            </w:tcBorders>
          </w:tcPr>
          <w:p w14:paraId="11B12CEF"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I</w:t>
            </w:r>
            <w:r w:rsidR="001558C6" w:rsidRPr="00301827">
              <w:rPr>
                <w:rFonts w:ascii="Arial" w:hAnsi="Arial" w:cs="Arial"/>
                <w:bCs/>
                <w:color w:val="000000"/>
                <w:sz w:val="24"/>
                <w:szCs w:val="24"/>
                <w:lang w:eastAsia="en-GB"/>
              </w:rPr>
              <w:t>n</w:t>
            </w:r>
            <w:r w:rsidRPr="00301827">
              <w:rPr>
                <w:rFonts w:ascii="Arial" w:hAnsi="Arial" w:cs="Arial"/>
                <w:bCs/>
                <w:color w:val="000000"/>
                <w:sz w:val="24"/>
                <w:szCs w:val="24"/>
                <w:lang w:eastAsia="en-GB"/>
              </w:rPr>
              <w:t xml:space="preserve">dependent Domestic Violence Adviser </w:t>
            </w:r>
          </w:p>
        </w:tc>
      </w:tr>
      <w:tr w:rsidR="003B0FFB" w:rsidRPr="00301827" w14:paraId="5CDC58EB" w14:textId="77777777" w:rsidTr="00684C18">
        <w:trPr>
          <w:trHeight w:val="113"/>
        </w:trPr>
        <w:tc>
          <w:tcPr>
            <w:tcW w:w="4076" w:type="dxa"/>
            <w:tcBorders>
              <w:top w:val="nil"/>
              <w:left w:val="nil"/>
              <w:bottom w:val="nil"/>
              <w:right w:val="nil"/>
            </w:tcBorders>
          </w:tcPr>
          <w:p w14:paraId="33584D9F"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LGBT </w:t>
            </w:r>
          </w:p>
        </w:tc>
        <w:tc>
          <w:tcPr>
            <w:tcW w:w="5955" w:type="dxa"/>
            <w:tcBorders>
              <w:top w:val="nil"/>
              <w:left w:val="nil"/>
              <w:bottom w:val="nil"/>
              <w:right w:val="nil"/>
            </w:tcBorders>
          </w:tcPr>
          <w:p w14:paraId="5DA6A387" w14:textId="77777777" w:rsidR="003B0FFB" w:rsidRPr="00301827" w:rsidRDefault="003B0FFB" w:rsidP="00B20563">
            <w:pPr>
              <w:autoSpaceDE w:val="0"/>
              <w:autoSpaceDN w:val="0"/>
              <w:adjustRightInd w:val="0"/>
              <w:spacing w:after="0" w:line="360" w:lineRule="auto"/>
              <w:jc w:val="both"/>
              <w:rPr>
                <w:rFonts w:ascii="Arial" w:hAnsi="Arial" w:cs="Arial"/>
                <w:color w:val="000000"/>
                <w:sz w:val="24"/>
                <w:szCs w:val="24"/>
                <w:lang w:eastAsia="en-GB"/>
              </w:rPr>
            </w:pPr>
            <w:r w:rsidRPr="00301827">
              <w:rPr>
                <w:rFonts w:ascii="Arial" w:hAnsi="Arial" w:cs="Arial"/>
                <w:bCs/>
                <w:color w:val="000000"/>
                <w:sz w:val="24"/>
                <w:szCs w:val="24"/>
                <w:lang w:eastAsia="en-GB"/>
              </w:rPr>
              <w:t xml:space="preserve">Lesbian, Gay, Bisexual and Trans </w:t>
            </w:r>
          </w:p>
        </w:tc>
      </w:tr>
      <w:tr w:rsidR="00684C18" w:rsidRPr="00301827" w14:paraId="4825A6F4" w14:textId="77777777" w:rsidTr="00684C18">
        <w:trPr>
          <w:trHeight w:val="113"/>
        </w:trPr>
        <w:tc>
          <w:tcPr>
            <w:tcW w:w="4076" w:type="dxa"/>
            <w:tcBorders>
              <w:top w:val="nil"/>
              <w:left w:val="nil"/>
              <w:bottom w:val="nil"/>
              <w:right w:val="nil"/>
            </w:tcBorders>
          </w:tcPr>
          <w:p w14:paraId="0C4C1846"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 xml:space="preserve">MARAC </w:t>
            </w:r>
          </w:p>
          <w:p w14:paraId="5E4BF44B" w14:textId="77777777" w:rsidR="00684C18" w:rsidRPr="00301827" w:rsidRDefault="00684C18"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MAPPA</w:t>
            </w:r>
          </w:p>
        </w:tc>
        <w:tc>
          <w:tcPr>
            <w:tcW w:w="5955" w:type="dxa"/>
            <w:tcBorders>
              <w:top w:val="nil"/>
              <w:left w:val="nil"/>
              <w:bottom w:val="nil"/>
              <w:right w:val="nil"/>
            </w:tcBorders>
          </w:tcPr>
          <w:p w14:paraId="22E7CA4C"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 xml:space="preserve">Multi Agency Risk Assessment Conference </w:t>
            </w:r>
          </w:p>
          <w:p w14:paraId="31489269" w14:textId="77777777" w:rsidR="00684C18" w:rsidRPr="00301827" w:rsidRDefault="00684C18" w:rsidP="00B20563">
            <w:pPr>
              <w:autoSpaceDE w:val="0"/>
              <w:autoSpaceDN w:val="0"/>
              <w:adjustRightInd w:val="0"/>
              <w:spacing w:after="0" w:line="360" w:lineRule="auto"/>
              <w:jc w:val="both"/>
              <w:rPr>
                <w:rFonts w:ascii="Arial" w:hAnsi="Arial" w:cs="Arial"/>
                <w:color w:val="000000"/>
                <w:sz w:val="24"/>
                <w:szCs w:val="24"/>
                <w:lang w:eastAsia="en-GB"/>
              </w:rPr>
            </w:pPr>
            <w:r w:rsidRPr="00366DE5">
              <w:rPr>
                <w:rFonts w:ascii="Arial" w:hAnsi="Arial" w:cs="Arial"/>
                <w:color w:val="000000"/>
                <w:sz w:val="24"/>
                <w:szCs w:val="24"/>
                <w:lang w:eastAsia="en-GB"/>
              </w:rPr>
              <w:t>Multi-Agency Public Protection Arrangements</w:t>
            </w:r>
          </w:p>
        </w:tc>
      </w:tr>
      <w:tr w:rsidR="00684C18" w:rsidRPr="00301827" w14:paraId="501C6F9A" w14:textId="77777777" w:rsidTr="00684C18">
        <w:trPr>
          <w:trHeight w:val="113"/>
        </w:trPr>
        <w:tc>
          <w:tcPr>
            <w:tcW w:w="4076" w:type="dxa"/>
            <w:tcBorders>
              <w:top w:val="nil"/>
              <w:left w:val="nil"/>
              <w:bottom w:val="nil"/>
              <w:right w:val="nil"/>
            </w:tcBorders>
          </w:tcPr>
          <w:p w14:paraId="6782AC30"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 xml:space="preserve">PSHE </w:t>
            </w:r>
          </w:p>
          <w:p w14:paraId="1B14AD91" w14:textId="77777777" w:rsidR="00684C18" w:rsidRPr="00301827" w:rsidRDefault="00684C18"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RASASC</w:t>
            </w:r>
          </w:p>
        </w:tc>
        <w:tc>
          <w:tcPr>
            <w:tcW w:w="5955" w:type="dxa"/>
            <w:tcBorders>
              <w:top w:val="nil"/>
              <w:left w:val="nil"/>
              <w:bottom w:val="nil"/>
              <w:right w:val="nil"/>
            </w:tcBorders>
          </w:tcPr>
          <w:p w14:paraId="03535E62"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sidRPr="00301827">
              <w:rPr>
                <w:rFonts w:ascii="Arial" w:hAnsi="Arial" w:cs="Arial"/>
                <w:bCs/>
                <w:color w:val="000000"/>
                <w:sz w:val="24"/>
                <w:szCs w:val="24"/>
                <w:lang w:eastAsia="en-GB"/>
              </w:rPr>
              <w:t xml:space="preserve">Personal, Social and Health Education </w:t>
            </w:r>
          </w:p>
          <w:p w14:paraId="30588CC0" w14:textId="77777777" w:rsidR="00684C18" w:rsidRPr="00301827" w:rsidRDefault="00684C18" w:rsidP="00B20563">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bCs/>
                <w:color w:val="000000"/>
                <w:sz w:val="24"/>
                <w:szCs w:val="24"/>
                <w:lang w:eastAsia="en-GB"/>
              </w:rPr>
              <w:t>Rape and Sexual Abuse Support Centre</w:t>
            </w:r>
          </w:p>
        </w:tc>
      </w:tr>
      <w:tr w:rsidR="00684C18" w:rsidRPr="00301827" w14:paraId="477D798A" w14:textId="77777777" w:rsidTr="00684C18">
        <w:trPr>
          <w:trHeight w:val="113"/>
        </w:trPr>
        <w:tc>
          <w:tcPr>
            <w:tcW w:w="4076" w:type="dxa"/>
            <w:tcBorders>
              <w:top w:val="nil"/>
              <w:left w:val="nil"/>
              <w:bottom w:val="nil"/>
              <w:right w:val="nil"/>
            </w:tcBorders>
          </w:tcPr>
          <w:p w14:paraId="6DF24D38" w14:textId="77777777" w:rsidR="00684C18" w:rsidRPr="00301827"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RIC</w:t>
            </w:r>
          </w:p>
        </w:tc>
        <w:tc>
          <w:tcPr>
            <w:tcW w:w="5955" w:type="dxa"/>
            <w:tcBorders>
              <w:top w:val="nil"/>
              <w:left w:val="nil"/>
              <w:bottom w:val="nil"/>
              <w:right w:val="nil"/>
            </w:tcBorders>
          </w:tcPr>
          <w:p w14:paraId="03895B3A" w14:textId="77777777" w:rsidR="00684C18" w:rsidRPr="00301827"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Risk Indicator Checklist</w:t>
            </w:r>
          </w:p>
        </w:tc>
      </w:tr>
      <w:tr w:rsidR="00684C18" w:rsidRPr="00301827" w14:paraId="1222ED8F" w14:textId="77777777" w:rsidTr="00684C18">
        <w:trPr>
          <w:trHeight w:val="113"/>
        </w:trPr>
        <w:tc>
          <w:tcPr>
            <w:tcW w:w="4076" w:type="dxa"/>
            <w:tcBorders>
              <w:top w:val="nil"/>
              <w:left w:val="nil"/>
              <w:bottom w:val="nil"/>
              <w:right w:val="nil"/>
            </w:tcBorders>
          </w:tcPr>
          <w:p w14:paraId="33AC8930"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SCiES</w:t>
            </w:r>
          </w:p>
        </w:tc>
        <w:tc>
          <w:tcPr>
            <w:tcW w:w="5955" w:type="dxa"/>
            <w:tcBorders>
              <w:top w:val="nil"/>
              <w:left w:val="nil"/>
              <w:bottom w:val="nil"/>
              <w:right w:val="nil"/>
            </w:tcBorders>
          </w:tcPr>
          <w:p w14:paraId="7D17B90C" w14:textId="77777777" w:rsidR="00684C18" w:rsidRDefault="00684C18" w:rsidP="00B20563">
            <w:pPr>
              <w:autoSpaceDE w:val="0"/>
              <w:autoSpaceDN w:val="0"/>
              <w:adjustRightInd w:val="0"/>
              <w:spacing w:after="0" w:line="360" w:lineRule="auto"/>
              <w:jc w:val="both"/>
              <w:rPr>
                <w:rFonts w:ascii="Arial" w:hAnsi="Arial" w:cs="Arial"/>
                <w:bCs/>
                <w:color w:val="000000"/>
                <w:sz w:val="24"/>
                <w:szCs w:val="24"/>
                <w:lang w:eastAsia="en-GB"/>
              </w:rPr>
            </w:pPr>
            <w:r>
              <w:rPr>
                <w:rFonts w:ascii="Arial" w:hAnsi="Arial" w:cs="Arial"/>
                <w:bCs/>
                <w:color w:val="000000"/>
                <w:sz w:val="24"/>
                <w:szCs w:val="24"/>
                <w:lang w:eastAsia="en-GB"/>
              </w:rPr>
              <w:t>Safeguarding Children in Education Settings</w:t>
            </w:r>
          </w:p>
        </w:tc>
      </w:tr>
    </w:tbl>
    <w:p w14:paraId="61004583" w14:textId="77777777" w:rsidR="003113B0" w:rsidRDefault="00B20563" w:rsidP="00B20563">
      <w:pPr>
        <w:pStyle w:val="Default"/>
        <w:spacing w:line="360" w:lineRule="auto"/>
        <w:rPr>
          <w:bCs/>
        </w:rPr>
        <w:sectPr w:rsidR="003113B0" w:rsidSect="00345841">
          <w:footerReference w:type="default" r:id="rId28"/>
          <w:pgSz w:w="11906" w:h="16838"/>
          <w:pgMar w:top="-851" w:right="991" w:bottom="720" w:left="993" w:header="397" w:footer="708" w:gutter="0"/>
          <w:cols w:space="708"/>
          <w:docGrid w:linePitch="360"/>
        </w:sectPr>
      </w:pPr>
      <w:r>
        <w:rPr>
          <w:bCs/>
        </w:rPr>
        <w:t>SARC                                                   Sexual Assault Referral Centre</w:t>
      </w:r>
    </w:p>
    <w:p w14:paraId="6277A621" w14:textId="77777777" w:rsidR="00892189" w:rsidRPr="00301827" w:rsidRDefault="00767B78" w:rsidP="003113B0">
      <w:pPr>
        <w:pStyle w:val="Default"/>
        <w:spacing w:line="276" w:lineRule="auto"/>
        <w:rPr>
          <w:b/>
          <w:bCs/>
        </w:rPr>
      </w:pPr>
      <w:r w:rsidRPr="00301827">
        <w:rPr>
          <w:b/>
          <w:bCs/>
        </w:rPr>
        <w:lastRenderedPageBreak/>
        <w:t>Appendix</w:t>
      </w:r>
      <w:r>
        <w:rPr>
          <w:b/>
          <w:bCs/>
        </w:rPr>
        <w:t xml:space="preserve"> B</w:t>
      </w:r>
      <w:r w:rsidR="00232E72">
        <w:rPr>
          <w:b/>
          <w:bCs/>
        </w:rPr>
        <w:t xml:space="preserve"> </w:t>
      </w:r>
      <w:r w:rsidR="003113B0" w:rsidRPr="00301827">
        <w:rPr>
          <w:b/>
          <w:bCs/>
          <w:noProof/>
          <w:lang w:eastAsia="en-GB"/>
        </w:rPr>
        <w:drawing>
          <wp:inline distT="0" distB="0" distL="0" distR="0" wp14:anchorId="617C9E05" wp14:editId="71AF9FFD">
            <wp:extent cx="10141527" cy="4999511"/>
            <wp:effectExtent l="95250" t="0" r="69850" b="0"/>
            <wp:docPr id="44" name="Diagram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32D1D47" w14:textId="77777777" w:rsidR="003113B0" w:rsidRDefault="003113B0" w:rsidP="00D52818">
      <w:pPr>
        <w:pStyle w:val="Default"/>
        <w:spacing w:line="276" w:lineRule="auto"/>
        <w:jc w:val="both"/>
        <w:rPr>
          <w:b/>
          <w:bCs/>
        </w:rPr>
        <w:sectPr w:rsidR="003113B0" w:rsidSect="00345841">
          <w:pgSz w:w="16838" w:h="11906" w:orient="landscape"/>
          <w:pgMar w:top="720" w:right="1134" w:bottom="720" w:left="720" w:header="397" w:footer="708" w:gutter="0"/>
          <w:cols w:space="708"/>
          <w:docGrid w:linePitch="360"/>
        </w:sectPr>
      </w:pPr>
    </w:p>
    <w:p w14:paraId="14C8E5BE" w14:textId="77777777" w:rsidR="00F52746" w:rsidRDefault="00F52746" w:rsidP="00191C30">
      <w:pPr>
        <w:spacing w:after="0" w:line="240" w:lineRule="auto"/>
        <w:jc w:val="center"/>
        <w:rPr>
          <w:rFonts w:ascii="Arial" w:eastAsia="Times New Roman" w:hAnsi="Arial"/>
          <w:b/>
          <w:sz w:val="24"/>
          <w:szCs w:val="24"/>
          <w:lang w:eastAsia="en-GB"/>
        </w:rPr>
      </w:pPr>
    </w:p>
    <w:p w14:paraId="7A225F4B" w14:textId="77777777" w:rsidR="00191C30" w:rsidRDefault="00C669F5" w:rsidP="00191C30">
      <w:pPr>
        <w:spacing w:after="0" w:line="240" w:lineRule="auto"/>
        <w:jc w:val="center"/>
        <w:rPr>
          <w:rFonts w:ascii="Arial" w:eastAsia="Times New Roman" w:hAnsi="Arial"/>
          <w:b/>
          <w:color w:val="5D2884"/>
          <w:sz w:val="28"/>
          <w:szCs w:val="28"/>
          <w:lang w:eastAsia="en-GB"/>
        </w:rPr>
      </w:pPr>
      <w:r w:rsidRPr="00C669F5">
        <w:rPr>
          <w:rFonts w:ascii="Arial" w:eastAsia="Times New Roman" w:hAnsi="Arial"/>
          <w:b/>
          <w:sz w:val="24"/>
          <w:szCs w:val="24"/>
          <w:lang w:eastAsia="en-GB"/>
        </w:rPr>
        <w:t>Appendix C</w:t>
      </w:r>
      <w:r w:rsidRPr="00C669F5">
        <w:rPr>
          <w:rFonts w:ascii="Arial" w:eastAsia="Times New Roman" w:hAnsi="Arial"/>
          <w:b/>
          <w:sz w:val="28"/>
          <w:szCs w:val="28"/>
          <w:lang w:eastAsia="en-GB"/>
        </w:rPr>
        <w:t xml:space="preserve"> </w:t>
      </w:r>
      <w:r w:rsidR="00191C30" w:rsidRPr="00191C30">
        <w:rPr>
          <w:rFonts w:ascii="Arial" w:eastAsia="Times New Roman" w:hAnsi="Arial"/>
          <w:b/>
          <w:color w:val="5D2884"/>
          <w:sz w:val="28"/>
          <w:szCs w:val="28"/>
          <w:lang w:eastAsia="en-GB"/>
        </w:rPr>
        <w:t>W</w:t>
      </w:r>
      <w:r w:rsidR="00232E72">
        <w:rPr>
          <w:rFonts w:ascii="Arial" w:eastAsia="Times New Roman" w:hAnsi="Arial"/>
          <w:b/>
          <w:color w:val="5D2884"/>
          <w:sz w:val="28"/>
          <w:szCs w:val="28"/>
          <w:lang w:eastAsia="en-GB"/>
        </w:rPr>
        <w:t>hat to do about Teenage Relationship Abuse</w:t>
      </w:r>
      <w:r w:rsidR="00191C30" w:rsidRPr="00191C30">
        <w:rPr>
          <w:rFonts w:ascii="Arial" w:eastAsia="Times New Roman" w:hAnsi="Arial"/>
          <w:b/>
          <w:color w:val="5D2884"/>
          <w:sz w:val="28"/>
          <w:szCs w:val="28"/>
          <w:lang w:eastAsia="en-GB"/>
        </w:rPr>
        <w:t xml:space="preserve"> (TRA)</w:t>
      </w:r>
    </w:p>
    <w:p w14:paraId="13AEC612" w14:textId="77777777" w:rsidR="00C1649B" w:rsidRPr="00C1649B" w:rsidRDefault="00C1649B" w:rsidP="00191C30">
      <w:pPr>
        <w:spacing w:after="0" w:line="240" w:lineRule="auto"/>
        <w:jc w:val="center"/>
        <w:rPr>
          <w:rFonts w:ascii="Arial" w:eastAsia="Times New Roman" w:hAnsi="Arial"/>
          <w:b/>
          <w:color w:val="5D2884"/>
          <w:sz w:val="16"/>
          <w:szCs w:val="16"/>
          <w:lang w:eastAsia="en-GB"/>
        </w:rPr>
      </w:pPr>
    </w:p>
    <w:p w14:paraId="32F163E7" w14:textId="77777777" w:rsidR="00C1649B" w:rsidRPr="00C1649B" w:rsidRDefault="00C1649B" w:rsidP="00C1649B">
      <w:pPr>
        <w:spacing w:after="0" w:line="240" w:lineRule="auto"/>
        <w:jc w:val="center"/>
        <w:rPr>
          <w:rFonts w:ascii="Arial" w:eastAsia="Times New Roman" w:hAnsi="Arial" w:cs="Arial"/>
          <w:b/>
          <w:color w:val="5D2884"/>
          <w:sz w:val="28"/>
          <w:szCs w:val="28"/>
          <w:lang w:eastAsia="en-GB"/>
        </w:rPr>
      </w:pPr>
      <w:r w:rsidRPr="00C1649B">
        <w:rPr>
          <w:rFonts w:ascii="Arial" w:hAnsi="Arial" w:cs="Arial"/>
        </w:rPr>
        <w:t xml:space="preserve">Anyone can be in a relationship that is abusive. It’s never OK and there is help for those who are hurt and those who harm others. If you know a teenager who is in an abusive </w:t>
      </w:r>
      <w:r w:rsidR="00177E52" w:rsidRPr="00C1649B">
        <w:rPr>
          <w:rFonts w:ascii="Arial" w:hAnsi="Arial" w:cs="Arial"/>
        </w:rPr>
        <w:t>relationship,</w:t>
      </w:r>
      <w:r w:rsidRPr="00C1649B">
        <w:rPr>
          <w:rFonts w:ascii="Arial" w:hAnsi="Arial" w:cs="Arial"/>
        </w:rPr>
        <w:t xml:space="preserve"> please use this flowchart to get them the right support as early as possible</w:t>
      </w:r>
    </w:p>
    <w:p w14:paraId="719253B5" w14:textId="77777777" w:rsidR="00191C30" w:rsidRPr="00191C30" w:rsidRDefault="001863B5" w:rsidP="00191C30">
      <w:pPr>
        <w:spacing w:after="0" w:line="240" w:lineRule="auto"/>
        <w:rPr>
          <w:rFonts w:ascii="Arial" w:eastAsia="Times New Roman" w:hAnsi="Arial" w:cs="Arial"/>
          <w:b/>
          <w:color w:val="5D2884"/>
          <w:sz w:val="24"/>
          <w:szCs w:val="24"/>
          <w:lang w:eastAsia="en-GB"/>
        </w:rPr>
      </w:pPr>
      <w:r>
        <w:rPr>
          <w:rFonts w:ascii="Times New Roman" w:eastAsia="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6119C3E6" wp14:editId="1630095E">
                <wp:simplePos x="0" y="0"/>
                <wp:positionH relativeFrom="column">
                  <wp:posOffset>5938</wp:posOffset>
                </wp:positionH>
                <wp:positionV relativeFrom="paragraph">
                  <wp:posOffset>7275699</wp:posOffset>
                </wp:positionV>
                <wp:extent cx="6619875" cy="1056904"/>
                <wp:effectExtent l="0" t="0" r="28575" b="1016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56904"/>
                        </a:xfrm>
                        <a:prstGeom prst="rect">
                          <a:avLst/>
                        </a:prstGeom>
                        <a:solidFill>
                          <a:srgbClr val="DAEEF3"/>
                        </a:solidFill>
                        <a:ln w="9525">
                          <a:solidFill>
                            <a:srgbClr val="000000"/>
                          </a:solidFill>
                          <a:miter lim="800000"/>
                          <a:headEnd/>
                          <a:tailEnd/>
                        </a:ln>
                      </wps:spPr>
                      <wps:txbx>
                        <w:txbxContent>
                          <w:p w14:paraId="0EC87764" w14:textId="77777777" w:rsidR="00177E52" w:rsidRPr="001863B5" w:rsidRDefault="00177E52" w:rsidP="00110D78">
                            <w:pPr>
                              <w:spacing w:after="0"/>
                              <w:jc w:val="center"/>
                              <w:rPr>
                                <w:rFonts w:ascii="Arial" w:hAnsi="Arial" w:cs="Arial"/>
                                <w:color w:val="5D2884"/>
                              </w:rPr>
                            </w:pPr>
                            <w:r w:rsidRPr="00E913DF">
                              <w:rPr>
                                <w:rFonts w:ascii="Arial" w:hAnsi="Arial" w:cs="Arial"/>
                              </w:rPr>
                              <w:t>See</w:t>
                            </w:r>
                            <w:r w:rsidRPr="001863B5">
                              <w:rPr>
                                <w:rFonts w:ascii="Arial" w:hAnsi="Arial" w:cs="Arial"/>
                                <w:color w:val="5D2884"/>
                              </w:rPr>
                              <w:t xml:space="preserve"> </w:t>
                            </w:r>
                            <w:hyperlink r:id="rId34" w:history="1">
                              <w:r w:rsidRPr="00E913DF">
                                <w:rPr>
                                  <w:rStyle w:val="Hyperlink"/>
                                  <w:rFonts w:ascii="Arial" w:hAnsi="Arial" w:cs="Arial"/>
                                </w:rPr>
                                <w:t>Disrespect NoBody: campaign material - GOV.UK</w:t>
                              </w:r>
                            </w:hyperlink>
                            <w:r>
                              <w:rPr>
                                <w:rFonts w:ascii="Arial" w:hAnsi="Arial" w:cs="Arial"/>
                                <w:color w:val="5D2884"/>
                              </w:rPr>
                              <w:t xml:space="preserve"> </w:t>
                            </w:r>
                            <w:r w:rsidRPr="00E913DF">
                              <w:rPr>
                                <w:rFonts w:ascii="Arial" w:hAnsi="Arial" w:cs="Arial"/>
                              </w:rPr>
                              <w:t>and</w:t>
                            </w:r>
                            <w:r w:rsidRPr="001863B5">
                              <w:rPr>
                                <w:rFonts w:ascii="Arial" w:hAnsi="Arial" w:cs="Arial"/>
                                <w:color w:val="5D2884"/>
                              </w:rPr>
                              <w:t xml:space="preserve"> </w:t>
                            </w:r>
                            <w:hyperlink r:id="rId35" w:history="1">
                              <w:r w:rsidRPr="00911642">
                                <w:rPr>
                                  <w:rStyle w:val="Hyperlink"/>
                                  <w:rFonts w:ascii="Arial" w:hAnsi="Arial" w:cs="Arial"/>
                                </w:rPr>
                                <w:t>Act on it now - Act On It</w:t>
                              </w:r>
                            </w:hyperlink>
                          </w:p>
                          <w:p w14:paraId="3B98E2B6" w14:textId="77777777" w:rsidR="00177E52" w:rsidRPr="00911642" w:rsidRDefault="00177E52" w:rsidP="001863B5">
                            <w:pPr>
                              <w:spacing w:after="0"/>
                              <w:jc w:val="center"/>
                              <w:rPr>
                                <w:rFonts w:ascii="Arial" w:hAnsi="Arial" w:cs="Arial"/>
                              </w:rPr>
                            </w:pPr>
                            <w:r w:rsidRPr="00911642">
                              <w:rPr>
                                <w:rFonts w:ascii="Arial" w:hAnsi="Arial" w:cs="Arial"/>
                              </w:rPr>
                              <w:t xml:space="preserve"> for more information on T</w:t>
                            </w:r>
                            <w:r>
                              <w:rPr>
                                <w:rFonts w:ascii="Arial" w:hAnsi="Arial" w:cs="Arial"/>
                              </w:rPr>
                              <w:t xml:space="preserve">eenage </w:t>
                            </w:r>
                            <w:r w:rsidRPr="00911642">
                              <w:rPr>
                                <w:rFonts w:ascii="Arial" w:hAnsi="Arial" w:cs="Arial"/>
                              </w:rPr>
                              <w:t>R</w:t>
                            </w:r>
                            <w:r>
                              <w:rPr>
                                <w:rFonts w:ascii="Arial" w:hAnsi="Arial" w:cs="Arial"/>
                              </w:rPr>
                              <w:t>elationship</w:t>
                            </w:r>
                            <w:r w:rsidRPr="00911642">
                              <w:rPr>
                                <w:rFonts w:ascii="Arial" w:hAnsi="Arial" w:cs="Arial"/>
                              </w:rPr>
                              <w:t xml:space="preserve"> A</w:t>
                            </w:r>
                            <w:r>
                              <w:rPr>
                                <w:rFonts w:ascii="Arial" w:hAnsi="Arial" w:cs="Arial"/>
                              </w:rPr>
                              <w:t>buse</w:t>
                            </w:r>
                          </w:p>
                          <w:p w14:paraId="733E4079" w14:textId="77777777" w:rsidR="00177E52" w:rsidRPr="001863B5" w:rsidRDefault="00177E52" w:rsidP="001863B5">
                            <w:pPr>
                              <w:spacing w:after="0"/>
                              <w:jc w:val="center"/>
                              <w:rPr>
                                <w:rFonts w:ascii="Arial" w:hAnsi="Arial" w:cs="Arial"/>
                                <w:color w:val="5D2884"/>
                                <w:sz w:val="16"/>
                                <w:szCs w:val="16"/>
                              </w:rPr>
                            </w:pPr>
                          </w:p>
                          <w:p w14:paraId="363C526D" w14:textId="77777777" w:rsidR="00177E52" w:rsidRPr="00911642" w:rsidRDefault="00177E52" w:rsidP="001863B5">
                            <w:pPr>
                              <w:spacing w:after="0"/>
                              <w:jc w:val="center"/>
                              <w:rPr>
                                <w:rFonts w:ascii="Arial" w:hAnsi="Arial" w:cs="Arial"/>
                              </w:rPr>
                            </w:pPr>
                            <w:r w:rsidRPr="00911642">
                              <w:rPr>
                                <w:rFonts w:ascii="Arial" w:hAnsi="Arial" w:cs="Arial"/>
                              </w:rPr>
                              <w:t xml:space="preserve">For </w:t>
                            </w:r>
                            <w:r w:rsidRPr="00911642">
                              <w:rPr>
                                <w:rFonts w:ascii="Arial" w:hAnsi="Arial" w:cs="Arial"/>
                                <w:b/>
                              </w:rPr>
                              <w:t>Child Sexual Exploitation</w:t>
                            </w:r>
                            <w:r w:rsidRPr="00911642">
                              <w:rPr>
                                <w:rFonts w:ascii="Arial" w:hAnsi="Arial" w:cs="Arial"/>
                              </w:rPr>
                              <w:t xml:space="preserve"> follow local CSE procedures at </w:t>
                            </w:r>
                          </w:p>
                          <w:p w14:paraId="4332EBCD" w14:textId="77777777" w:rsidR="00177E52" w:rsidRPr="00766EB5" w:rsidRDefault="00010F5B" w:rsidP="001863B5">
                            <w:pPr>
                              <w:spacing w:after="0"/>
                              <w:jc w:val="center"/>
                              <w:rPr>
                                <w:rFonts w:ascii="Arial" w:hAnsi="Arial" w:cs="Arial"/>
                              </w:rPr>
                            </w:pPr>
                            <w:hyperlink r:id="rId36" w:history="1">
                              <w:r w:rsidR="00177E52" w:rsidRPr="00911642">
                                <w:rPr>
                                  <w:rStyle w:val="Hyperlink"/>
                                  <w:rFonts w:ascii="Arial" w:hAnsi="Arial" w:cs="Arial"/>
                                </w:rPr>
                                <w:t>Child Sexual Exploitation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9C3E6" id="_x0000_t202" coordsize="21600,21600" o:spt="202" path="m,l,21600r21600,l21600,xe">
                <v:stroke joinstyle="miter"/>
                <v:path gradientshapeok="t" o:connecttype="rect"/>
              </v:shapetype>
              <v:shape id="Text Box 3" o:spid="_x0000_s1026" type="#_x0000_t202" style="position:absolute;margin-left:.45pt;margin-top:572.9pt;width:521.25pt;height:8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" fillcolor="#daeef3">
                <v:textbox>
                  <w:txbxContent>
                    <w:p w14:paraId="0EC87764" w14:textId="77777777" w:rsidR="00177E52" w:rsidRPr="001863B5" w:rsidRDefault="00177E52" w:rsidP="00110D78">
                      <w:pPr>
                        <w:spacing w:after="0"/>
                        <w:jc w:val="center"/>
                        <w:rPr>
                          <w:rFonts w:ascii="Arial" w:hAnsi="Arial" w:cs="Arial"/>
                          <w:color w:val="5D2884"/>
                        </w:rPr>
                      </w:pPr>
                      <w:r w:rsidRPr="00E913DF">
                        <w:rPr>
                          <w:rFonts w:ascii="Arial" w:hAnsi="Arial" w:cs="Arial"/>
                        </w:rPr>
                        <w:t>See</w:t>
                      </w:r>
                      <w:r w:rsidRPr="001863B5">
                        <w:rPr>
                          <w:rFonts w:ascii="Arial" w:hAnsi="Arial" w:cs="Arial"/>
                          <w:color w:val="5D2884"/>
                        </w:rPr>
                        <w:t xml:space="preserve"> </w:t>
                      </w:r>
                      <w:hyperlink r:id="rId37" w:history="1">
                        <w:r w:rsidRPr="00E913DF">
                          <w:rPr>
                            <w:rStyle w:val="Hyperlink"/>
                            <w:rFonts w:ascii="Arial" w:hAnsi="Arial" w:cs="Arial"/>
                          </w:rPr>
                          <w:t>Disrespect NoBody: campaign material - GOV.UK</w:t>
                        </w:r>
                      </w:hyperlink>
                      <w:r>
                        <w:rPr>
                          <w:rFonts w:ascii="Arial" w:hAnsi="Arial" w:cs="Arial"/>
                          <w:color w:val="5D2884"/>
                        </w:rPr>
                        <w:t xml:space="preserve"> </w:t>
                      </w:r>
                      <w:r w:rsidRPr="00E913DF">
                        <w:rPr>
                          <w:rFonts w:ascii="Arial" w:hAnsi="Arial" w:cs="Arial"/>
                        </w:rPr>
                        <w:t>and</w:t>
                      </w:r>
                      <w:r w:rsidRPr="001863B5">
                        <w:rPr>
                          <w:rFonts w:ascii="Arial" w:hAnsi="Arial" w:cs="Arial"/>
                          <w:color w:val="5D2884"/>
                        </w:rPr>
                        <w:t xml:space="preserve"> </w:t>
                      </w:r>
                      <w:hyperlink r:id="rId38" w:history="1">
                        <w:r w:rsidRPr="00911642">
                          <w:rPr>
                            <w:rStyle w:val="Hyperlink"/>
                            <w:rFonts w:ascii="Arial" w:hAnsi="Arial" w:cs="Arial"/>
                          </w:rPr>
                          <w:t>Act on it now - Act On It</w:t>
                        </w:r>
                      </w:hyperlink>
                    </w:p>
                    <w:p w14:paraId="3B98E2B6" w14:textId="77777777" w:rsidR="00177E52" w:rsidRPr="00911642" w:rsidRDefault="00177E52" w:rsidP="001863B5">
                      <w:pPr>
                        <w:spacing w:after="0"/>
                        <w:jc w:val="center"/>
                        <w:rPr>
                          <w:rFonts w:ascii="Arial" w:hAnsi="Arial" w:cs="Arial"/>
                        </w:rPr>
                      </w:pPr>
                      <w:r w:rsidRPr="00911642">
                        <w:rPr>
                          <w:rFonts w:ascii="Arial" w:hAnsi="Arial" w:cs="Arial"/>
                        </w:rPr>
                        <w:t xml:space="preserve"> for more information on T</w:t>
                      </w:r>
                      <w:r>
                        <w:rPr>
                          <w:rFonts w:ascii="Arial" w:hAnsi="Arial" w:cs="Arial"/>
                        </w:rPr>
                        <w:t xml:space="preserve">eenage </w:t>
                      </w:r>
                      <w:r w:rsidRPr="00911642">
                        <w:rPr>
                          <w:rFonts w:ascii="Arial" w:hAnsi="Arial" w:cs="Arial"/>
                        </w:rPr>
                        <w:t>R</w:t>
                      </w:r>
                      <w:r>
                        <w:rPr>
                          <w:rFonts w:ascii="Arial" w:hAnsi="Arial" w:cs="Arial"/>
                        </w:rPr>
                        <w:t>elationship</w:t>
                      </w:r>
                      <w:r w:rsidRPr="00911642">
                        <w:rPr>
                          <w:rFonts w:ascii="Arial" w:hAnsi="Arial" w:cs="Arial"/>
                        </w:rPr>
                        <w:t xml:space="preserve"> A</w:t>
                      </w:r>
                      <w:r>
                        <w:rPr>
                          <w:rFonts w:ascii="Arial" w:hAnsi="Arial" w:cs="Arial"/>
                        </w:rPr>
                        <w:t>buse</w:t>
                      </w:r>
                    </w:p>
                    <w:p w14:paraId="733E4079" w14:textId="77777777" w:rsidR="00177E52" w:rsidRPr="001863B5" w:rsidRDefault="00177E52" w:rsidP="001863B5">
                      <w:pPr>
                        <w:spacing w:after="0"/>
                        <w:jc w:val="center"/>
                        <w:rPr>
                          <w:rFonts w:ascii="Arial" w:hAnsi="Arial" w:cs="Arial"/>
                          <w:color w:val="5D2884"/>
                          <w:sz w:val="16"/>
                          <w:szCs w:val="16"/>
                        </w:rPr>
                      </w:pPr>
                    </w:p>
                    <w:p w14:paraId="363C526D" w14:textId="77777777" w:rsidR="00177E52" w:rsidRPr="00911642" w:rsidRDefault="00177E52" w:rsidP="001863B5">
                      <w:pPr>
                        <w:spacing w:after="0"/>
                        <w:jc w:val="center"/>
                        <w:rPr>
                          <w:rFonts w:ascii="Arial" w:hAnsi="Arial" w:cs="Arial"/>
                        </w:rPr>
                      </w:pPr>
                      <w:r w:rsidRPr="00911642">
                        <w:rPr>
                          <w:rFonts w:ascii="Arial" w:hAnsi="Arial" w:cs="Arial"/>
                        </w:rPr>
                        <w:t xml:space="preserve">For </w:t>
                      </w:r>
                      <w:r w:rsidRPr="00911642">
                        <w:rPr>
                          <w:rFonts w:ascii="Arial" w:hAnsi="Arial" w:cs="Arial"/>
                          <w:b/>
                        </w:rPr>
                        <w:t>Child Sexual Exploitation</w:t>
                      </w:r>
                      <w:r w:rsidRPr="00911642">
                        <w:rPr>
                          <w:rFonts w:ascii="Arial" w:hAnsi="Arial" w:cs="Arial"/>
                        </w:rPr>
                        <w:t xml:space="preserve"> follow local CSE procedures at </w:t>
                      </w:r>
                    </w:p>
                    <w:p w14:paraId="4332EBCD" w14:textId="77777777" w:rsidR="00177E52" w:rsidRPr="00766EB5" w:rsidRDefault="00010F5B" w:rsidP="001863B5">
                      <w:pPr>
                        <w:spacing w:after="0"/>
                        <w:jc w:val="center"/>
                        <w:rPr>
                          <w:rFonts w:ascii="Arial" w:hAnsi="Arial" w:cs="Arial"/>
                        </w:rPr>
                      </w:pPr>
                      <w:hyperlink r:id="rId39" w:history="1">
                        <w:r w:rsidR="00177E52" w:rsidRPr="00911642">
                          <w:rPr>
                            <w:rStyle w:val="Hyperlink"/>
                            <w:rFonts w:ascii="Arial" w:hAnsi="Arial" w:cs="Arial"/>
                          </w:rPr>
                          <w:t>Child Sexual Exploitation</w:t>
                        </w:r>
                      </w:hyperlink>
                    </w:p>
                  </w:txbxContent>
                </v:textbox>
              </v:shape>
            </w:pict>
          </mc:Fallback>
        </mc:AlternateContent>
      </w:r>
      <w:r w:rsidR="00624B68" w:rsidRPr="001863B5">
        <w:rPr>
          <w:rFonts w:ascii="Arial" w:eastAsia="Times New Roman" w:hAnsi="Arial" w:cs="Arial"/>
          <w:noProof/>
          <w:color w:val="00B050"/>
          <w:sz w:val="24"/>
          <w:szCs w:val="24"/>
          <w:lang w:eastAsia="en-GB"/>
        </w:rPr>
        <w:t xml:space="preserve"> </w:t>
      </w:r>
      <w:bookmarkStart w:id="5" w:name="_GoBack"/>
      <w:r w:rsidR="00191C30" w:rsidRPr="00911642">
        <w:rPr>
          <w:rFonts w:ascii="Arial" w:eastAsia="Times New Roman" w:hAnsi="Arial" w:cs="Arial"/>
          <w:noProof/>
          <w:sz w:val="24"/>
          <w:szCs w:val="24"/>
          <w:lang w:eastAsia="en-GB"/>
        </w:rPr>
        <mc:AlternateContent>
          <mc:Choice Requires="wpc">
            <w:drawing>
              <wp:inline distT="0" distB="0" distL="0" distR="0" wp14:anchorId="4532266F" wp14:editId="1352A0D1">
                <wp:extent cx="6619875" cy="7539990"/>
                <wp:effectExtent l="0" t="0" r="9525" b="3810"/>
                <wp:docPr id="25" name="Canvas 25" descr="Appendix C What to do about Teenage Relationship Abuse (TRA). Flow char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EEECE1"/>
                        </a:solidFill>
                      </wpc:bg>
                      <wpc:whole>
                        <a:ln>
                          <a:noFill/>
                        </a:ln>
                      </wpc:whole>
                      <wps:wsp>
                        <wps:cNvPr id="4" name="Text Box 6"/>
                        <wps:cNvSpPr txBox="1">
                          <a:spLocks noChangeArrowheads="1"/>
                        </wps:cNvSpPr>
                        <wps:spPr bwMode="auto">
                          <a:xfrm>
                            <a:off x="228600" y="9525"/>
                            <a:ext cx="1973580" cy="676275"/>
                          </a:xfrm>
                          <a:prstGeom prst="rect">
                            <a:avLst/>
                          </a:prstGeom>
                          <a:solidFill>
                            <a:srgbClr val="FFFFFF"/>
                          </a:solidFill>
                          <a:ln w="9525">
                            <a:solidFill>
                              <a:srgbClr val="000000"/>
                            </a:solidFill>
                            <a:miter lim="800000"/>
                            <a:headEnd/>
                            <a:tailEnd/>
                          </a:ln>
                        </wps:spPr>
                        <wps:txbx>
                          <w:txbxContent>
                            <w:p w14:paraId="1F82CDB7" w14:textId="77777777" w:rsidR="00177E52" w:rsidRPr="001863B5" w:rsidRDefault="00177E52" w:rsidP="00191C30">
                              <w:pPr>
                                <w:jc w:val="center"/>
                                <w:rPr>
                                  <w:rFonts w:ascii="Arial" w:hAnsi="Arial" w:cs="Arial"/>
                                </w:rPr>
                              </w:pPr>
                              <w:r w:rsidRPr="001863B5">
                                <w:rPr>
                                  <w:rFonts w:ascii="Arial" w:hAnsi="Arial" w:cs="Arial"/>
                                </w:rPr>
                                <w:t xml:space="preserve">Young person reveals s/he </w:t>
                              </w:r>
                              <w:r w:rsidRPr="00C1649B">
                                <w:rPr>
                                  <w:rFonts w:ascii="Arial" w:hAnsi="Arial" w:cs="Arial"/>
                                </w:rPr>
                                <w:t xml:space="preserve">is being harmed or </w:t>
                              </w:r>
                              <w:r>
                                <w:rPr>
                                  <w:rFonts w:ascii="Arial" w:hAnsi="Arial" w:cs="Arial"/>
                                </w:rPr>
                                <w:t xml:space="preserve">is </w:t>
                              </w:r>
                              <w:r w:rsidRPr="00C1649B">
                                <w:rPr>
                                  <w:rFonts w:ascii="Arial" w:hAnsi="Arial" w:cs="Arial"/>
                                </w:rPr>
                                <w:t>harming others</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28600" y="828675"/>
                            <a:ext cx="1973580" cy="571500"/>
                          </a:xfrm>
                          <a:prstGeom prst="rect">
                            <a:avLst/>
                          </a:prstGeom>
                          <a:solidFill>
                            <a:srgbClr val="FFFFFF"/>
                          </a:solidFill>
                          <a:ln w="9525">
                            <a:solidFill>
                              <a:srgbClr val="000000"/>
                            </a:solidFill>
                            <a:miter lim="800000"/>
                            <a:headEnd/>
                            <a:tailEnd/>
                          </a:ln>
                        </wps:spPr>
                        <wps:txbx>
                          <w:txbxContent>
                            <w:p w14:paraId="2EF4E5FB" w14:textId="77777777" w:rsidR="00177E52" w:rsidRPr="001863B5" w:rsidRDefault="00177E52" w:rsidP="00191C30">
                              <w:pPr>
                                <w:jc w:val="center"/>
                                <w:rPr>
                                  <w:rFonts w:ascii="Arial" w:hAnsi="Arial" w:cs="Arial"/>
                                </w:rPr>
                              </w:pPr>
                              <w:r w:rsidRPr="001863B5">
                                <w:rPr>
                                  <w:rFonts w:ascii="Arial" w:hAnsi="Arial" w:cs="Arial"/>
                                </w:rPr>
                                <w:t>Listen, acknowledge and adopt a be</w:t>
                              </w:r>
                              <w:r>
                                <w:rPr>
                                  <w:rFonts w:ascii="Arial" w:hAnsi="Arial" w:cs="Arial"/>
                                </w:rPr>
                                <w:t>l</w:t>
                              </w:r>
                              <w:r w:rsidRPr="001863B5">
                                <w:rPr>
                                  <w:rFonts w:ascii="Arial" w:hAnsi="Arial" w:cs="Arial"/>
                                </w:rPr>
                                <w:t>ieving approach</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28600" y="1572895"/>
                            <a:ext cx="2768600" cy="1916430"/>
                          </a:xfrm>
                          <a:prstGeom prst="rect">
                            <a:avLst/>
                          </a:prstGeom>
                          <a:solidFill>
                            <a:srgbClr val="FFFFFF"/>
                          </a:solidFill>
                          <a:ln w="9525">
                            <a:solidFill>
                              <a:srgbClr val="000000"/>
                            </a:solidFill>
                            <a:miter lim="800000"/>
                            <a:headEnd/>
                            <a:tailEnd/>
                          </a:ln>
                        </wps:spPr>
                        <wps:txbx>
                          <w:txbxContent>
                            <w:p w14:paraId="7CEAA7F0" w14:textId="77777777" w:rsidR="00177E52" w:rsidRPr="001863B5" w:rsidRDefault="00177E52" w:rsidP="001863B5">
                              <w:pPr>
                                <w:spacing w:after="0"/>
                                <w:rPr>
                                  <w:rFonts w:ascii="Arial" w:hAnsi="Arial" w:cs="Arial"/>
                                </w:rPr>
                              </w:pPr>
                              <w:r w:rsidRPr="001863B5">
                                <w:rPr>
                                  <w:rFonts w:ascii="Arial" w:hAnsi="Arial" w:cs="Arial"/>
                                  <w:b/>
                                </w:rPr>
                                <w:t xml:space="preserve">Reinforce </w:t>
                              </w:r>
                              <w:r w:rsidRPr="001863B5">
                                <w:rPr>
                                  <w:rFonts w:ascii="Arial" w:hAnsi="Arial" w:cs="Arial"/>
                                </w:rPr>
                                <w:t>right to be safe</w:t>
                              </w:r>
                              <w:r>
                                <w:rPr>
                                  <w:rFonts w:ascii="Arial" w:hAnsi="Arial" w:cs="Arial"/>
                                </w:rPr>
                                <w:t xml:space="preserve"> </w:t>
                              </w:r>
                              <w:r w:rsidRPr="00C1649B">
                                <w:rPr>
                                  <w:rFonts w:ascii="Arial" w:hAnsi="Arial" w:cs="Arial"/>
                                </w:rPr>
                                <w:t>and responsibility not to harm others</w:t>
                              </w:r>
                            </w:p>
                            <w:p w14:paraId="5139AD7A" w14:textId="77777777" w:rsidR="00177E52" w:rsidRPr="001863B5" w:rsidRDefault="00177E52" w:rsidP="001863B5">
                              <w:pPr>
                                <w:spacing w:after="0"/>
                                <w:rPr>
                                  <w:rFonts w:ascii="Arial" w:hAnsi="Arial" w:cs="Arial"/>
                                  <w:bCs/>
                                </w:rPr>
                              </w:pPr>
                              <w:r w:rsidRPr="001863B5">
                                <w:rPr>
                                  <w:rFonts w:ascii="Arial" w:hAnsi="Arial" w:cs="Arial"/>
                                  <w:b/>
                                  <w:bCs/>
                                </w:rPr>
                                <w:t xml:space="preserve">Reassure </w:t>
                              </w:r>
                              <w:r>
                                <w:rPr>
                                  <w:rFonts w:ascii="Arial" w:hAnsi="Arial" w:cs="Arial"/>
                                  <w:bCs/>
                                </w:rPr>
                                <w:t xml:space="preserve">that </w:t>
                              </w:r>
                              <w:r w:rsidRPr="001863B5">
                                <w:rPr>
                                  <w:rFonts w:ascii="Arial" w:hAnsi="Arial" w:cs="Arial"/>
                                  <w:bCs/>
                                </w:rPr>
                                <w:t xml:space="preserve">seeking </w:t>
                              </w:r>
                              <w:r>
                                <w:rPr>
                                  <w:rFonts w:ascii="Arial" w:hAnsi="Arial" w:cs="Arial"/>
                                  <w:bCs/>
                                </w:rPr>
                                <w:t xml:space="preserve">help </w:t>
                              </w:r>
                              <w:r w:rsidRPr="001863B5">
                                <w:rPr>
                                  <w:rFonts w:ascii="Arial" w:hAnsi="Arial" w:cs="Arial"/>
                                  <w:bCs/>
                                </w:rPr>
                                <w:t>is positive</w:t>
                              </w:r>
                            </w:p>
                            <w:p w14:paraId="2CC114F0" w14:textId="77777777" w:rsidR="00177E52" w:rsidRPr="001863B5" w:rsidRDefault="00177E52" w:rsidP="001863B5">
                              <w:pPr>
                                <w:spacing w:after="0"/>
                                <w:rPr>
                                  <w:rFonts w:ascii="Arial" w:hAnsi="Arial" w:cs="Arial"/>
                                  <w:bCs/>
                                </w:rPr>
                              </w:pPr>
                              <w:r w:rsidRPr="001863B5">
                                <w:rPr>
                                  <w:rFonts w:ascii="Arial" w:hAnsi="Arial" w:cs="Arial"/>
                                  <w:b/>
                                  <w:bCs/>
                                </w:rPr>
                                <w:t xml:space="preserve">Explain </w:t>
                              </w:r>
                              <w:r w:rsidRPr="001863B5">
                                <w:rPr>
                                  <w:rFonts w:ascii="Arial" w:hAnsi="Arial" w:cs="Arial"/>
                                  <w:bCs/>
                                </w:rPr>
                                <w:t>duty to refer where there is risk of harm</w:t>
                              </w:r>
                            </w:p>
                            <w:p w14:paraId="064CF915" w14:textId="77777777" w:rsidR="00177E52" w:rsidRPr="001863B5" w:rsidRDefault="00177E52" w:rsidP="001863B5">
                              <w:pPr>
                                <w:spacing w:after="0"/>
                                <w:rPr>
                                  <w:rFonts w:ascii="Arial" w:hAnsi="Arial" w:cs="Arial"/>
                                </w:rPr>
                              </w:pPr>
                              <w:r w:rsidRPr="001863B5">
                                <w:rPr>
                                  <w:rFonts w:ascii="Arial" w:hAnsi="Arial" w:cs="Arial"/>
                                  <w:b/>
                                </w:rPr>
                                <w:t>Assess</w:t>
                              </w:r>
                              <w:r w:rsidRPr="001863B5">
                                <w:rPr>
                                  <w:rFonts w:ascii="Arial" w:hAnsi="Arial" w:cs="Arial"/>
                                </w:rPr>
                                <w:t xml:space="preserve"> risk and need using </w:t>
                              </w:r>
                              <w:r w:rsidRPr="001863B5">
                                <w:rPr>
                                  <w:rFonts w:ascii="Arial" w:hAnsi="Arial" w:cs="Arial"/>
                                  <w:i/>
                                </w:rPr>
                                <w:t>Young Person’s Risk Indicator Checklist</w:t>
                              </w:r>
                              <w:r w:rsidRPr="001863B5">
                                <w:rPr>
                                  <w:rFonts w:ascii="Arial" w:hAnsi="Arial" w:cs="Arial"/>
                                </w:rPr>
                                <w:t xml:space="preserve"> where possible</w:t>
                              </w:r>
                              <w:r>
                                <w:rPr>
                                  <w:rFonts w:ascii="Arial" w:hAnsi="Arial" w:cs="Arial"/>
                                </w:rPr>
                                <w:t xml:space="preserve"> </w:t>
                              </w:r>
                              <w:hyperlink r:id="rId40" w:history="1">
                                <w:r w:rsidRPr="00C1649B">
                                  <w:rPr>
                                    <w:rStyle w:val="Hyperlink"/>
                                    <w:rFonts w:ascii="Arial" w:hAnsi="Arial" w:cs="Arial"/>
                                  </w:rPr>
                                  <w:t>Resources for identifying the risk victims face | Safelives</w:t>
                                </w:r>
                              </w:hyperlink>
                            </w:p>
                            <w:p w14:paraId="51FC4F74" w14:textId="77777777" w:rsidR="00177E52" w:rsidRPr="001863B5" w:rsidRDefault="00177E52" w:rsidP="001863B5">
                              <w:pPr>
                                <w:spacing w:after="0"/>
                                <w:rPr>
                                  <w:rFonts w:ascii="Arial" w:hAnsi="Arial" w:cs="Arial"/>
                                </w:rPr>
                              </w:pPr>
                              <w:r w:rsidRPr="001863B5">
                                <w:rPr>
                                  <w:rFonts w:ascii="Arial" w:hAnsi="Arial" w:cs="Arial"/>
                                  <w:b/>
                                </w:rPr>
                                <w:t xml:space="preserve">Safety Plan </w:t>
                              </w:r>
                              <w:r w:rsidRPr="001863B5">
                                <w:rPr>
                                  <w:rFonts w:ascii="Arial" w:hAnsi="Arial" w:cs="Arial"/>
                                </w:rPr>
                                <w:t xml:space="preserve">with the young person </w:t>
                              </w:r>
                            </w:p>
                            <w:p w14:paraId="5780F127" w14:textId="77777777" w:rsidR="00177E52" w:rsidRPr="00DB2715" w:rsidRDefault="00177E52" w:rsidP="00191C30">
                              <w:pPr>
                                <w:rPr>
                                  <w:b/>
                                </w:rPr>
                              </w:pPr>
                            </w:p>
                            <w:p w14:paraId="08B0411C" w14:textId="77777777" w:rsidR="00177E52" w:rsidRDefault="00177E52" w:rsidP="00191C30"/>
                          </w:txbxContent>
                        </wps:txbx>
                        <wps:bodyPr rot="0" vert="horz" wrap="square" lIns="91440" tIns="45720" rIns="91440" bIns="45720" anchor="t" anchorCtr="0" upright="1">
                          <a:noAutofit/>
                        </wps:bodyPr>
                      </wps:wsp>
                      <wps:wsp>
                        <wps:cNvPr id="7" name="Line 9"/>
                        <wps:cNvCnPr/>
                        <wps:spPr bwMode="auto">
                          <a:xfrm>
                            <a:off x="1477010" y="685800"/>
                            <a:ext cx="63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wps:spPr bwMode="auto">
                          <a:xfrm>
                            <a:off x="1476375" y="1390650"/>
                            <a:ext cx="635"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H="1">
                            <a:off x="1473835" y="3489325"/>
                            <a:ext cx="254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219075" y="3660775"/>
                            <a:ext cx="2778125" cy="1950720"/>
                          </a:xfrm>
                          <a:prstGeom prst="rect">
                            <a:avLst/>
                          </a:prstGeom>
                          <a:solidFill>
                            <a:srgbClr val="FFFFFF"/>
                          </a:solidFill>
                          <a:ln w="9525">
                            <a:solidFill>
                              <a:srgbClr val="000000"/>
                            </a:solidFill>
                            <a:miter lim="800000"/>
                            <a:headEnd/>
                            <a:tailEnd/>
                          </a:ln>
                        </wps:spPr>
                        <wps:txbx>
                          <w:txbxContent>
                            <w:p w14:paraId="62EC1462" w14:textId="77777777" w:rsidR="00177E52" w:rsidRPr="004F20C2" w:rsidRDefault="00177E52" w:rsidP="001863B5">
                              <w:pPr>
                                <w:spacing w:after="0"/>
                                <w:rPr>
                                  <w:rFonts w:ascii="Arial" w:hAnsi="Arial" w:cs="Arial"/>
                                  <w:b/>
                                </w:rPr>
                              </w:pPr>
                              <w:r w:rsidRPr="004F20C2">
                                <w:rPr>
                                  <w:rFonts w:ascii="Arial" w:hAnsi="Arial" w:cs="Arial"/>
                                  <w:b/>
                                </w:rPr>
                                <w:t>Y</w:t>
                              </w:r>
                              <w:r>
                                <w:rPr>
                                  <w:rFonts w:ascii="Arial" w:hAnsi="Arial" w:cs="Arial"/>
                                  <w:b/>
                                </w:rPr>
                                <w:t xml:space="preserve">oung people aged </w:t>
                              </w:r>
                              <w:r w:rsidRPr="004F20C2">
                                <w:rPr>
                                  <w:rFonts w:ascii="Arial" w:hAnsi="Arial" w:cs="Arial"/>
                                  <w:b/>
                                </w:rPr>
                                <w:t>16+ are eligible for specialist domestic abuse support in their own right</w:t>
                              </w:r>
                            </w:p>
                            <w:p w14:paraId="15D6CC65" w14:textId="77777777" w:rsidR="00177E52" w:rsidRPr="004F20C2" w:rsidRDefault="00177E52" w:rsidP="001863B5">
                              <w:pPr>
                                <w:spacing w:after="0"/>
                                <w:rPr>
                                  <w:rFonts w:ascii="Arial" w:hAnsi="Arial" w:cs="Arial"/>
                                  <w:b/>
                                  <w:sz w:val="16"/>
                                  <w:szCs w:val="16"/>
                                </w:rPr>
                              </w:pPr>
                            </w:p>
                            <w:p w14:paraId="6C6BFB88" w14:textId="77777777" w:rsidR="00177E52" w:rsidRPr="004F20C2" w:rsidRDefault="00177E52" w:rsidP="001863B5">
                              <w:pPr>
                                <w:spacing w:after="0"/>
                                <w:rPr>
                                  <w:rFonts w:ascii="Arial" w:hAnsi="Arial" w:cs="Arial"/>
                                </w:rPr>
                              </w:pPr>
                              <w:r w:rsidRPr="004F20C2">
                                <w:rPr>
                                  <w:rFonts w:ascii="Arial" w:hAnsi="Arial" w:cs="Arial"/>
                                  <w:b/>
                                </w:rPr>
                                <w:t xml:space="preserve">Refer </w:t>
                              </w:r>
                              <w:r w:rsidRPr="004F20C2">
                                <w:rPr>
                                  <w:rFonts w:ascii="Arial" w:hAnsi="Arial" w:cs="Arial"/>
                                </w:rPr>
                                <w:t>all HIGH RISK 16+ to</w:t>
                              </w:r>
                              <w:r w:rsidRPr="004F20C2">
                                <w:rPr>
                                  <w:rFonts w:ascii="Arial" w:hAnsi="Arial" w:cs="Arial"/>
                                  <w:b/>
                                </w:rPr>
                                <w:t xml:space="preserve"> MARAC </w:t>
                              </w:r>
                              <w:r w:rsidRPr="004F20C2">
                                <w:rPr>
                                  <w:rFonts w:ascii="Arial" w:hAnsi="Arial" w:cs="Arial"/>
                                </w:rPr>
                                <w:t>using CE DA Hub form here</w:t>
                              </w:r>
                            </w:p>
                            <w:p w14:paraId="059D7D22" w14:textId="77777777" w:rsidR="00177E52" w:rsidRPr="004F20C2" w:rsidRDefault="00177E52" w:rsidP="001863B5">
                              <w:pPr>
                                <w:spacing w:after="0"/>
                                <w:rPr>
                                  <w:rFonts w:ascii="Arial" w:hAnsi="Arial" w:cs="Arial"/>
                                  <w:b/>
                                  <w:sz w:val="16"/>
                                  <w:szCs w:val="16"/>
                                </w:rPr>
                              </w:pPr>
                            </w:p>
                            <w:p w14:paraId="05D6240C" w14:textId="77777777" w:rsidR="00177E52" w:rsidRPr="004F20C2" w:rsidRDefault="00177E52" w:rsidP="001863B5">
                              <w:pPr>
                                <w:spacing w:after="0"/>
                                <w:rPr>
                                  <w:rFonts w:ascii="Arial" w:hAnsi="Arial" w:cs="Arial"/>
                                  <w:b/>
                                  <w:color w:val="7030A0"/>
                                </w:rPr>
                              </w:pPr>
                              <w:r w:rsidRPr="004F20C2">
                                <w:rPr>
                                  <w:rFonts w:ascii="Arial" w:hAnsi="Arial" w:cs="Arial"/>
                                  <w:b/>
                                </w:rPr>
                                <w:t xml:space="preserve">Offer </w:t>
                              </w:r>
                              <w:r w:rsidRPr="004F20C2">
                                <w:rPr>
                                  <w:rFonts w:ascii="Arial" w:hAnsi="Arial" w:cs="Arial"/>
                                </w:rPr>
                                <w:t xml:space="preserve">a referral to the DA Hub to those at lower risk </w:t>
                              </w:r>
                              <w:hyperlink r:id="rId41" w:history="1">
                                <w:r w:rsidRPr="004F20C2">
                                  <w:rPr>
                                    <w:rStyle w:val="Hyperlink"/>
                                    <w:rFonts w:ascii="Arial" w:hAnsi="Arial" w:cs="Arial"/>
                                    <w:b/>
                                  </w:rPr>
                                  <w:t>cedah@cheshireeast.gcsx.gov.uk</w:t>
                                </w:r>
                              </w:hyperlink>
                            </w:p>
                            <w:p w14:paraId="033197A9" w14:textId="77777777" w:rsidR="00177E52" w:rsidRPr="004F20C2" w:rsidRDefault="00177E52" w:rsidP="00191C30">
                              <w:pPr>
                                <w:rPr>
                                  <w:rFonts w:ascii="Arial" w:hAnsi="Arial" w:cs="Arial"/>
                                  <w:b/>
                                </w:rPr>
                              </w:pPr>
                            </w:p>
                          </w:txbxContent>
                        </wps:txbx>
                        <wps:bodyPr rot="0" vert="horz" wrap="square" lIns="91440" tIns="45720" rIns="91440" bIns="45720" anchor="t" anchorCtr="0" upright="1">
                          <a:noAutofit/>
                        </wps:bodyPr>
                      </wps:wsp>
                      <wps:wsp>
                        <wps:cNvPr id="12" name="Line 14"/>
                        <wps:cNvCnPr/>
                        <wps:spPr bwMode="auto">
                          <a:xfrm>
                            <a:off x="5057140" y="2968625"/>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1449029" y="5603727"/>
                            <a:ext cx="63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391025" y="9526"/>
                            <a:ext cx="1905000" cy="1009650"/>
                          </a:xfrm>
                          <a:prstGeom prst="rect">
                            <a:avLst/>
                          </a:prstGeom>
                          <a:solidFill>
                            <a:srgbClr val="FFFFFF"/>
                          </a:solidFill>
                          <a:ln w="9525">
                            <a:solidFill>
                              <a:srgbClr val="000000"/>
                            </a:solidFill>
                            <a:miter lim="800000"/>
                            <a:headEnd/>
                            <a:tailEnd/>
                          </a:ln>
                        </wps:spPr>
                        <wps:txbx>
                          <w:txbxContent>
                            <w:p w14:paraId="6497B652" w14:textId="77777777" w:rsidR="00177E52" w:rsidRPr="001863B5" w:rsidRDefault="00177E52" w:rsidP="00191C30">
                              <w:pPr>
                                <w:jc w:val="center"/>
                                <w:rPr>
                                  <w:rFonts w:ascii="Arial" w:hAnsi="Arial" w:cs="Arial"/>
                                </w:rPr>
                              </w:pPr>
                              <w:r w:rsidRPr="001863B5">
                                <w:rPr>
                                  <w:rFonts w:ascii="Arial" w:hAnsi="Arial" w:cs="Arial"/>
                                </w:rPr>
                                <w:t>Professional or community member has concerns that a young person</w:t>
                              </w:r>
                              <w:r>
                                <w:rPr>
                                  <w:rFonts w:ascii="Arial" w:hAnsi="Arial" w:cs="Arial"/>
                                </w:rPr>
                                <w:t xml:space="preserve"> under 18 </w:t>
                              </w:r>
                              <w:r w:rsidRPr="001863B5">
                                <w:rPr>
                                  <w:rFonts w:ascii="Arial" w:hAnsi="Arial" w:cs="Arial"/>
                                </w:rPr>
                                <w:t>is being harmed</w:t>
                              </w:r>
                              <w:r>
                                <w:rPr>
                                  <w:rFonts w:ascii="Arial" w:hAnsi="Arial" w:cs="Arial"/>
                                </w:rPr>
                                <w:t xml:space="preserve"> or is harming others</w:t>
                              </w:r>
                            </w:p>
                          </w:txbxContent>
                        </wps:txbx>
                        <wps:bodyPr rot="0" vert="horz" wrap="square" lIns="91440" tIns="45720" rIns="91440" bIns="45720" anchor="t" anchorCtr="0" upright="1">
                          <a:noAutofit/>
                        </wps:bodyPr>
                      </wps:wsp>
                      <wps:wsp>
                        <wps:cNvPr id="15" name="Text Box 17"/>
                        <wps:cNvSpPr txBox="1">
                          <a:spLocks noChangeArrowheads="1"/>
                        </wps:cNvSpPr>
                        <wps:spPr bwMode="auto">
                          <a:xfrm>
                            <a:off x="2435225" y="114300"/>
                            <a:ext cx="1717675" cy="367030"/>
                          </a:xfrm>
                          <a:prstGeom prst="rect">
                            <a:avLst/>
                          </a:prstGeom>
                          <a:solidFill>
                            <a:srgbClr val="FFFFFF"/>
                          </a:solidFill>
                          <a:ln w="9525">
                            <a:solidFill>
                              <a:srgbClr val="000000"/>
                            </a:solidFill>
                            <a:miter lim="800000"/>
                            <a:headEnd/>
                            <a:tailEnd/>
                          </a:ln>
                        </wps:spPr>
                        <wps:txbx>
                          <w:txbxContent>
                            <w:p w14:paraId="79867A85" w14:textId="77777777" w:rsidR="00177E52" w:rsidRPr="001863B5" w:rsidRDefault="00177E52" w:rsidP="00191C30">
                              <w:pPr>
                                <w:jc w:val="center"/>
                                <w:rPr>
                                  <w:rFonts w:ascii="Arial" w:hAnsi="Arial" w:cs="Arial"/>
                                </w:rPr>
                              </w:pPr>
                              <w:r w:rsidRPr="001863B5">
                                <w:rPr>
                                  <w:rFonts w:ascii="Arial" w:hAnsi="Arial" w:cs="Arial"/>
                                </w:rPr>
                                <w:t>Police attend incident</w:t>
                              </w:r>
                            </w:p>
                          </w:txbxContent>
                        </wps:txbx>
                        <wps:bodyPr rot="0" vert="horz" wrap="square" lIns="91440" tIns="45720" rIns="91440" bIns="45720" anchor="t" anchorCtr="0" upright="1">
                          <a:noAutofit/>
                        </wps:bodyPr>
                      </wps:wsp>
                      <wps:wsp>
                        <wps:cNvPr id="16" name="AutoShape 18"/>
                        <wps:cNvCnPr>
                          <a:cxnSpLocks noChangeShapeType="1"/>
                        </wps:cNvCnPr>
                        <wps:spPr bwMode="auto">
                          <a:xfrm>
                            <a:off x="3133725" y="2439670"/>
                            <a:ext cx="485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9"/>
                        <wps:cNvSpPr txBox="1">
                          <a:spLocks noChangeArrowheads="1"/>
                        </wps:cNvSpPr>
                        <wps:spPr bwMode="auto">
                          <a:xfrm>
                            <a:off x="3724275" y="2077720"/>
                            <a:ext cx="2552700" cy="952500"/>
                          </a:xfrm>
                          <a:prstGeom prst="rect">
                            <a:avLst/>
                          </a:prstGeom>
                          <a:solidFill>
                            <a:srgbClr val="FFFFFF"/>
                          </a:solidFill>
                          <a:ln w="9525">
                            <a:solidFill>
                              <a:srgbClr val="000000"/>
                            </a:solidFill>
                            <a:miter lim="800000"/>
                            <a:headEnd/>
                            <a:tailEnd/>
                          </a:ln>
                        </wps:spPr>
                        <wps:txbx>
                          <w:txbxContent>
                            <w:p w14:paraId="139CCE46" w14:textId="77777777" w:rsidR="00177E52" w:rsidRPr="004F20C2" w:rsidRDefault="00177E52" w:rsidP="001863B5">
                              <w:pPr>
                                <w:shd w:val="clear" w:color="auto" w:fill="C2D69B"/>
                                <w:spacing w:after="0"/>
                                <w:jc w:val="center"/>
                                <w:rPr>
                                  <w:rFonts w:ascii="Arial" w:hAnsi="Arial" w:cs="Arial"/>
                                  <w:b/>
                                  <w:sz w:val="24"/>
                                  <w:szCs w:val="24"/>
                                </w:rPr>
                              </w:pPr>
                              <w:r w:rsidRPr="004F20C2">
                                <w:rPr>
                                  <w:rFonts w:ascii="Arial" w:hAnsi="Arial" w:cs="Arial"/>
                                  <w:b/>
                                  <w:sz w:val="24"/>
                                  <w:szCs w:val="24"/>
                                </w:rPr>
                                <w:t>Contact ChECS</w:t>
                              </w:r>
                            </w:p>
                            <w:p w14:paraId="01A21153" w14:textId="77777777" w:rsidR="00177E52" w:rsidRPr="001863B5" w:rsidRDefault="00177E52" w:rsidP="001863B5">
                              <w:pPr>
                                <w:shd w:val="clear" w:color="auto" w:fill="C2D69B"/>
                                <w:spacing w:after="0"/>
                                <w:jc w:val="center"/>
                                <w:rPr>
                                  <w:rFonts w:ascii="Arial" w:hAnsi="Arial" w:cs="Arial"/>
                                </w:rPr>
                              </w:pPr>
                              <w:r w:rsidRPr="001863B5">
                                <w:rPr>
                                  <w:rFonts w:ascii="Arial" w:hAnsi="Arial" w:cs="Arial"/>
                                </w:rPr>
                                <w:t xml:space="preserve">for </w:t>
                              </w:r>
                              <w:r>
                                <w:rPr>
                                  <w:rFonts w:ascii="Arial" w:hAnsi="Arial" w:cs="Arial"/>
                                </w:rPr>
                                <w:t>all young people under</w:t>
                              </w:r>
                              <w:r w:rsidRPr="001863B5">
                                <w:rPr>
                                  <w:rFonts w:ascii="Arial" w:hAnsi="Arial" w:cs="Arial"/>
                                </w:rPr>
                                <w:t xml:space="preserve"> 18 </w:t>
                              </w:r>
                            </w:p>
                            <w:p w14:paraId="417F51FA" w14:textId="77777777" w:rsidR="00177E52" w:rsidRPr="001863B5" w:rsidRDefault="00177E52" w:rsidP="001863B5">
                              <w:pPr>
                                <w:shd w:val="clear" w:color="auto" w:fill="C2D69B"/>
                                <w:spacing w:after="0"/>
                                <w:jc w:val="center"/>
                                <w:rPr>
                                  <w:rFonts w:ascii="Arial" w:hAnsi="Arial" w:cs="Arial"/>
                                </w:rPr>
                              </w:pPr>
                              <w:r w:rsidRPr="001863B5">
                                <w:rPr>
                                  <w:rFonts w:ascii="Arial" w:hAnsi="Arial" w:cs="Arial"/>
                                </w:rPr>
                                <w:t>who need safeguarding</w:t>
                              </w:r>
                            </w:p>
                            <w:p w14:paraId="4C78BFD5" w14:textId="77777777" w:rsidR="00177E52" w:rsidRPr="007F4822" w:rsidRDefault="00177E52" w:rsidP="00191C30">
                              <w:pPr>
                                <w:shd w:val="clear" w:color="auto" w:fill="C2D69B"/>
                                <w:jc w:val="center"/>
                                <w:rPr>
                                  <w:sz w:val="28"/>
                                  <w:szCs w:val="28"/>
                                </w:rPr>
                              </w:pPr>
                              <w:r w:rsidRPr="007F4822">
                                <w:rPr>
                                  <w:b/>
                                  <w:sz w:val="28"/>
                                  <w:szCs w:val="28"/>
                                </w:rPr>
                                <w:t>0300 123 5012</w:t>
                              </w:r>
                              <w:r>
                                <w:rPr>
                                  <w:b/>
                                  <w:sz w:val="28"/>
                                  <w:szCs w:val="28"/>
                                </w:rPr>
                                <w:t xml:space="preserve"> (Option 3)</w:t>
                              </w:r>
                            </w:p>
                          </w:txbxContent>
                        </wps:txbx>
                        <wps:bodyPr rot="0" vert="horz" wrap="square" lIns="91440" tIns="45720" rIns="91440" bIns="45720" anchor="t" anchorCtr="0" upright="1">
                          <a:noAutofit/>
                        </wps:bodyPr>
                      </wps:wsp>
                      <wps:wsp>
                        <wps:cNvPr id="18" name="AutoShape 20"/>
                        <wps:cNvCnPr>
                          <a:cxnSpLocks noChangeShapeType="1"/>
                        </wps:cNvCnPr>
                        <wps:spPr bwMode="auto">
                          <a:xfrm>
                            <a:off x="5124450" y="1066800"/>
                            <a:ext cx="635"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CnPr>
                          <a:cxnSpLocks noChangeShapeType="1"/>
                        </wps:cNvCnPr>
                        <wps:spPr bwMode="auto">
                          <a:xfrm>
                            <a:off x="2686050" y="481330"/>
                            <a:ext cx="635"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3914140" y="481330"/>
                            <a:ext cx="635" cy="141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3"/>
                        <wps:cNvSpPr txBox="1">
                          <a:spLocks noChangeArrowheads="1"/>
                        </wps:cNvSpPr>
                        <wps:spPr bwMode="auto">
                          <a:xfrm>
                            <a:off x="3705225" y="3201671"/>
                            <a:ext cx="2562225" cy="1405956"/>
                          </a:xfrm>
                          <a:prstGeom prst="rect">
                            <a:avLst/>
                          </a:prstGeom>
                          <a:solidFill>
                            <a:srgbClr val="FFFFFF"/>
                          </a:solidFill>
                          <a:ln w="9525">
                            <a:solidFill>
                              <a:srgbClr val="000000"/>
                            </a:solidFill>
                            <a:miter lim="800000"/>
                            <a:headEnd/>
                            <a:tailEnd/>
                          </a:ln>
                        </wps:spPr>
                        <wps:txbx>
                          <w:txbxContent>
                            <w:p w14:paraId="5270069B" w14:textId="77777777" w:rsidR="00177E52" w:rsidRPr="001863B5" w:rsidRDefault="00177E52" w:rsidP="00191C30">
                              <w:pPr>
                                <w:numPr>
                                  <w:ilvl w:val="0"/>
                                  <w:numId w:val="19"/>
                                </w:numPr>
                                <w:spacing w:after="0" w:line="240" w:lineRule="auto"/>
                                <w:ind w:left="426" w:hanging="426"/>
                                <w:rPr>
                                  <w:rFonts w:ascii="Arial" w:hAnsi="Arial" w:cs="Arial"/>
                                  <w:b/>
                                </w:rPr>
                              </w:pPr>
                              <w:r w:rsidRPr="001863B5">
                                <w:rPr>
                                  <w:rFonts w:ascii="Arial" w:hAnsi="Arial" w:cs="Arial"/>
                                  <w:b/>
                                </w:rPr>
                                <w:t>A</w:t>
                              </w:r>
                              <w:r>
                                <w:rPr>
                                  <w:rFonts w:ascii="Arial" w:hAnsi="Arial" w:cs="Arial"/>
                                  <w:b/>
                                </w:rPr>
                                <w:t>dvice, Information</w:t>
                              </w:r>
                            </w:p>
                            <w:p w14:paraId="2EBA570E" w14:textId="77777777" w:rsidR="00177E52" w:rsidRDefault="00177E52" w:rsidP="00191C30">
                              <w:pPr>
                                <w:numPr>
                                  <w:ilvl w:val="0"/>
                                  <w:numId w:val="19"/>
                                </w:numPr>
                                <w:spacing w:after="0" w:line="240" w:lineRule="auto"/>
                                <w:ind w:left="426" w:hanging="426"/>
                                <w:rPr>
                                  <w:rFonts w:ascii="Arial" w:hAnsi="Arial" w:cs="Arial"/>
                                  <w:b/>
                                </w:rPr>
                              </w:pPr>
                              <w:r w:rsidRPr="00654B6D">
                                <w:rPr>
                                  <w:rFonts w:ascii="Arial" w:hAnsi="Arial" w:cs="Arial"/>
                                  <w:b/>
                                </w:rPr>
                                <w:t>Further Assessment</w:t>
                              </w:r>
                            </w:p>
                            <w:p w14:paraId="3DAA7965" w14:textId="77777777" w:rsidR="00177E52" w:rsidRDefault="00177E52" w:rsidP="00191C30">
                              <w:pPr>
                                <w:numPr>
                                  <w:ilvl w:val="0"/>
                                  <w:numId w:val="19"/>
                                </w:numPr>
                                <w:spacing w:after="0" w:line="240" w:lineRule="auto"/>
                                <w:ind w:left="426" w:hanging="426"/>
                                <w:rPr>
                                  <w:rFonts w:ascii="Arial" w:hAnsi="Arial" w:cs="Arial"/>
                                  <w:b/>
                                </w:rPr>
                              </w:pPr>
                              <w:r>
                                <w:rPr>
                                  <w:rFonts w:ascii="Arial" w:hAnsi="Arial" w:cs="Arial"/>
                                  <w:b/>
                                </w:rPr>
                                <w:t xml:space="preserve">Help and Protect </w:t>
                              </w:r>
                            </w:p>
                            <w:p w14:paraId="4FFFF234" w14:textId="77777777" w:rsidR="00177E52" w:rsidRDefault="00177E52" w:rsidP="00191C30">
                              <w:pPr>
                                <w:numPr>
                                  <w:ilvl w:val="0"/>
                                  <w:numId w:val="19"/>
                                </w:numPr>
                                <w:spacing w:after="0" w:line="240" w:lineRule="auto"/>
                                <w:ind w:left="426" w:hanging="426"/>
                                <w:rPr>
                                  <w:rFonts w:ascii="Arial" w:hAnsi="Arial" w:cs="Arial"/>
                                  <w:b/>
                                </w:rPr>
                              </w:pPr>
                              <w:r w:rsidRPr="00654B6D">
                                <w:rPr>
                                  <w:rFonts w:ascii="Arial" w:hAnsi="Arial" w:cs="Arial"/>
                                  <w:b/>
                                </w:rPr>
                                <w:t>Support re: CAF</w:t>
                              </w:r>
                            </w:p>
                            <w:p w14:paraId="28FB9EEA" w14:textId="77777777" w:rsidR="00177E52" w:rsidRPr="00654B6D" w:rsidRDefault="00177E52" w:rsidP="00191C30">
                              <w:pPr>
                                <w:numPr>
                                  <w:ilvl w:val="0"/>
                                  <w:numId w:val="19"/>
                                </w:numPr>
                                <w:spacing w:after="0" w:line="240" w:lineRule="auto"/>
                                <w:ind w:left="426" w:hanging="426"/>
                                <w:rPr>
                                  <w:rFonts w:ascii="Arial" w:hAnsi="Arial" w:cs="Arial"/>
                                  <w:b/>
                                </w:rPr>
                              </w:pPr>
                              <w:r>
                                <w:rPr>
                                  <w:rFonts w:ascii="Arial" w:hAnsi="Arial" w:cs="Arial"/>
                                  <w:b/>
                                </w:rPr>
                                <w:t>Referral to Children’s Social Care</w:t>
                              </w:r>
                              <w:r w:rsidRPr="00654B6D">
                                <w:rPr>
                                  <w:rFonts w:ascii="Arial" w:hAnsi="Arial" w:cs="Arial"/>
                                  <w:b/>
                                </w:rPr>
                                <w:t xml:space="preserve"> </w:t>
                              </w:r>
                            </w:p>
                            <w:p w14:paraId="580C51AB" w14:textId="77777777" w:rsidR="00177E52" w:rsidRPr="001863B5" w:rsidRDefault="00177E52" w:rsidP="00191C30">
                              <w:pPr>
                                <w:numPr>
                                  <w:ilvl w:val="0"/>
                                  <w:numId w:val="19"/>
                                </w:numPr>
                                <w:spacing w:after="0" w:line="240" w:lineRule="auto"/>
                                <w:ind w:left="426" w:hanging="426"/>
                                <w:rPr>
                                  <w:rFonts w:ascii="Arial" w:hAnsi="Arial" w:cs="Arial"/>
                                  <w:b/>
                                </w:rPr>
                              </w:pPr>
                              <w:r>
                                <w:rPr>
                                  <w:rFonts w:ascii="Arial" w:hAnsi="Arial" w:cs="Arial"/>
                                  <w:b/>
                                </w:rPr>
                                <w:t>Referral to other agency</w:t>
                              </w:r>
                              <w:r w:rsidRPr="001863B5">
                                <w:rPr>
                                  <w:rFonts w:ascii="Arial" w:hAnsi="Arial" w:cs="Arial"/>
                                  <w:b/>
                                </w:rPr>
                                <w:t>………?</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3724275" y="4765527"/>
                            <a:ext cx="2305050" cy="838200"/>
                          </a:xfrm>
                          <a:prstGeom prst="rect">
                            <a:avLst/>
                          </a:prstGeom>
                          <a:solidFill>
                            <a:srgbClr val="FFFFFF"/>
                          </a:solidFill>
                          <a:ln w="9525">
                            <a:solidFill>
                              <a:srgbClr val="000000"/>
                            </a:solidFill>
                            <a:miter lim="800000"/>
                            <a:headEnd/>
                            <a:tailEnd/>
                          </a:ln>
                        </wps:spPr>
                        <wps:txbx>
                          <w:txbxContent>
                            <w:p w14:paraId="5B1DC90C" w14:textId="77777777" w:rsidR="00177E52" w:rsidRPr="00822356" w:rsidRDefault="00010F5B" w:rsidP="00654B6D">
                              <w:pPr>
                                <w:jc w:val="center"/>
                                <w:rPr>
                                  <w:rFonts w:ascii="Arial" w:hAnsi="Arial" w:cs="Arial"/>
                                </w:rPr>
                              </w:pPr>
                              <w:hyperlink r:id="rId42" w:history="1">
                                <w:r w:rsidR="00177E52" w:rsidRPr="00822356">
                                  <w:rPr>
                                    <w:rStyle w:val="Hyperlink"/>
                                    <w:rFonts w:ascii="Arial" w:hAnsi="Arial" w:cs="Arial"/>
                                  </w:rPr>
                                  <w:t>Cheshire East Domestic Abuse Referral Form</w:t>
                                </w:r>
                              </w:hyperlink>
                            </w:p>
                            <w:p w14:paraId="20B6CA12" w14:textId="77777777" w:rsidR="00177E52" w:rsidRPr="00822356" w:rsidRDefault="00010F5B" w:rsidP="00654B6D">
                              <w:pPr>
                                <w:jc w:val="center"/>
                                <w:rPr>
                                  <w:rFonts w:ascii="Arial" w:hAnsi="Arial" w:cs="Arial"/>
                                </w:rPr>
                              </w:pPr>
                              <w:hyperlink r:id="rId43" w:history="1">
                                <w:r w:rsidR="00177E52" w:rsidRPr="00822356">
                                  <w:rPr>
                                    <w:rStyle w:val="Hyperlink"/>
                                    <w:rFonts w:ascii="Arial" w:hAnsi="Arial" w:cs="Arial"/>
                                  </w:rPr>
                                  <w:t>Safety Plan for Young People</w:t>
                                </w:r>
                              </w:hyperlink>
                            </w:p>
                            <w:p w14:paraId="1F72DFEB" w14:textId="77777777" w:rsidR="00177E52" w:rsidRPr="00047EE3" w:rsidRDefault="00177E52" w:rsidP="00654B6D">
                              <w:pPr>
                                <w:jc w:val="center"/>
                              </w:pPr>
                            </w:p>
                          </w:txbxContent>
                        </wps:txbx>
                        <wps:bodyPr rot="0" vert="horz" wrap="square" lIns="91440" tIns="45720" rIns="91440" bIns="45720" anchor="t" anchorCtr="0" upright="1">
                          <a:noAutofit/>
                        </wps:bodyPr>
                      </wps:wsp>
                      <wps:wsp>
                        <wps:cNvPr id="24" name="Text Box 26"/>
                        <wps:cNvSpPr txBox="1">
                          <a:spLocks noChangeArrowheads="1"/>
                        </wps:cNvSpPr>
                        <wps:spPr bwMode="auto">
                          <a:xfrm>
                            <a:off x="3705225" y="5689255"/>
                            <a:ext cx="2562225" cy="1340938"/>
                          </a:xfrm>
                          <a:prstGeom prst="rect">
                            <a:avLst/>
                          </a:prstGeom>
                          <a:solidFill>
                            <a:srgbClr val="FFFFFF"/>
                          </a:solidFill>
                          <a:ln w="9525">
                            <a:solidFill>
                              <a:srgbClr val="000000"/>
                            </a:solidFill>
                            <a:miter lim="800000"/>
                            <a:headEnd/>
                            <a:tailEnd/>
                          </a:ln>
                        </wps:spPr>
                        <wps:txbx>
                          <w:txbxContent>
                            <w:p w14:paraId="7D587F22" w14:textId="77777777" w:rsidR="00177E52" w:rsidRPr="001863B5" w:rsidRDefault="00177E52" w:rsidP="001863B5">
                              <w:pPr>
                                <w:spacing w:after="0"/>
                                <w:rPr>
                                  <w:rFonts w:ascii="Arial" w:hAnsi="Arial" w:cs="Arial"/>
                                  <w:b/>
                                </w:rPr>
                              </w:pPr>
                              <w:r w:rsidRPr="001863B5">
                                <w:rPr>
                                  <w:rFonts w:ascii="Arial" w:hAnsi="Arial" w:cs="Arial"/>
                                  <w:b/>
                                </w:rPr>
                                <w:t>H</w:t>
                              </w:r>
                              <w:r>
                                <w:rPr>
                                  <w:rFonts w:ascii="Arial" w:hAnsi="Arial" w:cs="Arial"/>
                                  <w:b/>
                                </w:rPr>
                                <w:t>elp For Young People Who Hurt Others</w:t>
                              </w:r>
                            </w:p>
                            <w:p w14:paraId="4712345C" w14:textId="77777777" w:rsidR="00177E52" w:rsidRPr="001863B5" w:rsidRDefault="00177E52" w:rsidP="001863B5">
                              <w:pPr>
                                <w:spacing w:after="0"/>
                                <w:rPr>
                                  <w:rFonts w:ascii="Arial" w:hAnsi="Arial" w:cs="Arial"/>
                                  <w:b/>
                                  <w:sz w:val="16"/>
                                  <w:szCs w:val="16"/>
                                </w:rPr>
                              </w:pPr>
                            </w:p>
                            <w:p w14:paraId="206F94C0" w14:textId="77777777" w:rsidR="00177E52" w:rsidRPr="001863B5" w:rsidRDefault="00177E52" w:rsidP="001863B5">
                              <w:pPr>
                                <w:spacing w:after="0"/>
                                <w:rPr>
                                  <w:rFonts w:ascii="Arial" w:hAnsi="Arial" w:cs="Arial"/>
                                </w:rPr>
                              </w:pPr>
                              <w:r w:rsidRPr="001863B5">
                                <w:rPr>
                                  <w:rFonts w:ascii="Arial" w:hAnsi="Arial" w:cs="Arial"/>
                                  <w:b/>
                                </w:rPr>
                                <w:t>ChECS</w:t>
                              </w:r>
                              <w:r w:rsidRPr="001863B5">
                                <w:rPr>
                                  <w:rFonts w:ascii="Arial" w:hAnsi="Arial" w:cs="Arial"/>
                                </w:rPr>
                                <w:t xml:space="preserve"> and/or the </w:t>
                              </w:r>
                              <w:r w:rsidRPr="001863B5">
                                <w:rPr>
                                  <w:rFonts w:ascii="Arial" w:hAnsi="Arial" w:cs="Arial"/>
                                  <w:b/>
                                </w:rPr>
                                <w:t xml:space="preserve">Domestic Abuse Hub </w:t>
                              </w:r>
                              <w:r w:rsidRPr="001863B5">
                                <w:rPr>
                                  <w:rFonts w:ascii="Arial" w:hAnsi="Arial" w:cs="Arial"/>
                                </w:rPr>
                                <w:t xml:space="preserve">can help find support for young people to change their abusive behaviour. </w:t>
                              </w:r>
                            </w:p>
                            <w:p w14:paraId="73AA4FBB" w14:textId="77777777" w:rsidR="00177E52" w:rsidRPr="00D026D8" w:rsidRDefault="00177E52" w:rsidP="00191C30">
                              <w:pPr>
                                <w:ind w:left="426"/>
                                <w:rPr>
                                  <w:b/>
                                </w:rPr>
                              </w:pPr>
                            </w:p>
                          </w:txbxContent>
                        </wps:txbx>
                        <wps:bodyPr rot="0" vert="horz" wrap="square" lIns="91440" tIns="45720" rIns="91440" bIns="45720" anchor="t" anchorCtr="0" upright="1">
                          <a:noAutofit/>
                        </wps:bodyPr>
                      </wps:wsp>
                      <pic:pic xmlns:pic="http://schemas.openxmlformats.org/drawingml/2006/picture">
                        <pic:nvPicPr>
                          <pic:cNvPr id="27" name="Picture 27"/>
                          <pic:cNvPicPr>
                            <a:picLocks noChangeAspect="1"/>
                          </pic:cNvPicPr>
                        </pic:nvPicPr>
                        <pic:blipFill>
                          <a:blip r:embed="rId19"/>
                          <a:stretch>
                            <a:fillRect/>
                          </a:stretch>
                        </pic:blipFill>
                        <pic:spPr>
                          <a:xfrm>
                            <a:off x="897418" y="5770463"/>
                            <a:ext cx="1304762" cy="1342857"/>
                          </a:xfrm>
                          <a:prstGeom prst="rect">
                            <a:avLst/>
                          </a:prstGeom>
                        </pic:spPr>
                      </pic:pic>
                      <wps:wsp>
                        <wps:cNvPr id="32" name="Straight Arrow Connector 32"/>
                        <wps:cNvCnPr/>
                        <wps:spPr>
                          <a:xfrm>
                            <a:off x="2997200" y="4371975"/>
                            <a:ext cx="622300" cy="581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532266F" id="Canvas 25" o:spid="_x0000_s1027" editas="canvas" alt="Appendix C What to do about Teenage Relationship Abuse (TRA). Flow chart.&#10;" style="width:521.25pt;height:593.7pt;mso-position-horizontal-relative:char;mso-position-vertical-relative:line" coordsize="66198,75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">
                <v:shape id="_x0000_s1028" type="#_x0000_t75" alt="Appendix C What to do about Teenage Relationship Abuse (TRA). Flow chart.&#10;" style="position:absolute;width:66198;height:75399;visibility:visible;mso-wrap-style:square" filled="t" fillcolor="#eeece1">
                  <v:fill o:detectmouseclick="t"/>
                  <v:path o:connecttype="none"/>
                </v:shape>
                <v:shape id="Text Box 6" o:spid="_x0000_s1029" type="#_x0000_t202" style="position:absolute;left:2286;top:95;width:19735;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F82CDB7" w14:textId="77777777" w:rsidR="00177E52" w:rsidRPr="001863B5" w:rsidRDefault="00177E52" w:rsidP="00191C30">
                        <w:pPr>
                          <w:jc w:val="center"/>
                          <w:rPr>
                            <w:rFonts w:ascii="Arial" w:hAnsi="Arial" w:cs="Arial"/>
                          </w:rPr>
                        </w:pPr>
                        <w:r w:rsidRPr="001863B5">
                          <w:rPr>
                            <w:rFonts w:ascii="Arial" w:hAnsi="Arial" w:cs="Arial"/>
                          </w:rPr>
                          <w:t xml:space="preserve">Young person reveals s/he </w:t>
                        </w:r>
                        <w:r w:rsidRPr="00C1649B">
                          <w:rPr>
                            <w:rFonts w:ascii="Arial" w:hAnsi="Arial" w:cs="Arial"/>
                          </w:rPr>
                          <w:t xml:space="preserve">is being harmed or </w:t>
                        </w:r>
                        <w:r>
                          <w:rPr>
                            <w:rFonts w:ascii="Arial" w:hAnsi="Arial" w:cs="Arial"/>
                          </w:rPr>
                          <w:t xml:space="preserve">is </w:t>
                        </w:r>
                        <w:r w:rsidRPr="00C1649B">
                          <w:rPr>
                            <w:rFonts w:ascii="Arial" w:hAnsi="Arial" w:cs="Arial"/>
                          </w:rPr>
                          <w:t>harming others</w:t>
                        </w:r>
                      </w:p>
                    </w:txbxContent>
                  </v:textbox>
                </v:shape>
                <v:shape id="Text Box 7" o:spid="_x0000_s1030" type="#_x0000_t202" style="position:absolute;left:2286;top:8286;width:1973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EF4E5FB" w14:textId="77777777" w:rsidR="00177E52" w:rsidRPr="001863B5" w:rsidRDefault="00177E52" w:rsidP="00191C30">
                        <w:pPr>
                          <w:jc w:val="center"/>
                          <w:rPr>
                            <w:rFonts w:ascii="Arial" w:hAnsi="Arial" w:cs="Arial"/>
                          </w:rPr>
                        </w:pPr>
                        <w:r w:rsidRPr="001863B5">
                          <w:rPr>
                            <w:rFonts w:ascii="Arial" w:hAnsi="Arial" w:cs="Arial"/>
                          </w:rPr>
                          <w:t>Listen, acknowledge and adopt a be</w:t>
                        </w:r>
                        <w:r>
                          <w:rPr>
                            <w:rFonts w:ascii="Arial" w:hAnsi="Arial" w:cs="Arial"/>
                          </w:rPr>
                          <w:t>l</w:t>
                        </w:r>
                        <w:r w:rsidRPr="001863B5">
                          <w:rPr>
                            <w:rFonts w:ascii="Arial" w:hAnsi="Arial" w:cs="Arial"/>
                          </w:rPr>
                          <w:t>ieving approach</w:t>
                        </w:r>
                      </w:p>
                    </w:txbxContent>
                  </v:textbox>
                </v:shape>
                <v:shape id="Text Box 8" o:spid="_x0000_s1031" type="#_x0000_t202" style="position:absolute;left:2286;top:15728;width:27686;height:19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CEAA7F0" w14:textId="77777777" w:rsidR="00177E52" w:rsidRPr="001863B5" w:rsidRDefault="00177E52" w:rsidP="001863B5">
                        <w:pPr>
                          <w:spacing w:after="0"/>
                          <w:rPr>
                            <w:rFonts w:ascii="Arial" w:hAnsi="Arial" w:cs="Arial"/>
                          </w:rPr>
                        </w:pPr>
                        <w:r w:rsidRPr="001863B5">
                          <w:rPr>
                            <w:rFonts w:ascii="Arial" w:hAnsi="Arial" w:cs="Arial"/>
                            <w:b/>
                          </w:rPr>
                          <w:t xml:space="preserve">Reinforce </w:t>
                        </w:r>
                        <w:r w:rsidRPr="001863B5">
                          <w:rPr>
                            <w:rFonts w:ascii="Arial" w:hAnsi="Arial" w:cs="Arial"/>
                          </w:rPr>
                          <w:t>right to be safe</w:t>
                        </w:r>
                        <w:r>
                          <w:rPr>
                            <w:rFonts w:ascii="Arial" w:hAnsi="Arial" w:cs="Arial"/>
                          </w:rPr>
                          <w:t xml:space="preserve"> </w:t>
                        </w:r>
                        <w:r w:rsidRPr="00C1649B">
                          <w:rPr>
                            <w:rFonts w:ascii="Arial" w:hAnsi="Arial" w:cs="Arial"/>
                          </w:rPr>
                          <w:t>and responsibility not to harm others</w:t>
                        </w:r>
                      </w:p>
                      <w:p w14:paraId="5139AD7A" w14:textId="77777777" w:rsidR="00177E52" w:rsidRPr="001863B5" w:rsidRDefault="00177E52" w:rsidP="001863B5">
                        <w:pPr>
                          <w:spacing w:after="0"/>
                          <w:rPr>
                            <w:rFonts w:ascii="Arial" w:hAnsi="Arial" w:cs="Arial"/>
                            <w:bCs/>
                          </w:rPr>
                        </w:pPr>
                        <w:r w:rsidRPr="001863B5">
                          <w:rPr>
                            <w:rFonts w:ascii="Arial" w:hAnsi="Arial" w:cs="Arial"/>
                            <w:b/>
                            <w:bCs/>
                          </w:rPr>
                          <w:t xml:space="preserve">Reassure </w:t>
                        </w:r>
                        <w:r>
                          <w:rPr>
                            <w:rFonts w:ascii="Arial" w:hAnsi="Arial" w:cs="Arial"/>
                            <w:bCs/>
                          </w:rPr>
                          <w:t xml:space="preserve">that </w:t>
                        </w:r>
                        <w:r w:rsidRPr="001863B5">
                          <w:rPr>
                            <w:rFonts w:ascii="Arial" w:hAnsi="Arial" w:cs="Arial"/>
                            <w:bCs/>
                          </w:rPr>
                          <w:t xml:space="preserve">seeking </w:t>
                        </w:r>
                        <w:r>
                          <w:rPr>
                            <w:rFonts w:ascii="Arial" w:hAnsi="Arial" w:cs="Arial"/>
                            <w:bCs/>
                          </w:rPr>
                          <w:t xml:space="preserve">help </w:t>
                        </w:r>
                        <w:r w:rsidRPr="001863B5">
                          <w:rPr>
                            <w:rFonts w:ascii="Arial" w:hAnsi="Arial" w:cs="Arial"/>
                            <w:bCs/>
                          </w:rPr>
                          <w:t>is positive</w:t>
                        </w:r>
                      </w:p>
                      <w:p w14:paraId="2CC114F0" w14:textId="77777777" w:rsidR="00177E52" w:rsidRPr="001863B5" w:rsidRDefault="00177E52" w:rsidP="001863B5">
                        <w:pPr>
                          <w:spacing w:after="0"/>
                          <w:rPr>
                            <w:rFonts w:ascii="Arial" w:hAnsi="Arial" w:cs="Arial"/>
                            <w:bCs/>
                          </w:rPr>
                        </w:pPr>
                        <w:r w:rsidRPr="001863B5">
                          <w:rPr>
                            <w:rFonts w:ascii="Arial" w:hAnsi="Arial" w:cs="Arial"/>
                            <w:b/>
                            <w:bCs/>
                          </w:rPr>
                          <w:t xml:space="preserve">Explain </w:t>
                        </w:r>
                        <w:r w:rsidRPr="001863B5">
                          <w:rPr>
                            <w:rFonts w:ascii="Arial" w:hAnsi="Arial" w:cs="Arial"/>
                            <w:bCs/>
                          </w:rPr>
                          <w:t>duty to refer where there is risk of harm</w:t>
                        </w:r>
                      </w:p>
                      <w:p w14:paraId="064CF915" w14:textId="77777777" w:rsidR="00177E52" w:rsidRPr="001863B5" w:rsidRDefault="00177E52" w:rsidP="001863B5">
                        <w:pPr>
                          <w:spacing w:after="0"/>
                          <w:rPr>
                            <w:rFonts w:ascii="Arial" w:hAnsi="Arial" w:cs="Arial"/>
                          </w:rPr>
                        </w:pPr>
                        <w:r w:rsidRPr="001863B5">
                          <w:rPr>
                            <w:rFonts w:ascii="Arial" w:hAnsi="Arial" w:cs="Arial"/>
                            <w:b/>
                          </w:rPr>
                          <w:t>Assess</w:t>
                        </w:r>
                        <w:r w:rsidRPr="001863B5">
                          <w:rPr>
                            <w:rFonts w:ascii="Arial" w:hAnsi="Arial" w:cs="Arial"/>
                          </w:rPr>
                          <w:t xml:space="preserve"> risk and need using </w:t>
                        </w:r>
                        <w:r w:rsidRPr="001863B5">
                          <w:rPr>
                            <w:rFonts w:ascii="Arial" w:hAnsi="Arial" w:cs="Arial"/>
                            <w:i/>
                          </w:rPr>
                          <w:t>Young Person’s Risk Indicator Checklist</w:t>
                        </w:r>
                        <w:r w:rsidRPr="001863B5">
                          <w:rPr>
                            <w:rFonts w:ascii="Arial" w:hAnsi="Arial" w:cs="Arial"/>
                          </w:rPr>
                          <w:t xml:space="preserve"> where possible</w:t>
                        </w:r>
                        <w:r>
                          <w:rPr>
                            <w:rFonts w:ascii="Arial" w:hAnsi="Arial" w:cs="Arial"/>
                          </w:rPr>
                          <w:t xml:space="preserve"> </w:t>
                        </w:r>
                        <w:hyperlink r:id="rId44" w:history="1">
                          <w:r w:rsidRPr="00C1649B">
                            <w:rPr>
                              <w:rStyle w:val="Hyperlink"/>
                              <w:rFonts w:ascii="Arial" w:hAnsi="Arial" w:cs="Arial"/>
                            </w:rPr>
                            <w:t>Resources for identifying the risk victims face | Safelives</w:t>
                          </w:r>
                        </w:hyperlink>
                      </w:p>
                      <w:p w14:paraId="51FC4F74" w14:textId="77777777" w:rsidR="00177E52" w:rsidRPr="001863B5" w:rsidRDefault="00177E52" w:rsidP="001863B5">
                        <w:pPr>
                          <w:spacing w:after="0"/>
                          <w:rPr>
                            <w:rFonts w:ascii="Arial" w:hAnsi="Arial" w:cs="Arial"/>
                          </w:rPr>
                        </w:pPr>
                        <w:r w:rsidRPr="001863B5">
                          <w:rPr>
                            <w:rFonts w:ascii="Arial" w:hAnsi="Arial" w:cs="Arial"/>
                            <w:b/>
                          </w:rPr>
                          <w:t xml:space="preserve">Safety Plan </w:t>
                        </w:r>
                        <w:r w:rsidRPr="001863B5">
                          <w:rPr>
                            <w:rFonts w:ascii="Arial" w:hAnsi="Arial" w:cs="Arial"/>
                          </w:rPr>
                          <w:t xml:space="preserve">with the young person </w:t>
                        </w:r>
                      </w:p>
                      <w:p w14:paraId="5780F127" w14:textId="77777777" w:rsidR="00177E52" w:rsidRPr="00DB2715" w:rsidRDefault="00177E52" w:rsidP="00191C30">
                        <w:pPr>
                          <w:rPr>
                            <w:b/>
                          </w:rPr>
                        </w:pPr>
                      </w:p>
                      <w:p w14:paraId="08B0411C" w14:textId="77777777" w:rsidR="00177E52" w:rsidRDefault="00177E52" w:rsidP="00191C30"/>
                    </w:txbxContent>
                  </v:textbox>
                </v:shape>
                <v:line id="Line 9" o:spid="_x0000_s1032" style="position:absolute;visibility:visible;mso-wrap-style:square" from="14770,6858" to="1477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3" style="position:absolute;visibility:visible;mso-wrap-style:square" from="14763,13906" to="14770,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1" o:spid="_x0000_s1034" style="position:absolute;flip:x;visibility:visible;mso-wrap-style:square" from="14738,34893" to="14763,3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 id="Text Box 13" o:spid="_x0000_s1035" type="#_x0000_t202" style="position:absolute;left:2190;top:36607;width:27782;height:19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2EC1462" w14:textId="77777777" w:rsidR="00177E52" w:rsidRPr="004F20C2" w:rsidRDefault="00177E52" w:rsidP="001863B5">
                        <w:pPr>
                          <w:spacing w:after="0"/>
                          <w:rPr>
                            <w:rFonts w:ascii="Arial" w:hAnsi="Arial" w:cs="Arial"/>
                            <w:b/>
                          </w:rPr>
                        </w:pPr>
                        <w:r w:rsidRPr="004F20C2">
                          <w:rPr>
                            <w:rFonts w:ascii="Arial" w:hAnsi="Arial" w:cs="Arial"/>
                            <w:b/>
                          </w:rPr>
                          <w:t>Y</w:t>
                        </w:r>
                        <w:r>
                          <w:rPr>
                            <w:rFonts w:ascii="Arial" w:hAnsi="Arial" w:cs="Arial"/>
                            <w:b/>
                          </w:rPr>
                          <w:t xml:space="preserve">oung people aged </w:t>
                        </w:r>
                        <w:r w:rsidRPr="004F20C2">
                          <w:rPr>
                            <w:rFonts w:ascii="Arial" w:hAnsi="Arial" w:cs="Arial"/>
                            <w:b/>
                          </w:rPr>
                          <w:t>16+ are eligible for specialist domestic abuse support in their own right</w:t>
                        </w:r>
                      </w:p>
                      <w:p w14:paraId="15D6CC65" w14:textId="77777777" w:rsidR="00177E52" w:rsidRPr="004F20C2" w:rsidRDefault="00177E52" w:rsidP="001863B5">
                        <w:pPr>
                          <w:spacing w:after="0"/>
                          <w:rPr>
                            <w:rFonts w:ascii="Arial" w:hAnsi="Arial" w:cs="Arial"/>
                            <w:b/>
                            <w:sz w:val="16"/>
                            <w:szCs w:val="16"/>
                          </w:rPr>
                        </w:pPr>
                      </w:p>
                      <w:p w14:paraId="6C6BFB88" w14:textId="77777777" w:rsidR="00177E52" w:rsidRPr="004F20C2" w:rsidRDefault="00177E52" w:rsidP="001863B5">
                        <w:pPr>
                          <w:spacing w:after="0"/>
                          <w:rPr>
                            <w:rFonts w:ascii="Arial" w:hAnsi="Arial" w:cs="Arial"/>
                          </w:rPr>
                        </w:pPr>
                        <w:r w:rsidRPr="004F20C2">
                          <w:rPr>
                            <w:rFonts w:ascii="Arial" w:hAnsi="Arial" w:cs="Arial"/>
                            <w:b/>
                          </w:rPr>
                          <w:t xml:space="preserve">Refer </w:t>
                        </w:r>
                        <w:r w:rsidRPr="004F20C2">
                          <w:rPr>
                            <w:rFonts w:ascii="Arial" w:hAnsi="Arial" w:cs="Arial"/>
                          </w:rPr>
                          <w:t>all HIGH RISK 16+ to</w:t>
                        </w:r>
                        <w:r w:rsidRPr="004F20C2">
                          <w:rPr>
                            <w:rFonts w:ascii="Arial" w:hAnsi="Arial" w:cs="Arial"/>
                            <w:b/>
                          </w:rPr>
                          <w:t xml:space="preserve"> MARAC </w:t>
                        </w:r>
                        <w:r w:rsidRPr="004F20C2">
                          <w:rPr>
                            <w:rFonts w:ascii="Arial" w:hAnsi="Arial" w:cs="Arial"/>
                          </w:rPr>
                          <w:t>using CE DA Hub form here</w:t>
                        </w:r>
                      </w:p>
                      <w:p w14:paraId="059D7D22" w14:textId="77777777" w:rsidR="00177E52" w:rsidRPr="004F20C2" w:rsidRDefault="00177E52" w:rsidP="001863B5">
                        <w:pPr>
                          <w:spacing w:after="0"/>
                          <w:rPr>
                            <w:rFonts w:ascii="Arial" w:hAnsi="Arial" w:cs="Arial"/>
                            <w:b/>
                            <w:sz w:val="16"/>
                            <w:szCs w:val="16"/>
                          </w:rPr>
                        </w:pPr>
                      </w:p>
                      <w:p w14:paraId="05D6240C" w14:textId="77777777" w:rsidR="00177E52" w:rsidRPr="004F20C2" w:rsidRDefault="00177E52" w:rsidP="001863B5">
                        <w:pPr>
                          <w:spacing w:after="0"/>
                          <w:rPr>
                            <w:rFonts w:ascii="Arial" w:hAnsi="Arial" w:cs="Arial"/>
                            <w:b/>
                            <w:color w:val="7030A0"/>
                          </w:rPr>
                        </w:pPr>
                        <w:r w:rsidRPr="004F20C2">
                          <w:rPr>
                            <w:rFonts w:ascii="Arial" w:hAnsi="Arial" w:cs="Arial"/>
                            <w:b/>
                          </w:rPr>
                          <w:t xml:space="preserve">Offer </w:t>
                        </w:r>
                        <w:r w:rsidRPr="004F20C2">
                          <w:rPr>
                            <w:rFonts w:ascii="Arial" w:hAnsi="Arial" w:cs="Arial"/>
                          </w:rPr>
                          <w:t xml:space="preserve">a referral to the DA Hub to those at lower risk </w:t>
                        </w:r>
                        <w:hyperlink r:id="rId45" w:history="1">
                          <w:r w:rsidRPr="004F20C2">
                            <w:rPr>
                              <w:rStyle w:val="Hyperlink"/>
                              <w:rFonts w:ascii="Arial" w:hAnsi="Arial" w:cs="Arial"/>
                              <w:b/>
                            </w:rPr>
                            <w:t>cedah@cheshireeast.gcsx.gov.uk</w:t>
                          </w:r>
                        </w:hyperlink>
                      </w:p>
                      <w:p w14:paraId="033197A9" w14:textId="77777777" w:rsidR="00177E52" w:rsidRPr="004F20C2" w:rsidRDefault="00177E52" w:rsidP="00191C30">
                        <w:pPr>
                          <w:rPr>
                            <w:rFonts w:ascii="Arial" w:hAnsi="Arial" w:cs="Arial"/>
                            <w:b/>
                          </w:rPr>
                        </w:pPr>
                      </w:p>
                    </w:txbxContent>
                  </v:textbox>
                </v:shape>
                <v:line id="Line 14" o:spid="_x0000_s1036" style="position:absolute;visibility:visible;mso-wrap-style:square" from="50571,29686" to="50577,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7" style="position:absolute;visibility:visible;mso-wrap-style:square" from="14490,56037" to="14496,57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16" o:spid="_x0000_s1038" type="#_x0000_t202" style="position:absolute;left:43910;top:95;width:19050;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497B652" w14:textId="77777777" w:rsidR="00177E52" w:rsidRPr="001863B5" w:rsidRDefault="00177E52" w:rsidP="00191C30">
                        <w:pPr>
                          <w:jc w:val="center"/>
                          <w:rPr>
                            <w:rFonts w:ascii="Arial" w:hAnsi="Arial" w:cs="Arial"/>
                          </w:rPr>
                        </w:pPr>
                        <w:r w:rsidRPr="001863B5">
                          <w:rPr>
                            <w:rFonts w:ascii="Arial" w:hAnsi="Arial" w:cs="Arial"/>
                          </w:rPr>
                          <w:t>Professional or community member has concerns that a young person</w:t>
                        </w:r>
                        <w:r>
                          <w:rPr>
                            <w:rFonts w:ascii="Arial" w:hAnsi="Arial" w:cs="Arial"/>
                          </w:rPr>
                          <w:t xml:space="preserve"> under 18 </w:t>
                        </w:r>
                        <w:r w:rsidRPr="001863B5">
                          <w:rPr>
                            <w:rFonts w:ascii="Arial" w:hAnsi="Arial" w:cs="Arial"/>
                          </w:rPr>
                          <w:t>is being harmed</w:t>
                        </w:r>
                        <w:r>
                          <w:rPr>
                            <w:rFonts w:ascii="Arial" w:hAnsi="Arial" w:cs="Arial"/>
                          </w:rPr>
                          <w:t xml:space="preserve"> or is harming others</w:t>
                        </w:r>
                      </w:p>
                    </w:txbxContent>
                  </v:textbox>
                </v:shape>
                <v:shape id="Text Box 17" o:spid="_x0000_s1039" type="#_x0000_t202" style="position:absolute;left:24352;top:1143;width:17177;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79867A85" w14:textId="77777777" w:rsidR="00177E52" w:rsidRPr="001863B5" w:rsidRDefault="00177E52" w:rsidP="00191C30">
                        <w:pPr>
                          <w:jc w:val="center"/>
                          <w:rPr>
                            <w:rFonts w:ascii="Arial" w:hAnsi="Arial" w:cs="Arial"/>
                          </w:rPr>
                        </w:pPr>
                        <w:r w:rsidRPr="001863B5">
                          <w:rPr>
                            <w:rFonts w:ascii="Arial" w:hAnsi="Arial" w:cs="Arial"/>
                          </w:rPr>
                          <w:t>Police attend incident</w:t>
                        </w:r>
                      </w:p>
                    </w:txbxContent>
                  </v:textbox>
                </v:shape>
                <v:shapetype id="_x0000_t32" coordsize="21600,21600" o:spt="32" o:oned="t" path="m,l21600,21600e" filled="f">
                  <v:path arrowok="t" fillok="f" o:connecttype="none"/>
                  <o:lock v:ext="edit" shapetype="t"/>
                </v:shapetype>
                <v:shape id="AutoShape 18" o:spid="_x0000_s1040" type="#_x0000_t32" style="position:absolute;left:31337;top:24396;width:4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Text Box 19" o:spid="_x0000_s1041" type="#_x0000_t202" style="position:absolute;left:37242;top:20777;width:255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39CCE46" w14:textId="77777777" w:rsidR="00177E52" w:rsidRPr="004F20C2" w:rsidRDefault="00177E52" w:rsidP="001863B5">
                        <w:pPr>
                          <w:shd w:val="clear" w:color="auto" w:fill="C2D69B"/>
                          <w:spacing w:after="0"/>
                          <w:jc w:val="center"/>
                          <w:rPr>
                            <w:rFonts w:ascii="Arial" w:hAnsi="Arial" w:cs="Arial"/>
                            <w:b/>
                            <w:sz w:val="24"/>
                            <w:szCs w:val="24"/>
                          </w:rPr>
                        </w:pPr>
                        <w:r w:rsidRPr="004F20C2">
                          <w:rPr>
                            <w:rFonts w:ascii="Arial" w:hAnsi="Arial" w:cs="Arial"/>
                            <w:b/>
                            <w:sz w:val="24"/>
                            <w:szCs w:val="24"/>
                          </w:rPr>
                          <w:t>Contact ChECS</w:t>
                        </w:r>
                      </w:p>
                      <w:p w14:paraId="01A21153" w14:textId="77777777" w:rsidR="00177E52" w:rsidRPr="001863B5" w:rsidRDefault="00177E52" w:rsidP="001863B5">
                        <w:pPr>
                          <w:shd w:val="clear" w:color="auto" w:fill="C2D69B"/>
                          <w:spacing w:after="0"/>
                          <w:jc w:val="center"/>
                          <w:rPr>
                            <w:rFonts w:ascii="Arial" w:hAnsi="Arial" w:cs="Arial"/>
                          </w:rPr>
                        </w:pPr>
                        <w:r w:rsidRPr="001863B5">
                          <w:rPr>
                            <w:rFonts w:ascii="Arial" w:hAnsi="Arial" w:cs="Arial"/>
                          </w:rPr>
                          <w:t xml:space="preserve">for </w:t>
                        </w:r>
                        <w:r>
                          <w:rPr>
                            <w:rFonts w:ascii="Arial" w:hAnsi="Arial" w:cs="Arial"/>
                          </w:rPr>
                          <w:t>all young people under</w:t>
                        </w:r>
                        <w:r w:rsidRPr="001863B5">
                          <w:rPr>
                            <w:rFonts w:ascii="Arial" w:hAnsi="Arial" w:cs="Arial"/>
                          </w:rPr>
                          <w:t xml:space="preserve"> 18 </w:t>
                        </w:r>
                      </w:p>
                      <w:p w14:paraId="417F51FA" w14:textId="77777777" w:rsidR="00177E52" w:rsidRPr="001863B5" w:rsidRDefault="00177E52" w:rsidP="001863B5">
                        <w:pPr>
                          <w:shd w:val="clear" w:color="auto" w:fill="C2D69B"/>
                          <w:spacing w:after="0"/>
                          <w:jc w:val="center"/>
                          <w:rPr>
                            <w:rFonts w:ascii="Arial" w:hAnsi="Arial" w:cs="Arial"/>
                          </w:rPr>
                        </w:pPr>
                        <w:r w:rsidRPr="001863B5">
                          <w:rPr>
                            <w:rFonts w:ascii="Arial" w:hAnsi="Arial" w:cs="Arial"/>
                          </w:rPr>
                          <w:t>who need safeguarding</w:t>
                        </w:r>
                      </w:p>
                      <w:p w14:paraId="4C78BFD5" w14:textId="77777777" w:rsidR="00177E52" w:rsidRPr="007F4822" w:rsidRDefault="00177E52" w:rsidP="00191C30">
                        <w:pPr>
                          <w:shd w:val="clear" w:color="auto" w:fill="C2D69B"/>
                          <w:jc w:val="center"/>
                          <w:rPr>
                            <w:sz w:val="28"/>
                            <w:szCs w:val="28"/>
                          </w:rPr>
                        </w:pPr>
                        <w:r w:rsidRPr="007F4822">
                          <w:rPr>
                            <w:b/>
                            <w:sz w:val="28"/>
                            <w:szCs w:val="28"/>
                          </w:rPr>
                          <w:t>0300 123 5012</w:t>
                        </w:r>
                        <w:r>
                          <w:rPr>
                            <w:b/>
                            <w:sz w:val="28"/>
                            <w:szCs w:val="28"/>
                          </w:rPr>
                          <w:t xml:space="preserve"> (Option 3)</w:t>
                        </w:r>
                      </w:p>
                    </w:txbxContent>
                  </v:textbox>
                </v:shape>
                <v:shape id="AutoShape 20" o:spid="_x0000_s1042" type="#_x0000_t32" style="position:absolute;left:51244;top:10668;width:6;height:8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1" o:spid="_x0000_s1043" type="#_x0000_t32" style="position:absolute;left:26860;top:4813;width:6;height:101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2" o:spid="_x0000_s1044" type="#_x0000_t32" style="position:absolute;left:39141;top:4813;width:6;height:141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Text Box 23" o:spid="_x0000_s1045" type="#_x0000_t202" style="position:absolute;left:37052;top:32016;width:25622;height:1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270069B" w14:textId="77777777" w:rsidR="00177E52" w:rsidRPr="001863B5" w:rsidRDefault="00177E52" w:rsidP="00191C30">
                        <w:pPr>
                          <w:numPr>
                            <w:ilvl w:val="0"/>
                            <w:numId w:val="19"/>
                          </w:numPr>
                          <w:spacing w:after="0" w:line="240" w:lineRule="auto"/>
                          <w:ind w:left="426" w:hanging="426"/>
                          <w:rPr>
                            <w:rFonts w:ascii="Arial" w:hAnsi="Arial" w:cs="Arial"/>
                            <w:b/>
                          </w:rPr>
                        </w:pPr>
                        <w:r w:rsidRPr="001863B5">
                          <w:rPr>
                            <w:rFonts w:ascii="Arial" w:hAnsi="Arial" w:cs="Arial"/>
                            <w:b/>
                          </w:rPr>
                          <w:t>A</w:t>
                        </w:r>
                        <w:r>
                          <w:rPr>
                            <w:rFonts w:ascii="Arial" w:hAnsi="Arial" w:cs="Arial"/>
                            <w:b/>
                          </w:rPr>
                          <w:t>dvice, Information</w:t>
                        </w:r>
                      </w:p>
                      <w:p w14:paraId="2EBA570E" w14:textId="77777777" w:rsidR="00177E52" w:rsidRDefault="00177E52" w:rsidP="00191C30">
                        <w:pPr>
                          <w:numPr>
                            <w:ilvl w:val="0"/>
                            <w:numId w:val="19"/>
                          </w:numPr>
                          <w:spacing w:after="0" w:line="240" w:lineRule="auto"/>
                          <w:ind w:left="426" w:hanging="426"/>
                          <w:rPr>
                            <w:rFonts w:ascii="Arial" w:hAnsi="Arial" w:cs="Arial"/>
                            <w:b/>
                          </w:rPr>
                        </w:pPr>
                        <w:r w:rsidRPr="00654B6D">
                          <w:rPr>
                            <w:rFonts w:ascii="Arial" w:hAnsi="Arial" w:cs="Arial"/>
                            <w:b/>
                          </w:rPr>
                          <w:t>Further Assessment</w:t>
                        </w:r>
                      </w:p>
                      <w:p w14:paraId="3DAA7965" w14:textId="77777777" w:rsidR="00177E52" w:rsidRDefault="00177E52" w:rsidP="00191C30">
                        <w:pPr>
                          <w:numPr>
                            <w:ilvl w:val="0"/>
                            <w:numId w:val="19"/>
                          </w:numPr>
                          <w:spacing w:after="0" w:line="240" w:lineRule="auto"/>
                          <w:ind w:left="426" w:hanging="426"/>
                          <w:rPr>
                            <w:rFonts w:ascii="Arial" w:hAnsi="Arial" w:cs="Arial"/>
                            <w:b/>
                          </w:rPr>
                        </w:pPr>
                        <w:r>
                          <w:rPr>
                            <w:rFonts w:ascii="Arial" w:hAnsi="Arial" w:cs="Arial"/>
                            <w:b/>
                          </w:rPr>
                          <w:t xml:space="preserve">Help and Protect </w:t>
                        </w:r>
                      </w:p>
                      <w:p w14:paraId="4FFFF234" w14:textId="77777777" w:rsidR="00177E52" w:rsidRDefault="00177E52" w:rsidP="00191C30">
                        <w:pPr>
                          <w:numPr>
                            <w:ilvl w:val="0"/>
                            <w:numId w:val="19"/>
                          </w:numPr>
                          <w:spacing w:after="0" w:line="240" w:lineRule="auto"/>
                          <w:ind w:left="426" w:hanging="426"/>
                          <w:rPr>
                            <w:rFonts w:ascii="Arial" w:hAnsi="Arial" w:cs="Arial"/>
                            <w:b/>
                          </w:rPr>
                        </w:pPr>
                        <w:r w:rsidRPr="00654B6D">
                          <w:rPr>
                            <w:rFonts w:ascii="Arial" w:hAnsi="Arial" w:cs="Arial"/>
                            <w:b/>
                          </w:rPr>
                          <w:t>Support re: CAF</w:t>
                        </w:r>
                      </w:p>
                      <w:p w14:paraId="28FB9EEA" w14:textId="77777777" w:rsidR="00177E52" w:rsidRPr="00654B6D" w:rsidRDefault="00177E52" w:rsidP="00191C30">
                        <w:pPr>
                          <w:numPr>
                            <w:ilvl w:val="0"/>
                            <w:numId w:val="19"/>
                          </w:numPr>
                          <w:spacing w:after="0" w:line="240" w:lineRule="auto"/>
                          <w:ind w:left="426" w:hanging="426"/>
                          <w:rPr>
                            <w:rFonts w:ascii="Arial" w:hAnsi="Arial" w:cs="Arial"/>
                            <w:b/>
                          </w:rPr>
                        </w:pPr>
                        <w:r>
                          <w:rPr>
                            <w:rFonts w:ascii="Arial" w:hAnsi="Arial" w:cs="Arial"/>
                            <w:b/>
                          </w:rPr>
                          <w:t>Referral to Children’s Social Care</w:t>
                        </w:r>
                        <w:r w:rsidRPr="00654B6D">
                          <w:rPr>
                            <w:rFonts w:ascii="Arial" w:hAnsi="Arial" w:cs="Arial"/>
                            <w:b/>
                          </w:rPr>
                          <w:t xml:space="preserve"> </w:t>
                        </w:r>
                      </w:p>
                      <w:p w14:paraId="580C51AB" w14:textId="77777777" w:rsidR="00177E52" w:rsidRPr="001863B5" w:rsidRDefault="00177E52" w:rsidP="00191C30">
                        <w:pPr>
                          <w:numPr>
                            <w:ilvl w:val="0"/>
                            <w:numId w:val="19"/>
                          </w:numPr>
                          <w:spacing w:after="0" w:line="240" w:lineRule="auto"/>
                          <w:ind w:left="426" w:hanging="426"/>
                          <w:rPr>
                            <w:rFonts w:ascii="Arial" w:hAnsi="Arial" w:cs="Arial"/>
                            <w:b/>
                          </w:rPr>
                        </w:pPr>
                        <w:r>
                          <w:rPr>
                            <w:rFonts w:ascii="Arial" w:hAnsi="Arial" w:cs="Arial"/>
                            <w:b/>
                          </w:rPr>
                          <w:t>Referral to other agency</w:t>
                        </w:r>
                        <w:r w:rsidRPr="001863B5">
                          <w:rPr>
                            <w:rFonts w:ascii="Arial" w:hAnsi="Arial" w:cs="Arial"/>
                            <w:b/>
                          </w:rPr>
                          <w:t>………?</w:t>
                        </w:r>
                      </w:p>
                    </w:txbxContent>
                  </v:textbox>
                </v:shape>
                <v:shape id="Text Box 24" o:spid="_x0000_s1046" type="#_x0000_t202" style="position:absolute;left:37242;top:47655;width:23051;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B1DC90C" w14:textId="77777777" w:rsidR="00177E52" w:rsidRPr="00822356" w:rsidRDefault="00010F5B" w:rsidP="00654B6D">
                        <w:pPr>
                          <w:jc w:val="center"/>
                          <w:rPr>
                            <w:rFonts w:ascii="Arial" w:hAnsi="Arial" w:cs="Arial"/>
                          </w:rPr>
                        </w:pPr>
                        <w:hyperlink r:id="rId46" w:history="1">
                          <w:r w:rsidR="00177E52" w:rsidRPr="00822356">
                            <w:rPr>
                              <w:rStyle w:val="Hyperlink"/>
                              <w:rFonts w:ascii="Arial" w:hAnsi="Arial" w:cs="Arial"/>
                            </w:rPr>
                            <w:t>Cheshire East Domestic Abuse Referral Form</w:t>
                          </w:r>
                        </w:hyperlink>
                      </w:p>
                      <w:p w14:paraId="20B6CA12" w14:textId="77777777" w:rsidR="00177E52" w:rsidRPr="00822356" w:rsidRDefault="00010F5B" w:rsidP="00654B6D">
                        <w:pPr>
                          <w:jc w:val="center"/>
                          <w:rPr>
                            <w:rFonts w:ascii="Arial" w:hAnsi="Arial" w:cs="Arial"/>
                          </w:rPr>
                        </w:pPr>
                        <w:hyperlink r:id="rId47" w:history="1">
                          <w:r w:rsidR="00177E52" w:rsidRPr="00822356">
                            <w:rPr>
                              <w:rStyle w:val="Hyperlink"/>
                              <w:rFonts w:ascii="Arial" w:hAnsi="Arial" w:cs="Arial"/>
                            </w:rPr>
                            <w:t>Safety Plan for Young People</w:t>
                          </w:r>
                        </w:hyperlink>
                      </w:p>
                      <w:p w14:paraId="1F72DFEB" w14:textId="77777777" w:rsidR="00177E52" w:rsidRPr="00047EE3" w:rsidRDefault="00177E52" w:rsidP="00654B6D">
                        <w:pPr>
                          <w:jc w:val="center"/>
                        </w:pPr>
                      </w:p>
                    </w:txbxContent>
                  </v:textbox>
                </v:shape>
                <v:shape id="Text Box 26" o:spid="_x0000_s1047" type="#_x0000_t202" style="position:absolute;left:37052;top:56892;width:25622;height:1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D587F22" w14:textId="77777777" w:rsidR="00177E52" w:rsidRPr="001863B5" w:rsidRDefault="00177E52" w:rsidP="001863B5">
                        <w:pPr>
                          <w:spacing w:after="0"/>
                          <w:rPr>
                            <w:rFonts w:ascii="Arial" w:hAnsi="Arial" w:cs="Arial"/>
                            <w:b/>
                          </w:rPr>
                        </w:pPr>
                        <w:r w:rsidRPr="001863B5">
                          <w:rPr>
                            <w:rFonts w:ascii="Arial" w:hAnsi="Arial" w:cs="Arial"/>
                            <w:b/>
                          </w:rPr>
                          <w:t>H</w:t>
                        </w:r>
                        <w:r>
                          <w:rPr>
                            <w:rFonts w:ascii="Arial" w:hAnsi="Arial" w:cs="Arial"/>
                            <w:b/>
                          </w:rPr>
                          <w:t>elp For Young People Who Hurt Others</w:t>
                        </w:r>
                      </w:p>
                      <w:p w14:paraId="4712345C" w14:textId="77777777" w:rsidR="00177E52" w:rsidRPr="001863B5" w:rsidRDefault="00177E52" w:rsidP="001863B5">
                        <w:pPr>
                          <w:spacing w:after="0"/>
                          <w:rPr>
                            <w:rFonts w:ascii="Arial" w:hAnsi="Arial" w:cs="Arial"/>
                            <w:b/>
                            <w:sz w:val="16"/>
                            <w:szCs w:val="16"/>
                          </w:rPr>
                        </w:pPr>
                      </w:p>
                      <w:p w14:paraId="206F94C0" w14:textId="77777777" w:rsidR="00177E52" w:rsidRPr="001863B5" w:rsidRDefault="00177E52" w:rsidP="001863B5">
                        <w:pPr>
                          <w:spacing w:after="0"/>
                          <w:rPr>
                            <w:rFonts w:ascii="Arial" w:hAnsi="Arial" w:cs="Arial"/>
                          </w:rPr>
                        </w:pPr>
                        <w:r w:rsidRPr="001863B5">
                          <w:rPr>
                            <w:rFonts w:ascii="Arial" w:hAnsi="Arial" w:cs="Arial"/>
                            <w:b/>
                          </w:rPr>
                          <w:t>ChECS</w:t>
                        </w:r>
                        <w:r w:rsidRPr="001863B5">
                          <w:rPr>
                            <w:rFonts w:ascii="Arial" w:hAnsi="Arial" w:cs="Arial"/>
                          </w:rPr>
                          <w:t xml:space="preserve"> and/or the </w:t>
                        </w:r>
                        <w:r w:rsidRPr="001863B5">
                          <w:rPr>
                            <w:rFonts w:ascii="Arial" w:hAnsi="Arial" w:cs="Arial"/>
                            <w:b/>
                          </w:rPr>
                          <w:t xml:space="preserve">Domestic Abuse Hub </w:t>
                        </w:r>
                        <w:r w:rsidRPr="001863B5">
                          <w:rPr>
                            <w:rFonts w:ascii="Arial" w:hAnsi="Arial" w:cs="Arial"/>
                          </w:rPr>
                          <w:t xml:space="preserve">can help find support for young people to change their abusive behaviour. </w:t>
                        </w:r>
                      </w:p>
                      <w:p w14:paraId="73AA4FBB" w14:textId="77777777" w:rsidR="00177E52" w:rsidRPr="00D026D8" w:rsidRDefault="00177E52" w:rsidP="00191C30">
                        <w:pPr>
                          <w:ind w:left="426"/>
                          <w:rPr>
                            <w:b/>
                          </w:rPr>
                        </w:pPr>
                      </w:p>
                    </w:txbxContent>
                  </v:textbox>
                </v:shape>
                <v:shape id="Picture 27" o:spid="_x0000_s1048" type="#_x0000_t75" style="position:absolute;left:8974;top:57704;width:13047;height:1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">
                  <v:imagedata r:id="rId48" o:title=""/>
                </v:shape>
                <v:shape id="Straight Arrow Connector 32" o:spid="_x0000_s1049" type="#_x0000_t32" style="position:absolute;left:29972;top:43719;width:6223;height:5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" strokecolor="black [3213]">
                  <v:stroke endarrow="open"/>
                </v:shape>
                <w10:anchorlock/>
              </v:group>
            </w:pict>
          </mc:Fallback>
        </mc:AlternateContent>
      </w:r>
      <w:bookmarkEnd w:id="5"/>
    </w:p>
    <w:p w14:paraId="15A228D7" w14:textId="77777777" w:rsidR="00191C30" w:rsidRPr="00191C30" w:rsidRDefault="00191C30" w:rsidP="00191C30">
      <w:pPr>
        <w:spacing w:after="0" w:line="240" w:lineRule="auto"/>
        <w:rPr>
          <w:rFonts w:ascii="Arial" w:eastAsia="Times New Roman" w:hAnsi="Arial"/>
          <w:b/>
          <w:color w:val="5D2884"/>
          <w:sz w:val="24"/>
          <w:szCs w:val="24"/>
          <w:lang w:eastAsia="en-GB"/>
        </w:rPr>
      </w:pPr>
    </w:p>
    <w:p w14:paraId="09056ABE" w14:textId="77777777" w:rsidR="00191C30" w:rsidRPr="00191C30" w:rsidRDefault="00191C30" w:rsidP="00191C30">
      <w:pPr>
        <w:spacing w:after="0" w:line="240" w:lineRule="auto"/>
        <w:ind w:left="-360"/>
        <w:rPr>
          <w:rFonts w:ascii="Times New Roman" w:eastAsia="Times New Roman" w:hAnsi="Times New Roman"/>
          <w:sz w:val="24"/>
          <w:szCs w:val="24"/>
          <w:lang w:eastAsia="en-GB"/>
        </w:rPr>
      </w:pPr>
    </w:p>
    <w:p w14:paraId="2FDCBC10" w14:textId="77777777" w:rsidR="00191C30" w:rsidRDefault="00191C30" w:rsidP="00191C30">
      <w:pPr>
        <w:spacing w:after="0" w:line="240" w:lineRule="auto"/>
        <w:ind w:left="-360"/>
        <w:jc w:val="center"/>
        <w:rPr>
          <w:rFonts w:ascii="Arial" w:eastAsia="Times New Roman" w:hAnsi="Arial"/>
          <w:b/>
          <w:sz w:val="20"/>
          <w:szCs w:val="20"/>
          <w:lang w:eastAsia="en-GB"/>
        </w:rPr>
      </w:pPr>
    </w:p>
    <w:p w14:paraId="42277EC4" w14:textId="77777777" w:rsidR="00B9059C" w:rsidRDefault="00B9059C" w:rsidP="00191C30">
      <w:pPr>
        <w:spacing w:after="0" w:line="240" w:lineRule="auto"/>
        <w:ind w:left="-360"/>
        <w:jc w:val="center"/>
        <w:rPr>
          <w:rFonts w:ascii="Arial" w:eastAsia="Times New Roman" w:hAnsi="Arial"/>
          <w:b/>
          <w:sz w:val="20"/>
          <w:szCs w:val="20"/>
          <w:lang w:eastAsia="en-GB"/>
        </w:rPr>
      </w:pPr>
    </w:p>
    <w:p w14:paraId="0036ED97" w14:textId="77777777" w:rsidR="00B9059C" w:rsidRDefault="00B9059C" w:rsidP="00191C30">
      <w:pPr>
        <w:spacing w:after="0" w:line="240" w:lineRule="auto"/>
        <w:ind w:left="-360"/>
        <w:jc w:val="center"/>
        <w:rPr>
          <w:rFonts w:ascii="Arial" w:eastAsia="Times New Roman" w:hAnsi="Arial"/>
          <w:b/>
          <w:sz w:val="20"/>
          <w:szCs w:val="20"/>
          <w:lang w:eastAsia="en-GB"/>
        </w:rPr>
      </w:pPr>
    </w:p>
    <w:p w14:paraId="564558CD" w14:textId="77777777" w:rsidR="00B9059C" w:rsidRPr="00B9059C" w:rsidRDefault="00657EBB" w:rsidP="00B9059C">
      <w:pPr>
        <w:spacing w:after="0"/>
        <w:jc w:val="center"/>
        <w:rPr>
          <w:rFonts w:ascii="Arial" w:eastAsiaTheme="minorHAnsi" w:hAnsi="Arial" w:cs="Arial"/>
          <w:b/>
          <w:color w:val="7030A0"/>
          <w:sz w:val="28"/>
          <w:szCs w:val="28"/>
        </w:rPr>
      </w:pPr>
      <w:r w:rsidRPr="00657EBB">
        <w:rPr>
          <w:rFonts w:ascii="Arial" w:eastAsiaTheme="minorHAnsi" w:hAnsi="Arial" w:cs="Arial"/>
          <w:b/>
          <w:sz w:val="24"/>
          <w:szCs w:val="24"/>
        </w:rPr>
        <w:t>Appendix D</w:t>
      </w:r>
      <w:r>
        <w:rPr>
          <w:rFonts w:ascii="Arial" w:eastAsiaTheme="minorHAnsi" w:hAnsi="Arial" w:cs="Arial"/>
          <w:b/>
          <w:sz w:val="28"/>
          <w:szCs w:val="28"/>
        </w:rPr>
        <w:t xml:space="preserve"> </w:t>
      </w:r>
      <w:r w:rsidR="00B9059C" w:rsidRPr="00B9059C">
        <w:rPr>
          <w:rFonts w:ascii="Arial" w:eastAsiaTheme="minorHAnsi" w:hAnsi="Arial" w:cs="Arial"/>
          <w:b/>
          <w:color w:val="7030A0"/>
          <w:sz w:val="28"/>
          <w:szCs w:val="28"/>
        </w:rPr>
        <w:t>Q</w:t>
      </w:r>
      <w:r w:rsidR="00B9059C" w:rsidRPr="004A42CF">
        <w:rPr>
          <w:rFonts w:ascii="Arial" w:eastAsiaTheme="minorHAnsi" w:hAnsi="Arial" w:cs="Arial"/>
          <w:b/>
          <w:color w:val="7030A0"/>
          <w:sz w:val="28"/>
          <w:szCs w:val="28"/>
        </w:rPr>
        <w:t>uestions to consider to identify risks to, and impact of</w:t>
      </w:r>
      <w:r w:rsidR="004A42CF" w:rsidRPr="004A42CF">
        <w:rPr>
          <w:rFonts w:ascii="Arial" w:eastAsiaTheme="minorHAnsi" w:hAnsi="Arial" w:cs="Arial"/>
          <w:b/>
          <w:color w:val="7030A0"/>
          <w:sz w:val="28"/>
          <w:szCs w:val="28"/>
        </w:rPr>
        <w:t>,</w:t>
      </w:r>
      <w:r w:rsidR="00B9059C" w:rsidRPr="004A42CF">
        <w:rPr>
          <w:rFonts w:ascii="Arial" w:eastAsiaTheme="minorHAnsi" w:hAnsi="Arial" w:cs="Arial"/>
          <w:b/>
          <w:color w:val="7030A0"/>
          <w:sz w:val="28"/>
          <w:szCs w:val="28"/>
        </w:rPr>
        <w:t xml:space="preserve"> domestic abuse on children</w:t>
      </w:r>
    </w:p>
    <w:p w14:paraId="3D6C8AFD" w14:textId="77777777" w:rsidR="00B9059C" w:rsidRPr="004F20C2" w:rsidRDefault="00B9059C" w:rsidP="004F20C2">
      <w:pPr>
        <w:spacing w:after="0"/>
        <w:rPr>
          <w:rFonts w:ascii="Arial" w:eastAsiaTheme="minorHAnsi" w:hAnsi="Arial" w:cs="Arial"/>
        </w:rPr>
      </w:pPr>
      <w:r w:rsidRPr="004F20C2">
        <w:rPr>
          <w:rFonts w:ascii="Arial" w:eastAsiaTheme="minorHAnsi" w:hAnsi="Arial" w:cs="Arial"/>
        </w:rPr>
        <w:t xml:space="preserve">It is important that, where possible, information is sought from all those involved – parents, children, professionals, other family members (where safe and appropriate).  This will help make sure that we get as accurate and full a picture as possible and bring out any different or conflicting perspectives. </w:t>
      </w:r>
    </w:p>
    <w:p w14:paraId="081CDDF6" w14:textId="77777777" w:rsidR="004F20C2" w:rsidRPr="004F20C2" w:rsidRDefault="004F20C2" w:rsidP="004F20C2">
      <w:pPr>
        <w:spacing w:after="0"/>
        <w:rPr>
          <w:rFonts w:ascii="Arial" w:eastAsiaTheme="minorHAnsi" w:hAnsi="Arial" w:cs="Arial"/>
          <w:i/>
          <w:sz w:val="16"/>
          <w:szCs w:val="16"/>
        </w:rPr>
      </w:pPr>
    </w:p>
    <w:p w14:paraId="567BD5DF" w14:textId="77777777" w:rsidR="00B9059C" w:rsidRPr="00B9059C" w:rsidRDefault="00B9059C" w:rsidP="004F20C2">
      <w:pPr>
        <w:spacing w:after="0"/>
        <w:rPr>
          <w:rFonts w:ascii="Arial" w:eastAsiaTheme="minorHAnsi" w:hAnsi="Arial" w:cs="Arial"/>
          <w:i/>
        </w:rPr>
      </w:pPr>
      <w:r w:rsidRPr="00B9059C">
        <w:rPr>
          <w:rFonts w:ascii="Arial" w:eastAsiaTheme="minorHAnsi" w:hAnsi="Arial" w:cs="Arial"/>
          <w:i/>
        </w:rPr>
        <w:t>These questions and the Level of Need table are drawn from government guidance on tackling domestic abuse, Barnardo’s Matrix for assessing risk to children and local professional and client experience</w:t>
      </w:r>
    </w:p>
    <w:tbl>
      <w:tblPr>
        <w:tblStyle w:val="TableGrid1"/>
        <w:tblW w:w="0" w:type="auto"/>
        <w:tblLook w:val="04A0" w:firstRow="1" w:lastRow="0" w:firstColumn="1" w:lastColumn="0" w:noHBand="0" w:noVBand="1"/>
      </w:tblPr>
      <w:tblGrid>
        <w:gridCol w:w="821"/>
        <w:gridCol w:w="4536"/>
        <w:gridCol w:w="4678"/>
      </w:tblGrid>
      <w:tr w:rsidR="00B9059C" w:rsidRPr="00B9059C" w14:paraId="2413E734" w14:textId="77777777" w:rsidTr="001105B4">
        <w:tc>
          <w:tcPr>
            <w:tcW w:w="821" w:type="dxa"/>
          </w:tcPr>
          <w:p w14:paraId="67C8ABFE" w14:textId="77777777" w:rsidR="00B9059C" w:rsidRDefault="00B9059C" w:rsidP="004A42CF">
            <w:pPr>
              <w:spacing w:before="240" w:after="0" w:line="240" w:lineRule="auto"/>
              <w:ind w:left="360"/>
              <w:contextualSpacing/>
              <w:rPr>
                <w:rFonts w:ascii="Arial" w:hAnsi="Arial" w:cs="Arial"/>
                <w:b/>
                <w:color w:val="FF0000"/>
              </w:rPr>
            </w:pPr>
          </w:p>
          <w:p w14:paraId="187B2344" w14:textId="77777777" w:rsidR="004A42CF" w:rsidRPr="004A42CF"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1</w:t>
            </w:r>
          </w:p>
        </w:tc>
        <w:tc>
          <w:tcPr>
            <w:tcW w:w="4536" w:type="dxa"/>
          </w:tcPr>
          <w:p w14:paraId="4704A212" w14:textId="77777777" w:rsidR="004A42CF" w:rsidRPr="004A42CF" w:rsidRDefault="004A42CF" w:rsidP="004A42CF">
            <w:pPr>
              <w:spacing w:before="240"/>
              <w:ind w:left="318"/>
              <w:contextualSpacing/>
              <w:rPr>
                <w:rFonts w:ascii="Arial" w:hAnsi="Arial" w:cs="Arial"/>
                <w:sz w:val="16"/>
                <w:szCs w:val="16"/>
              </w:rPr>
            </w:pPr>
          </w:p>
          <w:p w14:paraId="17CA797D" w14:textId="77777777" w:rsidR="00B9059C" w:rsidRPr="00B9059C" w:rsidRDefault="00B9059C" w:rsidP="004A42CF">
            <w:pPr>
              <w:spacing w:before="240"/>
              <w:ind w:left="318"/>
              <w:contextualSpacing/>
              <w:rPr>
                <w:rFonts w:ascii="Arial" w:hAnsi="Arial" w:cs="Arial"/>
              </w:rPr>
            </w:pPr>
            <w:r w:rsidRPr="00B9059C">
              <w:rPr>
                <w:rFonts w:ascii="Arial" w:hAnsi="Arial" w:cs="Arial"/>
              </w:rPr>
              <w:t>What is the nature and risk level of domestic abuse taking place in the household? (results of Risk Indicator Checklist – RIC - including questions re mental ill health and substance misuse)</w:t>
            </w:r>
          </w:p>
          <w:p w14:paraId="4DA367EE"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10D70628" w14:textId="77777777" w:rsidR="00B9059C" w:rsidRPr="00B9059C" w:rsidRDefault="00B9059C" w:rsidP="004A42CF">
            <w:pPr>
              <w:spacing w:before="240"/>
              <w:ind w:left="720"/>
              <w:contextualSpacing/>
              <w:rPr>
                <w:rFonts w:ascii="Arial" w:hAnsi="Arial" w:cs="Arial"/>
                <w:b/>
                <w:color w:val="FF0000"/>
              </w:rPr>
            </w:pPr>
          </w:p>
        </w:tc>
      </w:tr>
      <w:tr w:rsidR="00B9059C" w:rsidRPr="00B9059C" w14:paraId="6A93042F" w14:textId="77777777" w:rsidTr="001105B4">
        <w:tc>
          <w:tcPr>
            <w:tcW w:w="821" w:type="dxa"/>
          </w:tcPr>
          <w:p w14:paraId="2A9971FC" w14:textId="77777777" w:rsidR="00B9059C" w:rsidRDefault="00B9059C" w:rsidP="004A42CF">
            <w:pPr>
              <w:spacing w:before="240" w:after="0" w:line="240" w:lineRule="auto"/>
              <w:ind w:left="360"/>
              <w:contextualSpacing/>
              <w:rPr>
                <w:rFonts w:ascii="Arial" w:hAnsi="Arial" w:cs="Arial"/>
                <w:b/>
                <w:color w:val="FF0000"/>
              </w:rPr>
            </w:pPr>
          </w:p>
          <w:p w14:paraId="5BB69DF2" w14:textId="77777777" w:rsidR="004A42CF" w:rsidRPr="004A42CF"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2</w:t>
            </w:r>
          </w:p>
        </w:tc>
        <w:tc>
          <w:tcPr>
            <w:tcW w:w="4536" w:type="dxa"/>
          </w:tcPr>
          <w:p w14:paraId="07D63F1C" w14:textId="77777777" w:rsidR="00E07758" w:rsidRPr="00E07758" w:rsidRDefault="00E07758" w:rsidP="004A42CF">
            <w:pPr>
              <w:spacing w:before="240"/>
              <w:ind w:left="318"/>
              <w:contextualSpacing/>
              <w:rPr>
                <w:rFonts w:ascii="Arial" w:hAnsi="Arial" w:cs="Arial"/>
                <w:sz w:val="16"/>
                <w:szCs w:val="16"/>
              </w:rPr>
            </w:pPr>
          </w:p>
          <w:p w14:paraId="413FC1C1" w14:textId="77777777" w:rsidR="00B9059C" w:rsidRPr="00B9059C" w:rsidRDefault="00B9059C" w:rsidP="004A42CF">
            <w:pPr>
              <w:spacing w:before="240"/>
              <w:ind w:left="318"/>
              <w:contextualSpacing/>
              <w:rPr>
                <w:rFonts w:ascii="Arial" w:hAnsi="Arial" w:cs="Arial"/>
              </w:rPr>
            </w:pPr>
            <w:r w:rsidRPr="00B9059C">
              <w:rPr>
                <w:rFonts w:ascii="Arial" w:hAnsi="Arial" w:cs="Arial"/>
              </w:rPr>
              <w:t xml:space="preserve">Where is the Child or Young Person when abuse is taking place? </w:t>
            </w:r>
          </w:p>
          <w:p w14:paraId="45F8E5E0"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78979744" w14:textId="77777777" w:rsidR="00B9059C" w:rsidRPr="00B9059C" w:rsidRDefault="00B9059C" w:rsidP="004A42CF">
            <w:pPr>
              <w:spacing w:before="240"/>
              <w:ind w:left="720"/>
              <w:contextualSpacing/>
              <w:rPr>
                <w:rFonts w:ascii="Arial" w:hAnsi="Arial" w:cs="Arial"/>
                <w:b/>
                <w:color w:val="FF0000"/>
              </w:rPr>
            </w:pPr>
          </w:p>
        </w:tc>
      </w:tr>
      <w:tr w:rsidR="00B9059C" w:rsidRPr="00B9059C" w14:paraId="615E2C5B" w14:textId="77777777" w:rsidTr="001105B4">
        <w:tc>
          <w:tcPr>
            <w:tcW w:w="821" w:type="dxa"/>
          </w:tcPr>
          <w:p w14:paraId="25148247" w14:textId="77777777" w:rsidR="004A42CF" w:rsidRDefault="004A42CF" w:rsidP="004A42CF">
            <w:pPr>
              <w:spacing w:before="240" w:after="0" w:line="240" w:lineRule="auto"/>
              <w:ind w:left="360"/>
              <w:contextualSpacing/>
              <w:rPr>
                <w:rFonts w:ascii="Arial" w:hAnsi="Arial" w:cs="Arial"/>
                <w:b/>
                <w:color w:val="FF0000"/>
              </w:rPr>
            </w:pPr>
          </w:p>
          <w:p w14:paraId="1ED6934B" w14:textId="77777777" w:rsidR="00B9059C" w:rsidRPr="004A42CF"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3</w:t>
            </w:r>
          </w:p>
        </w:tc>
        <w:tc>
          <w:tcPr>
            <w:tcW w:w="4536" w:type="dxa"/>
          </w:tcPr>
          <w:p w14:paraId="28DD7240" w14:textId="77777777" w:rsidR="00E07758" w:rsidRPr="00E07758" w:rsidRDefault="00E07758" w:rsidP="004A42CF">
            <w:pPr>
              <w:spacing w:before="240"/>
              <w:ind w:left="318"/>
              <w:contextualSpacing/>
              <w:rPr>
                <w:rFonts w:ascii="Arial" w:hAnsi="Arial" w:cs="Arial"/>
                <w:sz w:val="16"/>
                <w:szCs w:val="16"/>
              </w:rPr>
            </w:pPr>
          </w:p>
          <w:p w14:paraId="5274B819" w14:textId="77777777" w:rsidR="00B9059C" w:rsidRPr="00B9059C" w:rsidRDefault="00B9059C" w:rsidP="004A42CF">
            <w:pPr>
              <w:spacing w:before="240"/>
              <w:ind w:left="318"/>
              <w:contextualSpacing/>
              <w:rPr>
                <w:rFonts w:ascii="Arial" w:hAnsi="Arial" w:cs="Arial"/>
              </w:rPr>
            </w:pPr>
            <w:r w:rsidRPr="00B9059C">
              <w:rPr>
                <w:rFonts w:ascii="Arial" w:hAnsi="Arial" w:cs="Arial"/>
              </w:rPr>
              <w:t>Does the Child or Young Person try to intervene?</w:t>
            </w:r>
          </w:p>
          <w:p w14:paraId="62C76F6C"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180A61FF" w14:textId="77777777" w:rsidR="00B9059C" w:rsidRPr="00B9059C" w:rsidRDefault="00B9059C" w:rsidP="004A42CF">
            <w:pPr>
              <w:spacing w:before="240"/>
              <w:ind w:left="720"/>
              <w:contextualSpacing/>
              <w:rPr>
                <w:rFonts w:ascii="Arial" w:hAnsi="Arial" w:cs="Arial"/>
                <w:b/>
                <w:color w:val="FF0000"/>
              </w:rPr>
            </w:pPr>
          </w:p>
        </w:tc>
      </w:tr>
      <w:tr w:rsidR="00B9059C" w:rsidRPr="00B9059C" w14:paraId="252855A5" w14:textId="77777777" w:rsidTr="001105B4">
        <w:tc>
          <w:tcPr>
            <w:tcW w:w="821" w:type="dxa"/>
          </w:tcPr>
          <w:p w14:paraId="74D88C27" w14:textId="77777777" w:rsidR="004A42CF" w:rsidRDefault="004A42CF" w:rsidP="004A42CF">
            <w:pPr>
              <w:spacing w:before="240" w:after="0" w:line="240" w:lineRule="auto"/>
              <w:ind w:left="360"/>
              <w:contextualSpacing/>
              <w:rPr>
                <w:rFonts w:ascii="Arial" w:hAnsi="Arial" w:cs="Arial"/>
                <w:b/>
                <w:color w:val="FF0000"/>
              </w:rPr>
            </w:pPr>
          </w:p>
          <w:p w14:paraId="32859FFE" w14:textId="77777777" w:rsidR="00B9059C" w:rsidRPr="00B9059C"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4</w:t>
            </w:r>
          </w:p>
        </w:tc>
        <w:tc>
          <w:tcPr>
            <w:tcW w:w="4536" w:type="dxa"/>
          </w:tcPr>
          <w:p w14:paraId="4B57956F" w14:textId="77777777" w:rsidR="00E07758" w:rsidRPr="00E07758" w:rsidRDefault="00E07758" w:rsidP="004A42CF">
            <w:pPr>
              <w:spacing w:before="240"/>
              <w:ind w:left="720"/>
              <w:contextualSpacing/>
              <w:rPr>
                <w:rFonts w:ascii="Arial" w:hAnsi="Arial" w:cs="Arial"/>
                <w:sz w:val="16"/>
                <w:szCs w:val="16"/>
              </w:rPr>
            </w:pPr>
          </w:p>
          <w:p w14:paraId="7A0CAC12" w14:textId="77777777" w:rsidR="00B9059C" w:rsidRPr="00B9059C" w:rsidRDefault="00B9059C" w:rsidP="00E07758">
            <w:pPr>
              <w:spacing w:before="240"/>
              <w:ind w:left="313"/>
              <w:contextualSpacing/>
              <w:rPr>
                <w:rFonts w:ascii="Arial" w:hAnsi="Arial" w:cs="Arial"/>
              </w:rPr>
            </w:pPr>
            <w:r w:rsidRPr="00B9059C">
              <w:rPr>
                <w:rFonts w:ascii="Arial" w:hAnsi="Arial" w:cs="Arial"/>
              </w:rPr>
              <w:t xml:space="preserve">Does the abuser also directly harm or hurt the child? </w:t>
            </w:r>
          </w:p>
          <w:p w14:paraId="53322C31"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46D6452B" w14:textId="77777777" w:rsidR="00B9059C" w:rsidRPr="00B9059C" w:rsidRDefault="00B9059C" w:rsidP="004A42CF">
            <w:pPr>
              <w:spacing w:before="240"/>
              <w:ind w:left="720"/>
              <w:contextualSpacing/>
              <w:rPr>
                <w:rFonts w:ascii="Arial" w:hAnsi="Arial" w:cs="Arial"/>
                <w:b/>
                <w:color w:val="FF0000"/>
              </w:rPr>
            </w:pPr>
          </w:p>
        </w:tc>
      </w:tr>
      <w:tr w:rsidR="00B9059C" w:rsidRPr="00B9059C" w14:paraId="4D35B53C" w14:textId="77777777" w:rsidTr="001105B4">
        <w:tc>
          <w:tcPr>
            <w:tcW w:w="821" w:type="dxa"/>
          </w:tcPr>
          <w:p w14:paraId="176A584F" w14:textId="77777777" w:rsidR="00B9059C" w:rsidRDefault="00B9059C" w:rsidP="004A42CF">
            <w:pPr>
              <w:spacing w:before="240" w:after="0" w:line="240" w:lineRule="auto"/>
              <w:ind w:left="360"/>
              <w:contextualSpacing/>
              <w:rPr>
                <w:rFonts w:ascii="Arial" w:hAnsi="Arial" w:cs="Arial"/>
                <w:b/>
                <w:color w:val="FF0000"/>
              </w:rPr>
            </w:pPr>
          </w:p>
          <w:p w14:paraId="65CA9F78" w14:textId="77777777" w:rsidR="004A42CF" w:rsidRPr="00B9059C"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5</w:t>
            </w:r>
          </w:p>
        </w:tc>
        <w:tc>
          <w:tcPr>
            <w:tcW w:w="4536" w:type="dxa"/>
          </w:tcPr>
          <w:p w14:paraId="2954B774" w14:textId="77777777" w:rsidR="00E07758" w:rsidRPr="00E07758" w:rsidRDefault="00E07758" w:rsidP="004A42CF">
            <w:pPr>
              <w:spacing w:before="240"/>
              <w:ind w:left="720"/>
              <w:contextualSpacing/>
              <w:rPr>
                <w:rFonts w:ascii="Arial" w:hAnsi="Arial" w:cs="Arial"/>
                <w:sz w:val="16"/>
                <w:szCs w:val="16"/>
              </w:rPr>
            </w:pPr>
          </w:p>
          <w:p w14:paraId="320EB675" w14:textId="77777777" w:rsidR="00B9059C" w:rsidRPr="00B9059C" w:rsidRDefault="00B9059C" w:rsidP="00E07758">
            <w:pPr>
              <w:spacing w:before="240"/>
              <w:ind w:left="313"/>
              <w:contextualSpacing/>
              <w:rPr>
                <w:rFonts w:ascii="Arial" w:hAnsi="Arial" w:cs="Arial"/>
              </w:rPr>
            </w:pPr>
            <w:r w:rsidRPr="00B9059C">
              <w:rPr>
                <w:rFonts w:ascii="Arial" w:hAnsi="Arial" w:cs="Arial"/>
              </w:rPr>
              <w:t>Is the Child or Young Person involved in the abuse e.g. abuser uses them as part of their abusing?</w:t>
            </w:r>
          </w:p>
          <w:p w14:paraId="797A6DC2"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68D1A1B6" w14:textId="77777777" w:rsidR="00B9059C" w:rsidRPr="00B9059C" w:rsidRDefault="00B9059C" w:rsidP="004A42CF">
            <w:pPr>
              <w:spacing w:before="240"/>
              <w:ind w:left="720"/>
              <w:contextualSpacing/>
              <w:rPr>
                <w:rFonts w:ascii="Arial" w:hAnsi="Arial" w:cs="Arial"/>
                <w:b/>
                <w:color w:val="FF0000"/>
              </w:rPr>
            </w:pPr>
          </w:p>
        </w:tc>
      </w:tr>
      <w:tr w:rsidR="00B9059C" w:rsidRPr="00B9059C" w14:paraId="721C8396" w14:textId="77777777" w:rsidTr="001105B4">
        <w:tc>
          <w:tcPr>
            <w:tcW w:w="821" w:type="dxa"/>
          </w:tcPr>
          <w:p w14:paraId="20768AC7" w14:textId="77777777" w:rsidR="00B9059C" w:rsidRDefault="00B9059C" w:rsidP="004A42CF">
            <w:pPr>
              <w:spacing w:before="240" w:after="0" w:line="240" w:lineRule="auto"/>
              <w:ind w:left="360"/>
              <w:contextualSpacing/>
              <w:rPr>
                <w:rFonts w:ascii="Arial" w:hAnsi="Arial" w:cs="Arial"/>
                <w:b/>
                <w:color w:val="FF0000"/>
              </w:rPr>
            </w:pPr>
          </w:p>
          <w:p w14:paraId="7EB6AECF" w14:textId="77777777" w:rsidR="004A42CF" w:rsidRPr="00B9059C"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6</w:t>
            </w:r>
          </w:p>
        </w:tc>
        <w:tc>
          <w:tcPr>
            <w:tcW w:w="4536" w:type="dxa"/>
          </w:tcPr>
          <w:p w14:paraId="415D3615" w14:textId="77777777" w:rsidR="00E07758" w:rsidRPr="00E07758" w:rsidRDefault="00E07758" w:rsidP="00E07758">
            <w:pPr>
              <w:spacing w:before="240"/>
              <w:ind w:left="313"/>
              <w:contextualSpacing/>
              <w:rPr>
                <w:rFonts w:ascii="Arial" w:hAnsi="Arial" w:cs="Arial"/>
                <w:sz w:val="16"/>
                <w:szCs w:val="16"/>
              </w:rPr>
            </w:pPr>
          </w:p>
          <w:p w14:paraId="2FF09946" w14:textId="77777777" w:rsidR="00B9059C" w:rsidRPr="00B9059C" w:rsidRDefault="00B9059C" w:rsidP="00E07758">
            <w:pPr>
              <w:spacing w:before="240"/>
              <w:ind w:left="313"/>
              <w:contextualSpacing/>
              <w:rPr>
                <w:rFonts w:ascii="Arial" w:hAnsi="Arial" w:cs="Arial"/>
              </w:rPr>
            </w:pPr>
            <w:r w:rsidRPr="00B9059C">
              <w:rPr>
                <w:rFonts w:ascii="Arial" w:hAnsi="Arial" w:cs="Arial"/>
              </w:rPr>
              <w:t>Is the child showing any signs of impact – changes in behaviour, confidence, health and wellbeing?</w:t>
            </w:r>
          </w:p>
          <w:p w14:paraId="3C34DD82"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53229E37" w14:textId="77777777" w:rsidR="00B9059C" w:rsidRPr="00B9059C" w:rsidRDefault="00B9059C" w:rsidP="004A42CF">
            <w:pPr>
              <w:spacing w:before="240"/>
              <w:ind w:left="720"/>
              <w:contextualSpacing/>
              <w:rPr>
                <w:rFonts w:ascii="Arial" w:hAnsi="Arial" w:cs="Arial"/>
                <w:b/>
                <w:color w:val="FF0000"/>
              </w:rPr>
            </w:pPr>
          </w:p>
        </w:tc>
      </w:tr>
      <w:tr w:rsidR="00B9059C" w:rsidRPr="00B9059C" w14:paraId="6837A1FC" w14:textId="77777777" w:rsidTr="001105B4">
        <w:tc>
          <w:tcPr>
            <w:tcW w:w="821" w:type="dxa"/>
          </w:tcPr>
          <w:p w14:paraId="4AF10901" w14:textId="77777777" w:rsidR="00B9059C" w:rsidRDefault="00B9059C" w:rsidP="004A42CF">
            <w:pPr>
              <w:spacing w:before="240" w:after="0" w:line="240" w:lineRule="auto"/>
              <w:ind w:left="360"/>
              <w:contextualSpacing/>
              <w:rPr>
                <w:rFonts w:ascii="Arial" w:hAnsi="Arial" w:cs="Arial"/>
                <w:b/>
                <w:color w:val="FF0000"/>
              </w:rPr>
            </w:pPr>
          </w:p>
          <w:p w14:paraId="1BF33A6A" w14:textId="77777777" w:rsidR="004A42CF" w:rsidRPr="00B9059C"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7</w:t>
            </w:r>
          </w:p>
        </w:tc>
        <w:tc>
          <w:tcPr>
            <w:tcW w:w="4536" w:type="dxa"/>
          </w:tcPr>
          <w:p w14:paraId="5D14C02F" w14:textId="77777777" w:rsidR="00E07758" w:rsidRPr="00E07758" w:rsidRDefault="00E07758" w:rsidP="00E07758">
            <w:pPr>
              <w:spacing w:before="240"/>
              <w:ind w:left="313"/>
              <w:contextualSpacing/>
              <w:rPr>
                <w:rFonts w:ascii="Arial" w:hAnsi="Arial" w:cs="Arial"/>
                <w:sz w:val="16"/>
                <w:szCs w:val="16"/>
              </w:rPr>
            </w:pPr>
          </w:p>
          <w:p w14:paraId="001DB673" w14:textId="77777777" w:rsidR="00B9059C" w:rsidRPr="00B9059C" w:rsidRDefault="00B9059C" w:rsidP="00E07758">
            <w:pPr>
              <w:spacing w:before="240"/>
              <w:ind w:left="313"/>
              <w:contextualSpacing/>
              <w:rPr>
                <w:rFonts w:ascii="Arial" w:hAnsi="Arial" w:cs="Arial"/>
              </w:rPr>
            </w:pPr>
            <w:r w:rsidRPr="00B9059C">
              <w:rPr>
                <w:rFonts w:ascii="Arial" w:hAnsi="Arial" w:cs="Arial"/>
              </w:rPr>
              <w:t>Is the Child or Young Person taking responsibility for protecting siblings?</w:t>
            </w:r>
          </w:p>
          <w:p w14:paraId="0EED186C"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38CE9505" w14:textId="77777777" w:rsidR="00B9059C" w:rsidRPr="00B9059C" w:rsidRDefault="00B9059C" w:rsidP="004A42CF">
            <w:pPr>
              <w:spacing w:before="240"/>
              <w:ind w:left="720"/>
              <w:contextualSpacing/>
              <w:rPr>
                <w:rFonts w:ascii="Arial" w:hAnsi="Arial" w:cs="Arial"/>
                <w:b/>
                <w:color w:val="FF0000"/>
              </w:rPr>
            </w:pPr>
          </w:p>
        </w:tc>
      </w:tr>
      <w:tr w:rsidR="00B9059C" w:rsidRPr="00B9059C" w14:paraId="09F85E4C" w14:textId="77777777" w:rsidTr="001105B4">
        <w:tc>
          <w:tcPr>
            <w:tcW w:w="821" w:type="dxa"/>
          </w:tcPr>
          <w:p w14:paraId="394E234E" w14:textId="77777777" w:rsidR="00B9059C" w:rsidRDefault="00B9059C" w:rsidP="004A42CF">
            <w:pPr>
              <w:spacing w:before="240" w:after="0" w:line="240" w:lineRule="auto"/>
              <w:ind w:left="360"/>
              <w:contextualSpacing/>
              <w:rPr>
                <w:rFonts w:ascii="Arial" w:hAnsi="Arial" w:cs="Arial"/>
                <w:b/>
                <w:color w:val="FF0000"/>
              </w:rPr>
            </w:pPr>
          </w:p>
          <w:p w14:paraId="05AD2A40" w14:textId="77777777" w:rsidR="004A42CF" w:rsidRPr="00B9059C" w:rsidRDefault="004A42CF" w:rsidP="004A42CF">
            <w:pPr>
              <w:spacing w:before="240" w:after="0" w:line="240" w:lineRule="auto"/>
              <w:ind w:left="360"/>
              <w:contextualSpacing/>
              <w:rPr>
                <w:rFonts w:ascii="Arial" w:hAnsi="Arial" w:cs="Arial"/>
                <w:b/>
                <w:color w:val="FF0000"/>
              </w:rPr>
            </w:pPr>
            <w:r>
              <w:rPr>
                <w:rFonts w:ascii="Arial" w:hAnsi="Arial" w:cs="Arial"/>
                <w:b/>
                <w:color w:val="FF0000"/>
              </w:rPr>
              <w:t>8</w:t>
            </w:r>
          </w:p>
        </w:tc>
        <w:tc>
          <w:tcPr>
            <w:tcW w:w="4536" w:type="dxa"/>
          </w:tcPr>
          <w:p w14:paraId="5F3A9497" w14:textId="77777777" w:rsidR="00E07758" w:rsidRPr="00E07758" w:rsidRDefault="00E07758" w:rsidP="00E07758">
            <w:pPr>
              <w:spacing w:before="240"/>
              <w:ind w:left="313"/>
              <w:contextualSpacing/>
              <w:rPr>
                <w:rFonts w:ascii="Arial" w:hAnsi="Arial" w:cs="Arial"/>
                <w:sz w:val="16"/>
                <w:szCs w:val="16"/>
              </w:rPr>
            </w:pPr>
          </w:p>
          <w:p w14:paraId="65635FA9" w14:textId="77777777" w:rsidR="00B9059C" w:rsidRPr="00B9059C" w:rsidRDefault="00B9059C" w:rsidP="00E07758">
            <w:pPr>
              <w:spacing w:before="240"/>
              <w:ind w:left="313"/>
              <w:contextualSpacing/>
              <w:rPr>
                <w:rFonts w:ascii="Arial" w:hAnsi="Arial" w:cs="Arial"/>
              </w:rPr>
            </w:pPr>
            <w:r w:rsidRPr="00B9059C">
              <w:rPr>
                <w:rFonts w:ascii="Arial" w:hAnsi="Arial" w:cs="Arial"/>
              </w:rPr>
              <w:t>Does the Child or Young Person feel afraid, guilty, isolated as a result of the abuse? Or think it’s normal?</w:t>
            </w:r>
          </w:p>
          <w:p w14:paraId="3059CB6F" w14:textId="77777777" w:rsidR="00B9059C" w:rsidRPr="00B9059C" w:rsidRDefault="00B9059C" w:rsidP="004A42CF">
            <w:pPr>
              <w:spacing w:before="240"/>
              <w:ind w:left="720"/>
              <w:contextualSpacing/>
              <w:rPr>
                <w:rFonts w:ascii="Arial" w:hAnsi="Arial" w:cs="Arial"/>
                <w:b/>
                <w:color w:val="FF0000"/>
                <w:sz w:val="16"/>
                <w:szCs w:val="16"/>
              </w:rPr>
            </w:pPr>
          </w:p>
        </w:tc>
        <w:tc>
          <w:tcPr>
            <w:tcW w:w="4678" w:type="dxa"/>
          </w:tcPr>
          <w:p w14:paraId="7FDE3085" w14:textId="77777777" w:rsidR="00B9059C" w:rsidRPr="00B9059C" w:rsidRDefault="00B9059C" w:rsidP="004A42CF">
            <w:pPr>
              <w:spacing w:before="240"/>
              <w:ind w:left="720"/>
              <w:contextualSpacing/>
              <w:rPr>
                <w:rFonts w:ascii="Arial" w:hAnsi="Arial" w:cs="Arial"/>
                <w:b/>
                <w:color w:val="FF0000"/>
              </w:rPr>
            </w:pPr>
          </w:p>
        </w:tc>
      </w:tr>
      <w:tr w:rsidR="001105B4" w:rsidRPr="00B9059C" w14:paraId="7ECBF28B" w14:textId="77777777" w:rsidTr="001105B4">
        <w:tc>
          <w:tcPr>
            <w:tcW w:w="821" w:type="dxa"/>
          </w:tcPr>
          <w:p w14:paraId="18464661" w14:textId="77777777" w:rsidR="001105B4" w:rsidRDefault="001105B4" w:rsidP="00657EBB">
            <w:pPr>
              <w:spacing w:before="240" w:after="0" w:line="240" w:lineRule="auto"/>
              <w:ind w:left="360"/>
              <w:contextualSpacing/>
              <w:rPr>
                <w:rFonts w:ascii="Arial" w:hAnsi="Arial" w:cs="Arial"/>
                <w:b/>
                <w:color w:val="FF0000"/>
              </w:rPr>
            </w:pPr>
          </w:p>
          <w:p w14:paraId="5B06B6A0" w14:textId="77777777" w:rsidR="001105B4" w:rsidRPr="00B9059C" w:rsidRDefault="001105B4" w:rsidP="00657EBB">
            <w:pPr>
              <w:spacing w:before="240" w:after="0" w:line="240" w:lineRule="auto"/>
              <w:ind w:left="360"/>
              <w:contextualSpacing/>
              <w:rPr>
                <w:rFonts w:ascii="Arial" w:hAnsi="Arial" w:cs="Arial"/>
                <w:b/>
                <w:color w:val="FF0000"/>
              </w:rPr>
            </w:pPr>
            <w:r>
              <w:rPr>
                <w:rFonts w:ascii="Arial" w:hAnsi="Arial" w:cs="Arial"/>
                <w:b/>
                <w:color w:val="FF0000"/>
              </w:rPr>
              <w:t>9</w:t>
            </w:r>
          </w:p>
        </w:tc>
        <w:tc>
          <w:tcPr>
            <w:tcW w:w="4536" w:type="dxa"/>
          </w:tcPr>
          <w:p w14:paraId="2B990B97" w14:textId="77777777" w:rsidR="001105B4" w:rsidRPr="00E07758" w:rsidRDefault="001105B4" w:rsidP="00657EBB">
            <w:pPr>
              <w:spacing w:before="240"/>
              <w:ind w:left="313"/>
              <w:contextualSpacing/>
              <w:rPr>
                <w:rFonts w:ascii="Arial" w:hAnsi="Arial" w:cs="Arial"/>
                <w:sz w:val="16"/>
                <w:szCs w:val="16"/>
              </w:rPr>
            </w:pPr>
          </w:p>
          <w:p w14:paraId="295E762D" w14:textId="77777777" w:rsidR="001105B4" w:rsidRPr="00B9059C" w:rsidRDefault="001105B4" w:rsidP="00657EBB">
            <w:pPr>
              <w:spacing w:before="240"/>
              <w:ind w:left="313"/>
              <w:contextualSpacing/>
              <w:rPr>
                <w:rFonts w:ascii="Arial" w:hAnsi="Arial" w:cs="Arial"/>
              </w:rPr>
            </w:pPr>
            <w:r w:rsidRPr="00B9059C">
              <w:rPr>
                <w:rFonts w:ascii="Arial" w:hAnsi="Arial" w:cs="Arial"/>
              </w:rPr>
              <w:t>Do any child arrangements (contact) compromise the safety of the child/parent?</w:t>
            </w:r>
          </w:p>
          <w:p w14:paraId="27E8596A" w14:textId="77777777" w:rsidR="001105B4" w:rsidRPr="00B9059C" w:rsidRDefault="001105B4" w:rsidP="00657EBB">
            <w:pPr>
              <w:spacing w:before="240"/>
              <w:ind w:left="720"/>
              <w:contextualSpacing/>
              <w:rPr>
                <w:rFonts w:ascii="Arial" w:hAnsi="Arial" w:cs="Arial"/>
                <w:sz w:val="16"/>
                <w:szCs w:val="16"/>
              </w:rPr>
            </w:pPr>
          </w:p>
        </w:tc>
        <w:tc>
          <w:tcPr>
            <w:tcW w:w="4678" w:type="dxa"/>
          </w:tcPr>
          <w:p w14:paraId="17BB12C6" w14:textId="77777777" w:rsidR="001105B4" w:rsidRPr="00B9059C" w:rsidRDefault="001105B4" w:rsidP="00657EBB">
            <w:pPr>
              <w:spacing w:before="240"/>
              <w:ind w:left="720"/>
              <w:contextualSpacing/>
              <w:rPr>
                <w:rFonts w:ascii="Arial" w:hAnsi="Arial" w:cs="Arial"/>
                <w:b/>
                <w:color w:val="FF0000"/>
              </w:rPr>
            </w:pPr>
          </w:p>
        </w:tc>
      </w:tr>
      <w:tr w:rsidR="00B9059C" w:rsidRPr="00B9059C" w14:paraId="325A5EA7" w14:textId="77777777" w:rsidTr="001105B4">
        <w:tc>
          <w:tcPr>
            <w:tcW w:w="821" w:type="dxa"/>
          </w:tcPr>
          <w:p w14:paraId="7124BCAC" w14:textId="77777777" w:rsidR="00B9059C" w:rsidRDefault="00B9059C" w:rsidP="00E07758">
            <w:pPr>
              <w:spacing w:before="240" w:after="0" w:line="240" w:lineRule="auto"/>
              <w:ind w:left="360"/>
              <w:contextualSpacing/>
              <w:rPr>
                <w:rFonts w:ascii="Arial" w:hAnsi="Arial" w:cs="Arial"/>
                <w:b/>
                <w:color w:val="FF0000"/>
              </w:rPr>
            </w:pPr>
          </w:p>
          <w:p w14:paraId="29670E31" w14:textId="77777777" w:rsidR="00E07758" w:rsidRPr="00B9059C" w:rsidRDefault="001105B4" w:rsidP="00E07758">
            <w:pPr>
              <w:spacing w:before="240" w:after="0" w:line="240" w:lineRule="auto"/>
              <w:ind w:left="360"/>
              <w:contextualSpacing/>
              <w:rPr>
                <w:rFonts w:ascii="Arial" w:hAnsi="Arial" w:cs="Arial"/>
                <w:b/>
                <w:color w:val="FF0000"/>
              </w:rPr>
            </w:pPr>
            <w:r>
              <w:rPr>
                <w:rFonts w:ascii="Arial" w:hAnsi="Arial" w:cs="Arial"/>
                <w:b/>
                <w:color w:val="FF0000"/>
              </w:rPr>
              <w:t>10</w:t>
            </w:r>
          </w:p>
        </w:tc>
        <w:tc>
          <w:tcPr>
            <w:tcW w:w="4536" w:type="dxa"/>
          </w:tcPr>
          <w:p w14:paraId="71984371" w14:textId="77777777" w:rsidR="00E07758" w:rsidRPr="00E07758" w:rsidRDefault="00E07758" w:rsidP="00E07758">
            <w:pPr>
              <w:spacing w:before="240"/>
              <w:ind w:left="313"/>
              <w:contextualSpacing/>
              <w:rPr>
                <w:rFonts w:ascii="Arial" w:hAnsi="Arial" w:cs="Arial"/>
                <w:sz w:val="16"/>
                <w:szCs w:val="16"/>
              </w:rPr>
            </w:pPr>
          </w:p>
          <w:p w14:paraId="7960377D" w14:textId="77777777" w:rsidR="00B9059C" w:rsidRPr="00B9059C" w:rsidRDefault="00B9059C" w:rsidP="00E07758">
            <w:pPr>
              <w:spacing w:before="240"/>
              <w:ind w:left="313"/>
              <w:contextualSpacing/>
              <w:rPr>
                <w:rFonts w:ascii="Arial" w:hAnsi="Arial" w:cs="Arial"/>
              </w:rPr>
            </w:pPr>
            <w:r w:rsidRPr="00B9059C">
              <w:rPr>
                <w:rFonts w:ascii="Arial" w:hAnsi="Arial" w:cs="Arial"/>
              </w:rPr>
              <w:t xml:space="preserve">Does the Child or Young Person have a safety </w:t>
            </w:r>
            <w:r w:rsidR="00177E52" w:rsidRPr="00B9059C">
              <w:rPr>
                <w:rFonts w:ascii="Arial" w:hAnsi="Arial" w:cs="Arial"/>
              </w:rPr>
              <w:t>plan,</w:t>
            </w:r>
            <w:r w:rsidRPr="00B9059C">
              <w:rPr>
                <w:rFonts w:ascii="Arial" w:hAnsi="Arial" w:cs="Arial"/>
              </w:rPr>
              <w:t xml:space="preserve"> and can they implement it?</w:t>
            </w:r>
          </w:p>
          <w:p w14:paraId="7B3DB6E9"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099EF645" w14:textId="77777777" w:rsidR="00B9059C" w:rsidRPr="00B9059C" w:rsidRDefault="00B9059C" w:rsidP="004A42CF">
            <w:pPr>
              <w:spacing w:before="240"/>
              <w:ind w:left="720"/>
              <w:contextualSpacing/>
              <w:rPr>
                <w:rFonts w:ascii="Arial" w:hAnsi="Arial" w:cs="Arial"/>
                <w:b/>
                <w:color w:val="FF0000"/>
              </w:rPr>
            </w:pPr>
          </w:p>
        </w:tc>
      </w:tr>
      <w:tr w:rsidR="00B9059C" w:rsidRPr="00B9059C" w14:paraId="244EE5DA" w14:textId="77777777" w:rsidTr="001105B4">
        <w:tc>
          <w:tcPr>
            <w:tcW w:w="821" w:type="dxa"/>
          </w:tcPr>
          <w:p w14:paraId="4FEDFF3D" w14:textId="77777777" w:rsidR="00B9059C" w:rsidRDefault="00B9059C" w:rsidP="00E07758">
            <w:pPr>
              <w:spacing w:before="240" w:after="0" w:line="240" w:lineRule="auto"/>
              <w:ind w:left="360"/>
              <w:contextualSpacing/>
              <w:rPr>
                <w:rFonts w:ascii="Arial" w:hAnsi="Arial" w:cs="Arial"/>
                <w:b/>
                <w:color w:val="FF0000"/>
              </w:rPr>
            </w:pPr>
          </w:p>
          <w:p w14:paraId="7865A771" w14:textId="77777777" w:rsidR="00E07758" w:rsidRPr="00B9059C" w:rsidRDefault="001105B4" w:rsidP="00E07758">
            <w:pPr>
              <w:spacing w:before="240" w:after="0" w:line="240" w:lineRule="auto"/>
              <w:ind w:left="360"/>
              <w:contextualSpacing/>
              <w:rPr>
                <w:rFonts w:ascii="Arial" w:hAnsi="Arial" w:cs="Arial"/>
                <w:b/>
                <w:color w:val="FF0000"/>
              </w:rPr>
            </w:pPr>
            <w:r>
              <w:rPr>
                <w:rFonts w:ascii="Arial" w:hAnsi="Arial" w:cs="Arial"/>
                <w:b/>
                <w:color w:val="FF0000"/>
              </w:rPr>
              <w:t>11</w:t>
            </w:r>
          </w:p>
        </w:tc>
        <w:tc>
          <w:tcPr>
            <w:tcW w:w="4536" w:type="dxa"/>
          </w:tcPr>
          <w:p w14:paraId="6ED5838C" w14:textId="77777777" w:rsidR="00E07758" w:rsidRPr="00E07758" w:rsidRDefault="00E07758" w:rsidP="00E07758">
            <w:pPr>
              <w:spacing w:before="240"/>
              <w:ind w:left="313"/>
              <w:contextualSpacing/>
              <w:rPr>
                <w:rFonts w:ascii="Arial" w:hAnsi="Arial" w:cs="Arial"/>
                <w:sz w:val="16"/>
                <w:szCs w:val="16"/>
              </w:rPr>
            </w:pPr>
          </w:p>
          <w:p w14:paraId="10248879" w14:textId="77777777" w:rsidR="00B9059C" w:rsidRPr="00B9059C" w:rsidRDefault="00B9059C" w:rsidP="00E07758">
            <w:pPr>
              <w:spacing w:before="240"/>
              <w:ind w:left="313"/>
              <w:contextualSpacing/>
              <w:rPr>
                <w:rFonts w:ascii="Arial" w:hAnsi="Arial" w:cs="Arial"/>
              </w:rPr>
            </w:pPr>
            <w:r w:rsidRPr="00B9059C">
              <w:rPr>
                <w:rFonts w:ascii="Arial" w:hAnsi="Arial" w:cs="Arial"/>
              </w:rPr>
              <w:t>Is the abuser the child’s parent or significant carer and do they have a relationship with that person? Is that relationship safe and positive for them?</w:t>
            </w:r>
          </w:p>
          <w:p w14:paraId="6494521C"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291EF94E" w14:textId="77777777" w:rsidR="00B9059C" w:rsidRPr="00B9059C" w:rsidRDefault="00B9059C" w:rsidP="004A42CF">
            <w:pPr>
              <w:spacing w:before="240"/>
              <w:ind w:left="720"/>
              <w:contextualSpacing/>
              <w:rPr>
                <w:rFonts w:ascii="Arial" w:hAnsi="Arial" w:cs="Arial"/>
                <w:b/>
                <w:color w:val="FF0000"/>
              </w:rPr>
            </w:pPr>
          </w:p>
        </w:tc>
      </w:tr>
      <w:tr w:rsidR="00B9059C" w:rsidRPr="00B9059C" w14:paraId="5A7BE8CD" w14:textId="77777777" w:rsidTr="001105B4">
        <w:tc>
          <w:tcPr>
            <w:tcW w:w="821" w:type="dxa"/>
          </w:tcPr>
          <w:p w14:paraId="01D49EBC" w14:textId="77777777" w:rsidR="00B9059C" w:rsidRDefault="00B9059C" w:rsidP="00E07758">
            <w:pPr>
              <w:spacing w:before="240" w:after="0" w:line="240" w:lineRule="auto"/>
              <w:ind w:left="360"/>
              <w:contextualSpacing/>
              <w:rPr>
                <w:rFonts w:ascii="Arial" w:hAnsi="Arial" w:cs="Arial"/>
                <w:b/>
                <w:color w:val="FF0000"/>
              </w:rPr>
            </w:pPr>
          </w:p>
          <w:p w14:paraId="54DA5129"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12</w:t>
            </w:r>
          </w:p>
        </w:tc>
        <w:tc>
          <w:tcPr>
            <w:tcW w:w="4536" w:type="dxa"/>
          </w:tcPr>
          <w:p w14:paraId="56687AF2" w14:textId="77777777" w:rsidR="00E07758" w:rsidRPr="00E07758" w:rsidRDefault="00E07758" w:rsidP="00E07758">
            <w:pPr>
              <w:spacing w:before="240"/>
              <w:ind w:left="313"/>
              <w:contextualSpacing/>
              <w:rPr>
                <w:rFonts w:ascii="Arial" w:hAnsi="Arial" w:cs="Arial"/>
                <w:sz w:val="16"/>
                <w:szCs w:val="16"/>
              </w:rPr>
            </w:pPr>
          </w:p>
          <w:p w14:paraId="014179B9" w14:textId="77777777" w:rsidR="00B9059C" w:rsidRPr="00B9059C" w:rsidRDefault="00B9059C" w:rsidP="00E07758">
            <w:pPr>
              <w:spacing w:before="240"/>
              <w:ind w:left="313"/>
              <w:contextualSpacing/>
              <w:rPr>
                <w:rFonts w:ascii="Arial" w:hAnsi="Arial" w:cs="Arial"/>
              </w:rPr>
            </w:pPr>
            <w:r w:rsidRPr="00B9059C">
              <w:rPr>
                <w:rFonts w:ascii="Arial" w:hAnsi="Arial" w:cs="Arial"/>
              </w:rPr>
              <w:t>Does any factor in the child or young person’s profile make it harder for them to be safe? E.g. very young age, learning difficulty, disability…</w:t>
            </w:r>
          </w:p>
          <w:p w14:paraId="47E75F96"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124ACBDF" w14:textId="77777777" w:rsidR="00B9059C" w:rsidRPr="00B9059C" w:rsidRDefault="00B9059C" w:rsidP="004A42CF">
            <w:pPr>
              <w:spacing w:before="240"/>
              <w:ind w:left="720"/>
              <w:contextualSpacing/>
              <w:rPr>
                <w:rFonts w:ascii="Arial" w:hAnsi="Arial" w:cs="Arial"/>
                <w:b/>
                <w:color w:val="FF0000"/>
              </w:rPr>
            </w:pPr>
          </w:p>
        </w:tc>
      </w:tr>
      <w:tr w:rsidR="00B9059C" w:rsidRPr="00B9059C" w14:paraId="0931EB0D" w14:textId="77777777" w:rsidTr="001105B4">
        <w:tc>
          <w:tcPr>
            <w:tcW w:w="821" w:type="dxa"/>
          </w:tcPr>
          <w:p w14:paraId="5E9EE28D" w14:textId="77777777" w:rsidR="00B9059C" w:rsidRDefault="00B9059C" w:rsidP="00E07758">
            <w:pPr>
              <w:spacing w:before="240" w:after="0" w:line="240" w:lineRule="auto"/>
              <w:ind w:left="360"/>
              <w:contextualSpacing/>
              <w:rPr>
                <w:rFonts w:ascii="Arial" w:hAnsi="Arial" w:cs="Arial"/>
                <w:b/>
                <w:color w:val="FF0000"/>
              </w:rPr>
            </w:pPr>
          </w:p>
          <w:p w14:paraId="10663283"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13</w:t>
            </w:r>
          </w:p>
        </w:tc>
        <w:tc>
          <w:tcPr>
            <w:tcW w:w="4536" w:type="dxa"/>
          </w:tcPr>
          <w:p w14:paraId="3BAC85A9" w14:textId="77777777" w:rsidR="00E07758" w:rsidRPr="00E07758" w:rsidRDefault="00E07758" w:rsidP="00E07758">
            <w:pPr>
              <w:spacing w:before="240"/>
              <w:ind w:left="313"/>
              <w:contextualSpacing/>
              <w:rPr>
                <w:rFonts w:ascii="Arial" w:hAnsi="Arial" w:cs="Arial"/>
                <w:sz w:val="16"/>
                <w:szCs w:val="16"/>
              </w:rPr>
            </w:pPr>
          </w:p>
          <w:p w14:paraId="64907577" w14:textId="77777777" w:rsidR="00B9059C" w:rsidRPr="00B9059C" w:rsidRDefault="00B9059C" w:rsidP="00E07758">
            <w:pPr>
              <w:spacing w:before="240"/>
              <w:ind w:left="313"/>
              <w:contextualSpacing/>
              <w:rPr>
                <w:rFonts w:ascii="Arial" w:hAnsi="Arial" w:cs="Arial"/>
              </w:rPr>
            </w:pPr>
            <w:r w:rsidRPr="00B9059C">
              <w:rPr>
                <w:rFonts w:ascii="Arial" w:hAnsi="Arial" w:cs="Arial"/>
              </w:rPr>
              <w:t xml:space="preserve">Is the abuser being held to account through the criminal or civil justice process – charges, conditions, orders…. And is it working? </w:t>
            </w:r>
          </w:p>
          <w:p w14:paraId="14F7449A"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6D0F90C6" w14:textId="77777777" w:rsidR="00B9059C" w:rsidRPr="00B9059C" w:rsidRDefault="00B9059C" w:rsidP="004A42CF">
            <w:pPr>
              <w:spacing w:before="240"/>
              <w:ind w:left="720"/>
              <w:contextualSpacing/>
              <w:rPr>
                <w:rFonts w:ascii="Arial" w:hAnsi="Arial" w:cs="Arial"/>
                <w:b/>
                <w:color w:val="FF0000"/>
              </w:rPr>
            </w:pPr>
          </w:p>
        </w:tc>
      </w:tr>
      <w:tr w:rsidR="00B9059C" w:rsidRPr="00B9059C" w14:paraId="2BF717E2" w14:textId="77777777" w:rsidTr="001105B4">
        <w:tc>
          <w:tcPr>
            <w:tcW w:w="821" w:type="dxa"/>
          </w:tcPr>
          <w:p w14:paraId="5B131395" w14:textId="77777777" w:rsidR="00B9059C" w:rsidRDefault="00B9059C" w:rsidP="00E07758">
            <w:pPr>
              <w:spacing w:before="240" w:after="0" w:line="240" w:lineRule="auto"/>
              <w:ind w:left="360"/>
              <w:contextualSpacing/>
              <w:rPr>
                <w:rFonts w:ascii="Arial" w:hAnsi="Arial" w:cs="Arial"/>
                <w:b/>
                <w:color w:val="FF0000"/>
              </w:rPr>
            </w:pPr>
          </w:p>
          <w:p w14:paraId="05E32E5F"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14</w:t>
            </w:r>
          </w:p>
        </w:tc>
        <w:tc>
          <w:tcPr>
            <w:tcW w:w="4536" w:type="dxa"/>
          </w:tcPr>
          <w:p w14:paraId="7776B3EC" w14:textId="77777777" w:rsidR="001105B4" w:rsidRPr="001105B4" w:rsidRDefault="001105B4" w:rsidP="00E07758">
            <w:pPr>
              <w:spacing w:before="240"/>
              <w:ind w:left="313"/>
              <w:contextualSpacing/>
              <w:rPr>
                <w:rFonts w:ascii="Arial" w:hAnsi="Arial" w:cs="Arial"/>
                <w:sz w:val="16"/>
                <w:szCs w:val="16"/>
              </w:rPr>
            </w:pPr>
          </w:p>
          <w:p w14:paraId="1FE15488" w14:textId="77777777" w:rsidR="00B9059C" w:rsidRPr="00B9059C" w:rsidRDefault="00B9059C" w:rsidP="00E07758">
            <w:pPr>
              <w:spacing w:before="240"/>
              <w:ind w:left="313"/>
              <w:contextualSpacing/>
              <w:rPr>
                <w:rFonts w:ascii="Arial" w:hAnsi="Arial" w:cs="Arial"/>
              </w:rPr>
            </w:pPr>
            <w:r w:rsidRPr="00B9059C">
              <w:rPr>
                <w:rFonts w:ascii="Arial" w:hAnsi="Arial" w:cs="Arial"/>
              </w:rPr>
              <w:t>Does the abuser recognise the impact of their abuse on their child?</w:t>
            </w:r>
          </w:p>
          <w:p w14:paraId="2274992F"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6E256741" w14:textId="77777777" w:rsidR="00B9059C" w:rsidRPr="00B9059C" w:rsidRDefault="00B9059C" w:rsidP="004A42CF">
            <w:pPr>
              <w:spacing w:before="240"/>
              <w:ind w:left="720"/>
              <w:contextualSpacing/>
              <w:rPr>
                <w:rFonts w:ascii="Arial" w:hAnsi="Arial" w:cs="Arial"/>
                <w:b/>
                <w:color w:val="FF0000"/>
              </w:rPr>
            </w:pPr>
          </w:p>
        </w:tc>
      </w:tr>
      <w:tr w:rsidR="00B9059C" w:rsidRPr="00B9059C" w14:paraId="11FE1998" w14:textId="77777777" w:rsidTr="001105B4">
        <w:tc>
          <w:tcPr>
            <w:tcW w:w="821" w:type="dxa"/>
          </w:tcPr>
          <w:p w14:paraId="415C08E7" w14:textId="77777777" w:rsidR="00B9059C" w:rsidRDefault="00B9059C" w:rsidP="00E07758">
            <w:pPr>
              <w:spacing w:before="240" w:after="0" w:line="240" w:lineRule="auto"/>
              <w:ind w:left="360"/>
              <w:contextualSpacing/>
              <w:rPr>
                <w:rFonts w:ascii="Arial" w:hAnsi="Arial" w:cs="Arial"/>
                <w:b/>
                <w:color w:val="FF0000"/>
              </w:rPr>
            </w:pPr>
          </w:p>
          <w:p w14:paraId="02CE4A8E"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15</w:t>
            </w:r>
          </w:p>
        </w:tc>
        <w:tc>
          <w:tcPr>
            <w:tcW w:w="4536" w:type="dxa"/>
          </w:tcPr>
          <w:p w14:paraId="3F0EEBBF" w14:textId="77777777" w:rsidR="001105B4" w:rsidRPr="001105B4" w:rsidRDefault="001105B4" w:rsidP="001105B4">
            <w:pPr>
              <w:spacing w:before="240"/>
              <w:ind w:left="313"/>
              <w:contextualSpacing/>
              <w:rPr>
                <w:rFonts w:ascii="Arial" w:hAnsi="Arial" w:cs="Arial"/>
                <w:sz w:val="16"/>
                <w:szCs w:val="16"/>
              </w:rPr>
            </w:pPr>
          </w:p>
          <w:p w14:paraId="3A76E724" w14:textId="77777777" w:rsidR="00B9059C" w:rsidRPr="00B9059C" w:rsidRDefault="00B9059C" w:rsidP="001105B4">
            <w:pPr>
              <w:spacing w:before="240"/>
              <w:ind w:left="313"/>
              <w:contextualSpacing/>
              <w:rPr>
                <w:rFonts w:ascii="Arial" w:hAnsi="Arial" w:cs="Arial"/>
              </w:rPr>
            </w:pPr>
            <w:r w:rsidRPr="00B9059C">
              <w:rPr>
                <w:rFonts w:ascii="Arial" w:hAnsi="Arial" w:cs="Arial"/>
              </w:rPr>
              <w:t>Is the abuser willing to be supported to change?</w:t>
            </w:r>
          </w:p>
          <w:p w14:paraId="7E8E1801"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2C3BECF4" w14:textId="77777777" w:rsidR="00B9059C" w:rsidRPr="00B9059C" w:rsidRDefault="00B9059C" w:rsidP="004A42CF">
            <w:pPr>
              <w:spacing w:before="240"/>
              <w:ind w:left="720"/>
              <w:contextualSpacing/>
              <w:rPr>
                <w:rFonts w:ascii="Arial" w:hAnsi="Arial" w:cs="Arial"/>
                <w:b/>
                <w:color w:val="FF0000"/>
              </w:rPr>
            </w:pPr>
          </w:p>
        </w:tc>
      </w:tr>
      <w:tr w:rsidR="00B9059C" w:rsidRPr="00B9059C" w14:paraId="47139405" w14:textId="77777777" w:rsidTr="001105B4">
        <w:tc>
          <w:tcPr>
            <w:tcW w:w="821" w:type="dxa"/>
          </w:tcPr>
          <w:p w14:paraId="5C28A499" w14:textId="77777777" w:rsidR="00B9059C" w:rsidRDefault="00B9059C" w:rsidP="00E07758">
            <w:pPr>
              <w:spacing w:before="240" w:after="0" w:line="240" w:lineRule="auto"/>
              <w:ind w:left="360"/>
              <w:contextualSpacing/>
              <w:rPr>
                <w:rFonts w:ascii="Arial" w:hAnsi="Arial" w:cs="Arial"/>
                <w:b/>
                <w:color w:val="FF0000"/>
              </w:rPr>
            </w:pPr>
          </w:p>
          <w:p w14:paraId="1E3F6D42"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16</w:t>
            </w:r>
          </w:p>
        </w:tc>
        <w:tc>
          <w:tcPr>
            <w:tcW w:w="4536" w:type="dxa"/>
          </w:tcPr>
          <w:p w14:paraId="024F3121" w14:textId="77777777" w:rsidR="001105B4" w:rsidRPr="001105B4" w:rsidRDefault="001105B4" w:rsidP="001105B4">
            <w:pPr>
              <w:spacing w:before="240"/>
              <w:ind w:left="313"/>
              <w:contextualSpacing/>
              <w:rPr>
                <w:rFonts w:ascii="Arial" w:hAnsi="Arial" w:cs="Arial"/>
                <w:sz w:val="16"/>
                <w:szCs w:val="16"/>
              </w:rPr>
            </w:pPr>
          </w:p>
          <w:p w14:paraId="331C82A6" w14:textId="77777777" w:rsidR="00B9059C" w:rsidRPr="00B9059C" w:rsidRDefault="00B9059C" w:rsidP="001105B4">
            <w:pPr>
              <w:spacing w:before="240"/>
              <w:ind w:left="313"/>
              <w:contextualSpacing/>
              <w:rPr>
                <w:rFonts w:ascii="Arial" w:hAnsi="Arial" w:cs="Arial"/>
              </w:rPr>
            </w:pPr>
            <w:r w:rsidRPr="00B9059C">
              <w:rPr>
                <w:rFonts w:ascii="Arial" w:hAnsi="Arial" w:cs="Arial"/>
              </w:rPr>
              <w:t>Is the victim able to recognise the impact on their child?</w:t>
            </w:r>
          </w:p>
          <w:p w14:paraId="67CCF4F8"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3CDEB6B2" w14:textId="77777777" w:rsidR="00B9059C" w:rsidRPr="00B9059C" w:rsidRDefault="00B9059C" w:rsidP="004A42CF">
            <w:pPr>
              <w:spacing w:before="240"/>
              <w:ind w:left="720"/>
              <w:contextualSpacing/>
              <w:rPr>
                <w:rFonts w:ascii="Arial" w:hAnsi="Arial" w:cs="Arial"/>
                <w:b/>
                <w:color w:val="FF0000"/>
              </w:rPr>
            </w:pPr>
          </w:p>
        </w:tc>
      </w:tr>
      <w:tr w:rsidR="00B9059C" w:rsidRPr="00B9059C" w14:paraId="0F96C6DE" w14:textId="77777777" w:rsidTr="001105B4">
        <w:tc>
          <w:tcPr>
            <w:tcW w:w="821" w:type="dxa"/>
          </w:tcPr>
          <w:p w14:paraId="552256FC" w14:textId="77777777" w:rsidR="00B9059C"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 xml:space="preserve"> 17</w:t>
            </w:r>
          </w:p>
        </w:tc>
        <w:tc>
          <w:tcPr>
            <w:tcW w:w="4536" w:type="dxa"/>
          </w:tcPr>
          <w:p w14:paraId="216FF337" w14:textId="77777777" w:rsidR="001105B4" w:rsidRPr="001105B4" w:rsidRDefault="001105B4" w:rsidP="001105B4">
            <w:pPr>
              <w:spacing w:before="240"/>
              <w:ind w:left="313"/>
              <w:contextualSpacing/>
              <w:rPr>
                <w:rFonts w:ascii="Arial" w:hAnsi="Arial" w:cs="Arial"/>
                <w:sz w:val="16"/>
                <w:szCs w:val="16"/>
              </w:rPr>
            </w:pPr>
          </w:p>
          <w:p w14:paraId="5ED24D82" w14:textId="77777777" w:rsidR="00B9059C" w:rsidRPr="00B9059C" w:rsidRDefault="00B9059C" w:rsidP="001105B4">
            <w:pPr>
              <w:spacing w:before="240"/>
              <w:ind w:left="313"/>
              <w:contextualSpacing/>
              <w:rPr>
                <w:rFonts w:ascii="Arial" w:hAnsi="Arial" w:cs="Arial"/>
              </w:rPr>
            </w:pPr>
            <w:r w:rsidRPr="00B9059C">
              <w:rPr>
                <w:rFonts w:ascii="Arial" w:hAnsi="Arial" w:cs="Arial"/>
              </w:rPr>
              <w:t>Is the victim able to prioritise their child’s needs?</w:t>
            </w:r>
          </w:p>
          <w:p w14:paraId="44F46DD6"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70267D03" w14:textId="77777777" w:rsidR="00B9059C" w:rsidRPr="00B9059C" w:rsidRDefault="00B9059C" w:rsidP="004A42CF">
            <w:pPr>
              <w:spacing w:before="240"/>
              <w:ind w:left="720"/>
              <w:contextualSpacing/>
              <w:rPr>
                <w:rFonts w:ascii="Arial" w:hAnsi="Arial" w:cs="Arial"/>
                <w:b/>
                <w:color w:val="FF0000"/>
              </w:rPr>
            </w:pPr>
          </w:p>
        </w:tc>
      </w:tr>
      <w:tr w:rsidR="00B9059C" w:rsidRPr="00B9059C" w14:paraId="775CF4B4" w14:textId="77777777" w:rsidTr="001105B4">
        <w:tc>
          <w:tcPr>
            <w:tcW w:w="821" w:type="dxa"/>
          </w:tcPr>
          <w:p w14:paraId="2657DFFB" w14:textId="77777777" w:rsidR="00B9059C" w:rsidRDefault="00B9059C" w:rsidP="00E07758">
            <w:pPr>
              <w:spacing w:before="240" w:after="0" w:line="240" w:lineRule="auto"/>
              <w:ind w:left="360"/>
              <w:contextualSpacing/>
              <w:rPr>
                <w:rFonts w:ascii="Arial" w:hAnsi="Arial" w:cs="Arial"/>
                <w:b/>
                <w:color w:val="FF0000"/>
              </w:rPr>
            </w:pPr>
          </w:p>
          <w:p w14:paraId="143875E8"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18</w:t>
            </w:r>
          </w:p>
        </w:tc>
        <w:tc>
          <w:tcPr>
            <w:tcW w:w="4536" w:type="dxa"/>
          </w:tcPr>
          <w:p w14:paraId="550FF0F7" w14:textId="77777777" w:rsidR="001105B4" w:rsidRPr="001105B4" w:rsidRDefault="001105B4" w:rsidP="001105B4">
            <w:pPr>
              <w:spacing w:before="240"/>
              <w:ind w:left="313"/>
              <w:contextualSpacing/>
              <w:rPr>
                <w:rFonts w:ascii="Arial" w:hAnsi="Arial" w:cs="Arial"/>
                <w:sz w:val="16"/>
                <w:szCs w:val="16"/>
              </w:rPr>
            </w:pPr>
          </w:p>
          <w:p w14:paraId="5F9C0999" w14:textId="77777777" w:rsidR="00B9059C" w:rsidRPr="00B9059C" w:rsidRDefault="00B9059C" w:rsidP="001105B4">
            <w:pPr>
              <w:spacing w:before="240"/>
              <w:ind w:left="313"/>
              <w:contextualSpacing/>
              <w:rPr>
                <w:rFonts w:ascii="Arial" w:hAnsi="Arial" w:cs="Arial"/>
              </w:rPr>
            </w:pPr>
            <w:r w:rsidRPr="00B9059C">
              <w:rPr>
                <w:rFonts w:ascii="Arial" w:hAnsi="Arial" w:cs="Arial"/>
              </w:rPr>
              <w:t>Is the victim planning to remain in the relationship?</w:t>
            </w:r>
            <w:r w:rsidRPr="00B9059C">
              <w:rPr>
                <w:rFonts w:ascii="Arial" w:hAnsi="Arial" w:cs="Arial"/>
                <w:i/>
              </w:rPr>
              <w:t xml:space="preserve"> (NB leaving may be safer long term but is the highest risk period)</w:t>
            </w:r>
          </w:p>
          <w:p w14:paraId="00291292"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42BA124D" w14:textId="77777777" w:rsidR="00B9059C" w:rsidRPr="00B9059C" w:rsidRDefault="00B9059C" w:rsidP="004A42CF">
            <w:pPr>
              <w:spacing w:before="240"/>
              <w:ind w:left="720"/>
              <w:contextualSpacing/>
              <w:rPr>
                <w:rFonts w:ascii="Arial" w:hAnsi="Arial" w:cs="Arial"/>
                <w:b/>
                <w:color w:val="FF0000"/>
              </w:rPr>
            </w:pPr>
          </w:p>
        </w:tc>
      </w:tr>
      <w:tr w:rsidR="00B9059C" w:rsidRPr="00B9059C" w14:paraId="523811C1" w14:textId="77777777" w:rsidTr="001105B4">
        <w:tc>
          <w:tcPr>
            <w:tcW w:w="821" w:type="dxa"/>
          </w:tcPr>
          <w:p w14:paraId="442498B9" w14:textId="77777777" w:rsidR="00B9059C" w:rsidRDefault="00B9059C" w:rsidP="00E07758">
            <w:pPr>
              <w:spacing w:before="240" w:after="0" w:line="240" w:lineRule="auto"/>
              <w:ind w:left="360"/>
              <w:contextualSpacing/>
              <w:rPr>
                <w:rFonts w:ascii="Arial" w:hAnsi="Arial" w:cs="Arial"/>
                <w:b/>
                <w:color w:val="FF0000"/>
              </w:rPr>
            </w:pPr>
          </w:p>
          <w:p w14:paraId="4B03CA72"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19</w:t>
            </w:r>
          </w:p>
        </w:tc>
        <w:tc>
          <w:tcPr>
            <w:tcW w:w="4536" w:type="dxa"/>
          </w:tcPr>
          <w:p w14:paraId="6B7A5E10" w14:textId="77777777" w:rsidR="001105B4" w:rsidRPr="001105B4" w:rsidRDefault="001105B4" w:rsidP="001105B4">
            <w:pPr>
              <w:spacing w:before="240"/>
              <w:ind w:left="313"/>
              <w:contextualSpacing/>
              <w:rPr>
                <w:rFonts w:ascii="Arial" w:hAnsi="Arial" w:cs="Arial"/>
                <w:sz w:val="16"/>
                <w:szCs w:val="16"/>
              </w:rPr>
            </w:pPr>
          </w:p>
          <w:p w14:paraId="5077862B" w14:textId="77777777" w:rsidR="00B9059C" w:rsidRPr="00B9059C" w:rsidRDefault="00B9059C" w:rsidP="001105B4">
            <w:pPr>
              <w:spacing w:before="240"/>
              <w:ind w:left="313"/>
              <w:contextualSpacing/>
              <w:rPr>
                <w:rFonts w:ascii="Arial" w:hAnsi="Arial" w:cs="Arial"/>
              </w:rPr>
            </w:pPr>
            <w:r w:rsidRPr="00B9059C">
              <w:rPr>
                <w:rFonts w:ascii="Arial" w:hAnsi="Arial" w:cs="Arial"/>
              </w:rPr>
              <w:t>Is the victim taking protective action to safeguard their child?</w:t>
            </w:r>
          </w:p>
          <w:p w14:paraId="1463114A"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379B0C6A" w14:textId="77777777" w:rsidR="00B9059C" w:rsidRPr="00B9059C" w:rsidRDefault="00B9059C" w:rsidP="004A42CF">
            <w:pPr>
              <w:spacing w:before="240"/>
              <w:ind w:left="720"/>
              <w:contextualSpacing/>
              <w:rPr>
                <w:rFonts w:ascii="Arial" w:hAnsi="Arial" w:cs="Arial"/>
                <w:b/>
                <w:color w:val="FF0000"/>
              </w:rPr>
            </w:pPr>
          </w:p>
        </w:tc>
      </w:tr>
      <w:tr w:rsidR="00B9059C" w:rsidRPr="00B9059C" w14:paraId="082A328D" w14:textId="77777777" w:rsidTr="001105B4">
        <w:tc>
          <w:tcPr>
            <w:tcW w:w="821" w:type="dxa"/>
          </w:tcPr>
          <w:p w14:paraId="4C0DEB62" w14:textId="77777777" w:rsidR="00B9059C" w:rsidRDefault="00B9059C" w:rsidP="00E07758">
            <w:pPr>
              <w:spacing w:before="240" w:after="0" w:line="240" w:lineRule="auto"/>
              <w:ind w:left="360"/>
              <w:contextualSpacing/>
              <w:rPr>
                <w:rFonts w:ascii="Arial" w:hAnsi="Arial" w:cs="Arial"/>
                <w:b/>
                <w:color w:val="FF0000"/>
              </w:rPr>
            </w:pPr>
          </w:p>
          <w:p w14:paraId="4D0BF960" w14:textId="77777777" w:rsidR="00E07758" w:rsidRPr="00B9059C" w:rsidRDefault="00E07758" w:rsidP="00E07758">
            <w:pPr>
              <w:spacing w:before="240" w:after="0" w:line="240" w:lineRule="auto"/>
              <w:ind w:left="360"/>
              <w:contextualSpacing/>
              <w:rPr>
                <w:rFonts w:ascii="Arial" w:hAnsi="Arial" w:cs="Arial"/>
                <w:b/>
                <w:color w:val="FF0000"/>
              </w:rPr>
            </w:pPr>
            <w:r>
              <w:rPr>
                <w:rFonts w:ascii="Arial" w:hAnsi="Arial" w:cs="Arial"/>
                <w:b/>
                <w:color w:val="FF0000"/>
              </w:rPr>
              <w:t>20</w:t>
            </w:r>
          </w:p>
        </w:tc>
        <w:tc>
          <w:tcPr>
            <w:tcW w:w="4536" w:type="dxa"/>
          </w:tcPr>
          <w:p w14:paraId="5F6AAB7E" w14:textId="77777777" w:rsidR="001105B4" w:rsidRPr="001105B4" w:rsidRDefault="001105B4" w:rsidP="001105B4">
            <w:pPr>
              <w:spacing w:before="240"/>
              <w:ind w:left="313"/>
              <w:contextualSpacing/>
              <w:rPr>
                <w:rFonts w:ascii="Arial" w:hAnsi="Arial" w:cs="Arial"/>
                <w:sz w:val="16"/>
                <w:szCs w:val="16"/>
              </w:rPr>
            </w:pPr>
          </w:p>
          <w:p w14:paraId="1A41F5E4" w14:textId="77777777" w:rsidR="00B9059C" w:rsidRPr="00B9059C" w:rsidRDefault="00B9059C" w:rsidP="001105B4">
            <w:pPr>
              <w:spacing w:before="240"/>
              <w:ind w:left="313"/>
              <w:contextualSpacing/>
              <w:rPr>
                <w:rFonts w:ascii="Arial" w:hAnsi="Arial" w:cs="Arial"/>
              </w:rPr>
            </w:pPr>
            <w:r w:rsidRPr="00B9059C">
              <w:rPr>
                <w:rFonts w:ascii="Arial" w:hAnsi="Arial" w:cs="Arial"/>
              </w:rPr>
              <w:t xml:space="preserve">Is either parent engaging with services to support change? </w:t>
            </w:r>
          </w:p>
          <w:p w14:paraId="6F82DBA1" w14:textId="77777777" w:rsidR="00B9059C" w:rsidRPr="00B9059C" w:rsidRDefault="00B9059C" w:rsidP="004A42CF">
            <w:pPr>
              <w:spacing w:before="240"/>
              <w:ind w:left="720"/>
              <w:contextualSpacing/>
              <w:rPr>
                <w:rFonts w:ascii="Arial" w:hAnsi="Arial" w:cs="Arial"/>
                <w:sz w:val="16"/>
                <w:szCs w:val="16"/>
              </w:rPr>
            </w:pPr>
          </w:p>
        </w:tc>
        <w:tc>
          <w:tcPr>
            <w:tcW w:w="4678" w:type="dxa"/>
          </w:tcPr>
          <w:p w14:paraId="0A30AB59" w14:textId="77777777" w:rsidR="00B9059C" w:rsidRPr="00B9059C" w:rsidRDefault="00B9059C" w:rsidP="004A42CF">
            <w:pPr>
              <w:spacing w:before="240"/>
              <w:ind w:left="720"/>
              <w:contextualSpacing/>
              <w:rPr>
                <w:rFonts w:ascii="Arial" w:hAnsi="Arial" w:cs="Arial"/>
                <w:b/>
                <w:color w:val="FF0000"/>
              </w:rPr>
            </w:pPr>
          </w:p>
        </w:tc>
      </w:tr>
    </w:tbl>
    <w:p w14:paraId="55E20E0F" w14:textId="77777777" w:rsidR="00B9059C" w:rsidRPr="00B9059C" w:rsidRDefault="00B9059C" w:rsidP="00B9059C">
      <w:pPr>
        <w:spacing w:after="0"/>
        <w:rPr>
          <w:rFonts w:ascii="Arial" w:eastAsiaTheme="minorHAnsi" w:hAnsi="Arial" w:cs="Arial"/>
          <w:sz w:val="16"/>
          <w:szCs w:val="16"/>
        </w:rPr>
      </w:pPr>
    </w:p>
    <w:p w14:paraId="5C423030" w14:textId="77777777" w:rsidR="00B9059C" w:rsidRPr="00B9059C" w:rsidRDefault="00B9059C" w:rsidP="00B9059C">
      <w:pPr>
        <w:spacing w:after="0"/>
        <w:rPr>
          <w:rFonts w:ascii="Arial" w:eastAsiaTheme="minorHAnsi" w:hAnsi="Arial" w:cs="Arial"/>
        </w:rPr>
      </w:pPr>
      <w:r w:rsidRPr="00B9059C">
        <w:rPr>
          <w:rFonts w:ascii="Arial" w:eastAsiaTheme="minorHAnsi" w:hAnsi="Arial" w:cs="Arial"/>
        </w:rPr>
        <w:t xml:space="preserve">You need to put answers to these questions together with information about the child’s more general vulnerability and resilience and the parent’s willingness and capacity to protect and meet needs. </w:t>
      </w:r>
    </w:p>
    <w:p w14:paraId="723F7A00" w14:textId="77777777" w:rsidR="00B9059C" w:rsidRDefault="00B9059C" w:rsidP="00B9059C">
      <w:pPr>
        <w:spacing w:after="0"/>
        <w:rPr>
          <w:rFonts w:ascii="Arial" w:eastAsiaTheme="minorHAnsi" w:hAnsi="Arial" w:cs="Arial"/>
        </w:rPr>
      </w:pPr>
    </w:p>
    <w:p w14:paraId="083846AB" w14:textId="77777777" w:rsidR="001105B4" w:rsidRDefault="001105B4" w:rsidP="00B9059C">
      <w:pPr>
        <w:spacing w:after="0"/>
        <w:rPr>
          <w:rFonts w:ascii="Arial" w:eastAsiaTheme="minorHAnsi" w:hAnsi="Arial" w:cs="Arial"/>
        </w:rPr>
      </w:pPr>
    </w:p>
    <w:p w14:paraId="71FBBA8D" w14:textId="77777777" w:rsidR="001105B4" w:rsidRPr="00B9059C" w:rsidRDefault="001105B4" w:rsidP="00B9059C">
      <w:pPr>
        <w:spacing w:after="0"/>
        <w:rPr>
          <w:rFonts w:ascii="Arial" w:eastAsiaTheme="minorHAnsi" w:hAnsi="Arial" w:cs="Arial"/>
        </w:rPr>
      </w:pPr>
    </w:p>
    <w:p w14:paraId="6130A869" w14:textId="77777777" w:rsidR="001105B4" w:rsidRDefault="001105B4" w:rsidP="001105B4">
      <w:pPr>
        <w:spacing w:after="0"/>
        <w:rPr>
          <w:rFonts w:ascii="Arial" w:eastAsiaTheme="minorHAnsi" w:hAnsi="Arial" w:cs="Arial"/>
          <w:b/>
          <w:sz w:val="24"/>
          <w:szCs w:val="24"/>
        </w:rPr>
        <w:sectPr w:rsidR="001105B4" w:rsidSect="00345841">
          <w:pgSz w:w="11906" w:h="16838"/>
          <w:pgMar w:top="232" w:right="720" w:bottom="720" w:left="720" w:header="397" w:footer="708" w:gutter="0"/>
          <w:cols w:space="708"/>
          <w:docGrid w:linePitch="360"/>
        </w:sectPr>
      </w:pPr>
    </w:p>
    <w:p w14:paraId="22B9A148" w14:textId="77777777" w:rsidR="00B9059C" w:rsidRPr="00B9059C" w:rsidRDefault="00E52BC6" w:rsidP="001105B4">
      <w:pPr>
        <w:spacing w:after="0"/>
        <w:rPr>
          <w:rFonts w:ascii="Arial" w:eastAsiaTheme="minorHAnsi" w:hAnsi="Arial" w:cs="Arial"/>
          <w:b/>
          <w:sz w:val="24"/>
          <w:szCs w:val="24"/>
        </w:rPr>
      </w:pPr>
      <w:r w:rsidRPr="00B9059C">
        <w:rPr>
          <w:rFonts w:ascii="Arial" w:eastAsiaTheme="minorHAnsi" w:hAnsi="Arial" w:cs="Arial"/>
          <w:b/>
          <w:noProof/>
          <w:lang w:eastAsia="en-GB"/>
        </w:rPr>
        <w:lastRenderedPageBreak/>
        <mc:AlternateContent>
          <mc:Choice Requires="wps">
            <w:drawing>
              <wp:anchor distT="0" distB="0" distL="114300" distR="114300" simplePos="0" relativeHeight="251665408" behindDoc="0" locked="0" layoutInCell="1" allowOverlap="1" wp14:anchorId="0ABB9221" wp14:editId="4BE413A5">
                <wp:simplePos x="0" y="0"/>
                <wp:positionH relativeFrom="column">
                  <wp:posOffset>-104775</wp:posOffset>
                </wp:positionH>
                <wp:positionV relativeFrom="paragraph">
                  <wp:posOffset>180975</wp:posOffset>
                </wp:positionV>
                <wp:extent cx="361950" cy="5724525"/>
                <wp:effectExtent l="0" t="0" r="19050"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724525"/>
                        </a:xfrm>
                        <a:prstGeom prst="rect">
                          <a:avLst/>
                        </a:prstGeom>
                        <a:solidFill>
                          <a:srgbClr val="FFFFFF"/>
                        </a:solidFill>
                        <a:ln w="9525">
                          <a:solidFill>
                            <a:srgbClr val="000000"/>
                          </a:solidFill>
                          <a:miter lim="800000"/>
                          <a:headEnd/>
                          <a:tailEnd/>
                        </a:ln>
                      </wps:spPr>
                      <wps:txbx>
                        <w:txbxContent>
                          <w:p w14:paraId="0BE89C7C" w14:textId="77777777" w:rsidR="00177E52" w:rsidRPr="00063380" w:rsidRDefault="00177E52" w:rsidP="00B9059C">
                            <w:pPr>
                              <w:rPr>
                                <w:b/>
                              </w:rPr>
                            </w:pPr>
                            <w:r w:rsidRPr="00063380">
                              <w:rPr>
                                <w:b/>
                              </w:rPr>
                              <w:t xml:space="preserve">             CHILD IN NEED OF PROTECTION                  </w:t>
                            </w:r>
                            <w:r>
                              <w:rPr>
                                <w:b/>
                              </w:rPr>
                              <w:t xml:space="preserve">     </w:t>
                            </w:r>
                            <w:r w:rsidRPr="00063380">
                              <w:rPr>
                                <w:b/>
                              </w:rPr>
                              <w:t xml:space="preserve"> CHILD IN NEED                   </w:t>
                            </w:r>
                            <w:r>
                              <w:rPr>
                                <w:b/>
                              </w:rPr>
                              <w:t xml:space="preserve">      </w:t>
                            </w:r>
                            <w:r w:rsidRPr="00063380">
                              <w:rPr>
                                <w:b/>
                              </w:rPr>
                              <w:t xml:space="preserve">     </w:t>
                            </w:r>
                            <w:r>
                              <w:rPr>
                                <w:b/>
                              </w:rPr>
                              <w:t xml:space="preserve">             EHA</w:t>
                            </w:r>
                            <w:r w:rsidRPr="00063380">
                              <w:rPr>
                                <w:b/>
                              </w:rPr>
                              <w:t xml:space="preserve"> </w:t>
                            </w:r>
                          </w:p>
                          <w:p w14:paraId="75C7FFAF" w14:textId="77777777" w:rsidR="00177E52" w:rsidRDefault="00177E52" w:rsidP="00B9059C">
                            <w:r>
                              <w:t>H</w:t>
                            </w:r>
                          </w:p>
                          <w:p w14:paraId="14A8D716" w14:textId="77777777" w:rsidR="00177E52" w:rsidRDefault="00177E52" w:rsidP="00B9059C">
                            <w:r>
                              <w:t>I</w:t>
                            </w:r>
                          </w:p>
                          <w:p w14:paraId="2C5019DF" w14:textId="77777777" w:rsidR="00177E52" w:rsidRDefault="00177E52" w:rsidP="00B9059C">
                            <w:r>
                              <w:t>L</w:t>
                            </w:r>
                          </w:p>
                          <w:p w14:paraId="17FD404E" w14:textId="77777777" w:rsidR="00177E52" w:rsidRDefault="00177E52" w:rsidP="00B9059C">
                            <w:r>
                              <w:t>D</w:t>
                            </w:r>
                          </w:p>
                          <w:p w14:paraId="69989DF7" w14:textId="77777777" w:rsidR="00177E52" w:rsidRDefault="00177E52" w:rsidP="00B9059C">
                            <w:r>
                              <w:t>P</w:t>
                            </w:r>
                          </w:p>
                          <w:p w14:paraId="1EF0FE53" w14:textId="77777777" w:rsidR="00177E52" w:rsidRDefault="00177E52" w:rsidP="00B9059C">
                            <w:r>
                              <w:t>R</w:t>
                            </w:r>
                          </w:p>
                          <w:p w14:paraId="1E5977B8" w14:textId="77777777" w:rsidR="00177E52" w:rsidRDefault="00177E52" w:rsidP="00B9059C">
                            <w:r>
                              <w:t>O</w:t>
                            </w:r>
                          </w:p>
                          <w:p w14:paraId="69527ED8" w14:textId="77777777" w:rsidR="00177E52" w:rsidRDefault="00177E52" w:rsidP="00B9059C"/>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B9221" id="Text Box 2" o:spid="_x0000_s1050" type="#_x0000_t202" style="position:absolute;margin-left:-8.25pt;margin-top:14.25pt;width:28.5pt;height:4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">
                <v:textbox style="layout-flow:vertical">
                  <w:txbxContent>
                    <w:p w14:paraId="0BE89C7C" w14:textId="77777777" w:rsidR="00177E52" w:rsidRPr="00063380" w:rsidRDefault="00177E52" w:rsidP="00B9059C">
                      <w:pPr>
                        <w:rPr>
                          <w:b/>
                        </w:rPr>
                      </w:pPr>
                      <w:r w:rsidRPr="00063380">
                        <w:rPr>
                          <w:b/>
                        </w:rPr>
                        <w:t xml:space="preserve">             CHILD IN NEED OF PROTECTION                  </w:t>
                      </w:r>
                      <w:r>
                        <w:rPr>
                          <w:b/>
                        </w:rPr>
                        <w:t xml:space="preserve">     </w:t>
                      </w:r>
                      <w:r w:rsidRPr="00063380">
                        <w:rPr>
                          <w:b/>
                        </w:rPr>
                        <w:t xml:space="preserve"> CHILD IN NEED                   </w:t>
                      </w:r>
                      <w:r>
                        <w:rPr>
                          <w:b/>
                        </w:rPr>
                        <w:t xml:space="preserve">      </w:t>
                      </w:r>
                      <w:r w:rsidRPr="00063380">
                        <w:rPr>
                          <w:b/>
                        </w:rPr>
                        <w:t xml:space="preserve">     </w:t>
                      </w:r>
                      <w:r>
                        <w:rPr>
                          <w:b/>
                        </w:rPr>
                        <w:t xml:space="preserve">             EHA</w:t>
                      </w:r>
                      <w:r w:rsidRPr="00063380">
                        <w:rPr>
                          <w:b/>
                        </w:rPr>
                        <w:t xml:space="preserve"> </w:t>
                      </w:r>
                    </w:p>
                    <w:p w14:paraId="75C7FFAF" w14:textId="77777777" w:rsidR="00177E52" w:rsidRDefault="00177E52" w:rsidP="00B9059C">
                      <w:r>
                        <w:t>H</w:t>
                      </w:r>
                    </w:p>
                    <w:p w14:paraId="14A8D716" w14:textId="77777777" w:rsidR="00177E52" w:rsidRDefault="00177E52" w:rsidP="00B9059C">
                      <w:r>
                        <w:t>I</w:t>
                      </w:r>
                    </w:p>
                    <w:p w14:paraId="2C5019DF" w14:textId="77777777" w:rsidR="00177E52" w:rsidRDefault="00177E52" w:rsidP="00B9059C">
                      <w:r>
                        <w:t>L</w:t>
                      </w:r>
                    </w:p>
                    <w:p w14:paraId="17FD404E" w14:textId="77777777" w:rsidR="00177E52" w:rsidRDefault="00177E52" w:rsidP="00B9059C">
                      <w:r>
                        <w:t>D</w:t>
                      </w:r>
                    </w:p>
                    <w:p w14:paraId="69989DF7" w14:textId="77777777" w:rsidR="00177E52" w:rsidRDefault="00177E52" w:rsidP="00B9059C">
                      <w:r>
                        <w:t>P</w:t>
                      </w:r>
                    </w:p>
                    <w:p w14:paraId="1EF0FE53" w14:textId="77777777" w:rsidR="00177E52" w:rsidRDefault="00177E52" w:rsidP="00B9059C">
                      <w:r>
                        <w:t>R</w:t>
                      </w:r>
                    </w:p>
                    <w:p w14:paraId="1E5977B8" w14:textId="77777777" w:rsidR="00177E52" w:rsidRDefault="00177E52" w:rsidP="00B9059C">
                      <w:r>
                        <w:t>O</w:t>
                      </w:r>
                    </w:p>
                    <w:p w14:paraId="69527ED8" w14:textId="77777777" w:rsidR="00177E52" w:rsidRDefault="00177E52" w:rsidP="00B9059C"/>
                  </w:txbxContent>
                </v:textbox>
              </v:shape>
            </w:pict>
          </mc:Fallback>
        </mc:AlternateContent>
      </w:r>
      <w:r w:rsidR="00140AA2">
        <w:rPr>
          <w:rFonts w:ascii="Arial" w:eastAsiaTheme="minorHAnsi" w:hAnsi="Arial" w:cs="Arial"/>
          <w:b/>
          <w:sz w:val="24"/>
          <w:szCs w:val="24"/>
        </w:rPr>
        <w:t>Level</w:t>
      </w:r>
      <w:r w:rsidR="001105B4" w:rsidRPr="001105B4">
        <w:rPr>
          <w:rFonts w:ascii="Arial" w:eastAsiaTheme="minorHAnsi" w:hAnsi="Arial" w:cs="Arial"/>
          <w:b/>
          <w:sz w:val="24"/>
          <w:szCs w:val="24"/>
        </w:rPr>
        <w:t xml:space="preserve"> of Need and escalation/de-escalation</w:t>
      </w:r>
      <w:r w:rsidR="00EC3B1A">
        <w:rPr>
          <w:rFonts w:ascii="Arial" w:eastAsiaTheme="minorHAnsi" w:hAnsi="Arial" w:cs="Arial"/>
          <w:b/>
          <w:sz w:val="24"/>
          <w:szCs w:val="24"/>
        </w:rPr>
        <w:t xml:space="preserve">: </w:t>
      </w:r>
      <w:r w:rsidR="00EC3B1A" w:rsidRPr="00EC3B1A">
        <w:rPr>
          <w:rFonts w:ascii="Arial" w:hAnsi="Arial" w:cs="Arial"/>
          <w:i/>
        </w:rPr>
        <w:t>The correct level of intervention may be indicated by a combination of factors or one or two high risk concerns.</w:t>
      </w:r>
    </w:p>
    <w:tbl>
      <w:tblPr>
        <w:tblStyle w:val="TableGrid1"/>
        <w:tblW w:w="15025" w:type="dxa"/>
        <w:tblInd w:w="534" w:type="dxa"/>
        <w:tblLayout w:type="fixed"/>
        <w:tblLook w:val="04A0" w:firstRow="1" w:lastRow="0" w:firstColumn="1" w:lastColumn="0" w:noHBand="0" w:noVBand="1"/>
      </w:tblPr>
      <w:tblGrid>
        <w:gridCol w:w="4961"/>
        <w:gridCol w:w="4819"/>
        <w:gridCol w:w="5245"/>
      </w:tblGrid>
      <w:tr w:rsidR="00E52BC6" w:rsidRPr="00B9059C" w14:paraId="3B9C9FB2" w14:textId="77777777" w:rsidTr="00E52BC6">
        <w:tc>
          <w:tcPr>
            <w:tcW w:w="4961" w:type="dxa"/>
            <w:shd w:val="clear" w:color="auto" w:fill="CCC0D9" w:themeFill="accent4" w:themeFillTint="66"/>
          </w:tcPr>
          <w:p w14:paraId="466D1887" w14:textId="77777777" w:rsidR="00EE24B1" w:rsidRPr="00EE24B1" w:rsidRDefault="00EE24B1" w:rsidP="00EE24B1">
            <w:pPr>
              <w:spacing w:before="240"/>
              <w:ind w:left="720"/>
              <w:contextualSpacing/>
              <w:jc w:val="center"/>
              <w:rPr>
                <w:rFonts w:ascii="Arial" w:hAnsi="Arial" w:cs="Arial"/>
                <w:b/>
                <w:sz w:val="16"/>
                <w:szCs w:val="16"/>
              </w:rPr>
            </w:pPr>
          </w:p>
          <w:p w14:paraId="6252D6EC" w14:textId="77777777" w:rsidR="00B9059C" w:rsidRPr="00B9059C" w:rsidRDefault="00B9059C" w:rsidP="00EE24B1">
            <w:pPr>
              <w:spacing w:before="240"/>
              <w:ind w:left="720"/>
              <w:contextualSpacing/>
              <w:jc w:val="center"/>
              <w:rPr>
                <w:rFonts w:ascii="Arial" w:hAnsi="Arial" w:cs="Arial"/>
                <w:b/>
              </w:rPr>
            </w:pPr>
            <w:r w:rsidRPr="00B9059C">
              <w:rPr>
                <w:rFonts w:ascii="Arial" w:hAnsi="Arial" w:cs="Arial"/>
                <w:b/>
              </w:rPr>
              <w:t>VICTIM EXPERIENCE</w:t>
            </w:r>
          </w:p>
        </w:tc>
        <w:tc>
          <w:tcPr>
            <w:tcW w:w="4819" w:type="dxa"/>
            <w:shd w:val="clear" w:color="auto" w:fill="DAEEF3" w:themeFill="accent5" w:themeFillTint="33"/>
          </w:tcPr>
          <w:p w14:paraId="1F0BFA72" w14:textId="77777777" w:rsidR="00EE24B1" w:rsidRPr="00EE24B1" w:rsidRDefault="00EE24B1" w:rsidP="00B9059C">
            <w:pPr>
              <w:ind w:left="720"/>
              <w:contextualSpacing/>
              <w:jc w:val="center"/>
              <w:rPr>
                <w:rFonts w:ascii="Arial" w:hAnsi="Arial" w:cs="Arial"/>
                <w:b/>
                <w:sz w:val="16"/>
                <w:szCs w:val="16"/>
              </w:rPr>
            </w:pPr>
          </w:p>
          <w:p w14:paraId="2993B1AB" w14:textId="77777777" w:rsidR="00B9059C" w:rsidRPr="00B9059C" w:rsidRDefault="00B9059C" w:rsidP="00B9059C">
            <w:pPr>
              <w:ind w:left="720"/>
              <w:contextualSpacing/>
              <w:jc w:val="center"/>
              <w:rPr>
                <w:rFonts w:ascii="Arial" w:hAnsi="Arial" w:cs="Arial"/>
                <w:b/>
              </w:rPr>
            </w:pPr>
            <w:r w:rsidRPr="00B9059C">
              <w:rPr>
                <w:rFonts w:ascii="Arial" w:hAnsi="Arial" w:cs="Arial"/>
                <w:b/>
              </w:rPr>
              <w:t>CHILD EXPERIENCE</w:t>
            </w:r>
          </w:p>
        </w:tc>
        <w:tc>
          <w:tcPr>
            <w:tcW w:w="5245" w:type="dxa"/>
            <w:shd w:val="clear" w:color="auto" w:fill="FABF8F" w:themeFill="accent6" w:themeFillTint="99"/>
          </w:tcPr>
          <w:p w14:paraId="2213C730" w14:textId="77777777" w:rsidR="00EE24B1" w:rsidRPr="00EE24B1" w:rsidRDefault="00EE24B1" w:rsidP="00B9059C">
            <w:pPr>
              <w:ind w:left="720"/>
              <w:contextualSpacing/>
              <w:jc w:val="center"/>
              <w:rPr>
                <w:rFonts w:ascii="Arial" w:hAnsi="Arial" w:cs="Arial"/>
                <w:b/>
                <w:sz w:val="16"/>
                <w:szCs w:val="16"/>
              </w:rPr>
            </w:pPr>
          </w:p>
          <w:p w14:paraId="6BCD3CA6" w14:textId="77777777" w:rsidR="00B9059C" w:rsidRPr="00B9059C" w:rsidRDefault="00B9059C" w:rsidP="00B9059C">
            <w:pPr>
              <w:ind w:left="720"/>
              <w:contextualSpacing/>
              <w:jc w:val="center"/>
              <w:rPr>
                <w:rFonts w:ascii="Arial" w:hAnsi="Arial" w:cs="Arial"/>
                <w:b/>
              </w:rPr>
            </w:pPr>
            <w:r w:rsidRPr="00B9059C">
              <w:rPr>
                <w:rFonts w:ascii="Arial" w:hAnsi="Arial" w:cs="Arial"/>
                <w:b/>
              </w:rPr>
              <w:t>ABUSER</w:t>
            </w:r>
          </w:p>
        </w:tc>
      </w:tr>
      <w:tr w:rsidR="00B9059C" w:rsidRPr="00B9059C" w14:paraId="7058F77E" w14:textId="77777777" w:rsidTr="00E52BC6">
        <w:tc>
          <w:tcPr>
            <w:tcW w:w="4961" w:type="dxa"/>
          </w:tcPr>
          <w:p w14:paraId="02A73F04" w14:textId="77777777" w:rsidR="00B9059C" w:rsidRPr="00B9059C" w:rsidRDefault="00B9059C" w:rsidP="00140AA2">
            <w:pPr>
              <w:ind w:left="175"/>
              <w:contextualSpacing/>
              <w:rPr>
                <w:rFonts w:ascii="Arial" w:hAnsi="Arial" w:cs="Arial"/>
              </w:rPr>
            </w:pPr>
            <w:r w:rsidRPr="00B9059C">
              <w:rPr>
                <w:rFonts w:ascii="Arial" w:hAnsi="Arial" w:cs="Arial"/>
              </w:rPr>
              <w:t>Scores 14+ on Adult Risk Indicator Checklist (RIC) and is or has recently been to MARAC</w:t>
            </w:r>
          </w:p>
          <w:p w14:paraId="65293DA4" w14:textId="77777777" w:rsidR="00B9059C" w:rsidRPr="00B9059C" w:rsidRDefault="00B9059C" w:rsidP="00140AA2">
            <w:pPr>
              <w:ind w:left="175"/>
              <w:contextualSpacing/>
              <w:rPr>
                <w:rFonts w:ascii="Arial" w:hAnsi="Arial" w:cs="Arial"/>
              </w:rPr>
            </w:pPr>
            <w:r w:rsidRPr="00B9059C">
              <w:rPr>
                <w:rFonts w:ascii="Arial" w:hAnsi="Arial" w:cs="Arial"/>
              </w:rPr>
              <w:t>Incidents repeatedly resulting in police and/or medical intervention</w:t>
            </w:r>
          </w:p>
          <w:p w14:paraId="7A2E9777" w14:textId="77777777" w:rsidR="00B9059C" w:rsidRPr="00B9059C" w:rsidRDefault="00B9059C" w:rsidP="00140AA2">
            <w:pPr>
              <w:ind w:left="175"/>
              <w:contextualSpacing/>
              <w:rPr>
                <w:rFonts w:ascii="Arial" w:hAnsi="Arial" w:cs="Arial"/>
              </w:rPr>
            </w:pPr>
            <w:r w:rsidRPr="00B9059C">
              <w:rPr>
                <w:rFonts w:ascii="Arial" w:hAnsi="Arial" w:cs="Arial"/>
              </w:rPr>
              <w:t>Minimising seriousness or very fearful</w:t>
            </w:r>
          </w:p>
          <w:p w14:paraId="6875ADBC" w14:textId="77777777" w:rsidR="00B9059C" w:rsidRPr="00B9059C" w:rsidRDefault="00B9059C" w:rsidP="00140AA2">
            <w:pPr>
              <w:ind w:left="175"/>
              <w:contextualSpacing/>
              <w:rPr>
                <w:rFonts w:ascii="Arial" w:hAnsi="Arial" w:cs="Arial"/>
              </w:rPr>
            </w:pPr>
            <w:r w:rsidRPr="00B9059C">
              <w:rPr>
                <w:rFonts w:ascii="Arial" w:hAnsi="Arial" w:cs="Arial"/>
              </w:rPr>
              <w:t>Unable or unwilling to protect/prioritise child</w:t>
            </w:r>
          </w:p>
          <w:p w14:paraId="0596E8BB" w14:textId="77777777" w:rsidR="00B9059C" w:rsidRPr="00B9059C" w:rsidRDefault="00B9059C" w:rsidP="00140AA2">
            <w:pPr>
              <w:ind w:left="175"/>
              <w:contextualSpacing/>
              <w:rPr>
                <w:rFonts w:ascii="Arial" w:hAnsi="Arial" w:cs="Arial"/>
              </w:rPr>
            </w:pPr>
            <w:r w:rsidRPr="00B9059C">
              <w:rPr>
                <w:rFonts w:ascii="Arial" w:hAnsi="Arial" w:cs="Arial"/>
              </w:rPr>
              <w:t>Reluctance to engage with services</w:t>
            </w:r>
          </w:p>
          <w:p w14:paraId="096B02D6" w14:textId="77777777" w:rsidR="00B9059C" w:rsidRPr="00B9059C" w:rsidRDefault="00B9059C" w:rsidP="00140AA2">
            <w:pPr>
              <w:ind w:left="175"/>
              <w:contextualSpacing/>
              <w:rPr>
                <w:rFonts w:ascii="Arial" w:hAnsi="Arial" w:cs="Arial"/>
              </w:rPr>
            </w:pPr>
            <w:r w:rsidRPr="00B9059C">
              <w:rPr>
                <w:rFonts w:ascii="Arial" w:hAnsi="Arial" w:cs="Arial"/>
              </w:rPr>
              <w:t>Poor mental health</w:t>
            </w:r>
          </w:p>
          <w:p w14:paraId="6958885B" w14:textId="77777777" w:rsidR="00B9059C" w:rsidRPr="00B9059C" w:rsidRDefault="00B9059C" w:rsidP="00140AA2">
            <w:pPr>
              <w:ind w:left="175"/>
              <w:contextualSpacing/>
              <w:rPr>
                <w:rFonts w:ascii="Arial" w:hAnsi="Arial" w:cs="Arial"/>
              </w:rPr>
            </w:pPr>
            <w:r w:rsidRPr="00B9059C">
              <w:rPr>
                <w:rFonts w:ascii="Arial" w:hAnsi="Arial" w:cs="Arial"/>
              </w:rPr>
              <w:t>Substance misuse issues</w:t>
            </w:r>
          </w:p>
          <w:p w14:paraId="0474093E" w14:textId="77777777" w:rsidR="00B9059C" w:rsidRPr="00B9059C" w:rsidRDefault="00B9059C" w:rsidP="00140AA2">
            <w:pPr>
              <w:ind w:left="175"/>
              <w:contextualSpacing/>
              <w:rPr>
                <w:rFonts w:ascii="Arial" w:hAnsi="Arial" w:cs="Arial"/>
              </w:rPr>
            </w:pPr>
            <w:r w:rsidRPr="00B9059C">
              <w:rPr>
                <w:rFonts w:ascii="Arial" w:hAnsi="Arial" w:cs="Arial"/>
              </w:rPr>
              <w:t>History of abusive relationships</w:t>
            </w:r>
          </w:p>
        </w:tc>
        <w:tc>
          <w:tcPr>
            <w:tcW w:w="4819" w:type="dxa"/>
          </w:tcPr>
          <w:p w14:paraId="72933E80" w14:textId="77777777" w:rsidR="00B9059C" w:rsidRPr="00B9059C" w:rsidRDefault="00E52BC6" w:rsidP="00140AA2">
            <w:pPr>
              <w:ind w:left="175"/>
              <w:contextualSpacing/>
              <w:rPr>
                <w:rFonts w:ascii="Arial" w:hAnsi="Arial" w:cs="Arial"/>
              </w:rPr>
            </w:pPr>
            <w:r>
              <w:rPr>
                <w:rFonts w:ascii="Arial" w:hAnsi="Arial" w:cs="Arial"/>
              </w:rPr>
              <w:t>Aged</w:t>
            </w:r>
            <w:r w:rsidR="00B9059C" w:rsidRPr="00B9059C">
              <w:rPr>
                <w:rFonts w:ascii="Arial" w:hAnsi="Arial" w:cs="Arial"/>
              </w:rPr>
              <w:t xml:space="preserve"> 1 or under or ‘in utero’</w:t>
            </w:r>
          </w:p>
          <w:p w14:paraId="15D1B06F" w14:textId="77777777" w:rsidR="00B9059C" w:rsidRPr="00B9059C" w:rsidRDefault="00E52BC6" w:rsidP="00140AA2">
            <w:pPr>
              <w:ind w:left="175"/>
              <w:contextualSpacing/>
              <w:rPr>
                <w:rFonts w:ascii="Arial" w:hAnsi="Arial" w:cs="Arial"/>
              </w:rPr>
            </w:pPr>
            <w:r>
              <w:rPr>
                <w:rFonts w:ascii="Arial" w:hAnsi="Arial" w:cs="Arial"/>
              </w:rPr>
              <w:t>R</w:t>
            </w:r>
            <w:r w:rsidR="00B9059C" w:rsidRPr="00B9059C">
              <w:rPr>
                <w:rFonts w:ascii="Arial" w:hAnsi="Arial" w:cs="Arial"/>
              </w:rPr>
              <w:t>egularly/directly exposed to DA</w:t>
            </w:r>
          </w:p>
          <w:p w14:paraId="286A5696" w14:textId="77777777" w:rsidR="00B9059C" w:rsidRPr="00B9059C" w:rsidRDefault="00E52BC6" w:rsidP="00140AA2">
            <w:pPr>
              <w:ind w:left="175"/>
              <w:contextualSpacing/>
              <w:rPr>
                <w:rFonts w:ascii="Arial" w:hAnsi="Arial" w:cs="Arial"/>
              </w:rPr>
            </w:pPr>
            <w:r>
              <w:rPr>
                <w:rFonts w:ascii="Arial" w:hAnsi="Arial" w:cs="Arial"/>
              </w:rPr>
              <w:t>D</w:t>
            </w:r>
            <w:r w:rsidR="00B9059C" w:rsidRPr="00B9059C">
              <w:rPr>
                <w:rFonts w:ascii="Arial" w:hAnsi="Arial" w:cs="Arial"/>
              </w:rPr>
              <w:t>irectly abused/ neglected</w:t>
            </w:r>
            <w:r w:rsidR="00140AA2">
              <w:rPr>
                <w:rFonts w:ascii="Arial" w:hAnsi="Arial" w:cs="Arial"/>
              </w:rPr>
              <w:t>/isolated</w:t>
            </w:r>
          </w:p>
          <w:p w14:paraId="12887E2E" w14:textId="77777777" w:rsidR="00B9059C" w:rsidRPr="00B9059C" w:rsidRDefault="00E52BC6" w:rsidP="00140AA2">
            <w:pPr>
              <w:ind w:left="175"/>
              <w:contextualSpacing/>
              <w:rPr>
                <w:rFonts w:ascii="Arial" w:hAnsi="Arial" w:cs="Arial"/>
              </w:rPr>
            </w:pPr>
            <w:r>
              <w:rPr>
                <w:rFonts w:ascii="Arial" w:hAnsi="Arial" w:cs="Arial"/>
              </w:rPr>
              <w:t>C</w:t>
            </w:r>
            <w:r w:rsidR="00B9059C" w:rsidRPr="00B9059C">
              <w:rPr>
                <w:rFonts w:ascii="Arial" w:hAnsi="Arial" w:cs="Arial"/>
              </w:rPr>
              <w:t>onflicted about or unwilling to have ‘contact’ with abuser</w:t>
            </w:r>
          </w:p>
          <w:p w14:paraId="195D5B58" w14:textId="77777777" w:rsidR="00B9059C" w:rsidRPr="00B9059C" w:rsidRDefault="00B9059C" w:rsidP="00140AA2">
            <w:pPr>
              <w:ind w:left="175"/>
              <w:contextualSpacing/>
              <w:rPr>
                <w:rFonts w:ascii="Arial" w:hAnsi="Arial" w:cs="Arial"/>
              </w:rPr>
            </w:pPr>
            <w:r w:rsidRPr="00B9059C">
              <w:rPr>
                <w:rFonts w:ascii="Arial" w:hAnsi="Arial" w:cs="Arial"/>
              </w:rPr>
              <w:t xml:space="preserve">Resilience factors low </w:t>
            </w:r>
          </w:p>
          <w:p w14:paraId="2D85EE06" w14:textId="77777777" w:rsidR="00B9059C" w:rsidRPr="00B9059C" w:rsidRDefault="00E52BC6" w:rsidP="00140AA2">
            <w:pPr>
              <w:ind w:left="175"/>
              <w:contextualSpacing/>
              <w:rPr>
                <w:rFonts w:ascii="Arial" w:hAnsi="Arial" w:cs="Arial"/>
              </w:rPr>
            </w:pPr>
            <w:r>
              <w:rPr>
                <w:rFonts w:ascii="Arial" w:hAnsi="Arial" w:cs="Arial"/>
              </w:rPr>
              <w:t>F</w:t>
            </w:r>
            <w:r w:rsidR="00B9059C" w:rsidRPr="00B9059C">
              <w:rPr>
                <w:rFonts w:ascii="Arial" w:hAnsi="Arial" w:cs="Arial"/>
              </w:rPr>
              <w:t xml:space="preserve">earful, aggressive, </w:t>
            </w:r>
            <w:r w:rsidR="00177E52" w:rsidRPr="00B9059C">
              <w:rPr>
                <w:rFonts w:ascii="Arial" w:hAnsi="Arial" w:cs="Arial"/>
              </w:rPr>
              <w:t>self-harming</w:t>
            </w:r>
            <w:r w:rsidR="00B9059C" w:rsidRPr="00B9059C">
              <w:rPr>
                <w:rFonts w:ascii="Arial" w:hAnsi="Arial" w:cs="Arial"/>
              </w:rPr>
              <w:t xml:space="preserve">, </w:t>
            </w:r>
          </w:p>
          <w:p w14:paraId="060938B8" w14:textId="77777777" w:rsidR="00B9059C" w:rsidRPr="00B9059C" w:rsidRDefault="00E52BC6" w:rsidP="00140AA2">
            <w:pPr>
              <w:ind w:left="175"/>
              <w:contextualSpacing/>
              <w:rPr>
                <w:rFonts w:ascii="Arial" w:hAnsi="Arial" w:cs="Arial"/>
              </w:rPr>
            </w:pPr>
            <w:r>
              <w:rPr>
                <w:rFonts w:ascii="Arial" w:hAnsi="Arial" w:cs="Arial"/>
              </w:rPr>
              <w:t>A</w:t>
            </w:r>
            <w:r w:rsidR="00B9059C" w:rsidRPr="00B9059C">
              <w:rPr>
                <w:rFonts w:ascii="Arial" w:hAnsi="Arial" w:cs="Arial"/>
              </w:rPr>
              <w:t>cting as carer/protector</w:t>
            </w:r>
          </w:p>
          <w:p w14:paraId="2AD1AAD6" w14:textId="77777777" w:rsidR="00B9059C" w:rsidRPr="00B9059C" w:rsidRDefault="00E52BC6" w:rsidP="00140AA2">
            <w:pPr>
              <w:ind w:left="175"/>
              <w:contextualSpacing/>
              <w:rPr>
                <w:rFonts w:ascii="Arial" w:hAnsi="Arial" w:cs="Arial"/>
              </w:rPr>
            </w:pPr>
            <w:r>
              <w:rPr>
                <w:rFonts w:ascii="Arial" w:hAnsi="Arial" w:cs="Arial"/>
              </w:rPr>
              <w:t>F</w:t>
            </w:r>
            <w:r w:rsidR="00B9059C" w:rsidRPr="00B9059C">
              <w:rPr>
                <w:rFonts w:ascii="Arial" w:hAnsi="Arial" w:cs="Arial"/>
              </w:rPr>
              <w:t>eels responsible</w:t>
            </w:r>
          </w:p>
          <w:p w14:paraId="48938BDD" w14:textId="77777777" w:rsidR="00B9059C" w:rsidRPr="00B9059C" w:rsidRDefault="00B9059C" w:rsidP="00140AA2">
            <w:pPr>
              <w:ind w:left="175"/>
              <w:contextualSpacing/>
              <w:rPr>
                <w:rFonts w:ascii="Arial" w:hAnsi="Arial" w:cs="Arial"/>
              </w:rPr>
            </w:pPr>
            <w:r w:rsidRPr="00B9059C">
              <w:rPr>
                <w:rFonts w:ascii="Arial" w:hAnsi="Arial" w:cs="Arial"/>
              </w:rPr>
              <w:t>Sexualised or sexually harmful behaviour</w:t>
            </w:r>
          </w:p>
        </w:tc>
        <w:tc>
          <w:tcPr>
            <w:tcW w:w="5245" w:type="dxa"/>
          </w:tcPr>
          <w:p w14:paraId="5F6978FF" w14:textId="77777777" w:rsidR="00B9059C" w:rsidRPr="00B9059C" w:rsidRDefault="00B9059C" w:rsidP="00140AA2">
            <w:pPr>
              <w:ind w:left="175"/>
              <w:contextualSpacing/>
              <w:rPr>
                <w:rFonts w:ascii="Arial" w:hAnsi="Arial" w:cs="Arial"/>
              </w:rPr>
            </w:pPr>
            <w:r w:rsidRPr="00B9059C">
              <w:rPr>
                <w:rFonts w:ascii="Arial" w:hAnsi="Arial" w:cs="Arial"/>
              </w:rPr>
              <w:t>Repeated and serious abuse</w:t>
            </w:r>
            <w:r w:rsidR="00EE24B1">
              <w:rPr>
                <w:rFonts w:ascii="Arial" w:hAnsi="Arial" w:cs="Arial"/>
              </w:rPr>
              <w:t xml:space="preserve"> </w:t>
            </w:r>
            <w:r w:rsidRPr="00B9059C">
              <w:rPr>
                <w:rFonts w:ascii="Arial" w:hAnsi="Arial" w:cs="Arial"/>
              </w:rPr>
              <w:t>Including sexual violence, strangulation/use of weapons</w:t>
            </w:r>
          </w:p>
          <w:p w14:paraId="6C53B510" w14:textId="77777777" w:rsidR="00B9059C" w:rsidRPr="00B9059C" w:rsidRDefault="00B9059C" w:rsidP="00140AA2">
            <w:pPr>
              <w:ind w:left="175"/>
              <w:contextualSpacing/>
              <w:rPr>
                <w:rFonts w:ascii="Arial" w:hAnsi="Arial" w:cs="Arial"/>
              </w:rPr>
            </w:pPr>
            <w:r w:rsidRPr="00B9059C">
              <w:rPr>
                <w:rFonts w:ascii="Arial" w:hAnsi="Arial" w:cs="Arial"/>
              </w:rPr>
              <w:t>Criminal justice history –sanctions ignored</w:t>
            </w:r>
            <w:r w:rsidR="00140AA2">
              <w:rPr>
                <w:rFonts w:ascii="Arial" w:hAnsi="Arial" w:cs="Arial"/>
              </w:rPr>
              <w:t>/</w:t>
            </w:r>
            <w:r w:rsidRPr="00B9059C">
              <w:rPr>
                <w:rFonts w:ascii="Arial" w:hAnsi="Arial" w:cs="Arial"/>
              </w:rPr>
              <w:t>broken</w:t>
            </w:r>
          </w:p>
          <w:p w14:paraId="62560C43" w14:textId="77777777" w:rsidR="00B9059C" w:rsidRPr="00B9059C" w:rsidRDefault="00B9059C" w:rsidP="00140AA2">
            <w:pPr>
              <w:ind w:left="175"/>
              <w:contextualSpacing/>
              <w:rPr>
                <w:rFonts w:ascii="Arial" w:hAnsi="Arial" w:cs="Arial"/>
              </w:rPr>
            </w:pPr>
            <w:r w:rsidRPr="00B9059C">
              <w:rPr>
                <w:rFonts w:ascii="Arial" w:hAnsi="Arial" w:cs="Arial"/>
              </w:rPr>
              <w:t xml:space="preserve">Does not recognise responsibility nor effects </w:t>
            </w:r>
          </w:p>
          <w:p w14:paraId="1A216472" w14:textId="77777777" w:rsidR="00B9059C" w:rsidRPr="00B9059C" w:rsidRDefault="00B9059C" w:rsidP="00140AA2">
            <w:pPr>
              <w:ind w:left="175"/>
              <w:contextualSpacing/>
              <w:rPr>
                <w:rFonts w:ascii="Arial" w:hAnsi="Arial" w:cs="Arial"/>
              </w:rPr>
            </w:pPr>
            <w:r w:rsidRPr="00B9059C">
              <w:rPr>
                <w:rFonts w:ascii="Arial" w:hAnsi="Arial" w:cs="Arial"/>
              </w:rPr>
              <w:t>No empathy/remorse</w:t>
            </w:r>
          </w:p>
          <w:p w14:paraId="0E1737CB" w14:textId="77777777" w:rsidR="00B9059C" w:rsidRPr="00B9059C" w:rsidRDefault="00B9059C" w:rsidP="00140AA2">
            <w:pPr>
              <w:ind w:left="175"/>
              <w:contextualSpacing/>
              <w:rPr>
                <w:rFonts w:ascii="Arial" w:hAnsi="Arial" w:cs="Arial"/>
              </w:rPr>
            </w:pPr>
            <w:r w:rsidRPr="00B9059C">
              <w:rPr>
                <w:rFonts w:ascii="Arial" w:hAnsi="Arial" w:cs="Arial"/>
              </w:rPr>
              <w:t>Drug/alcohol/MH issues</w:t>
            </w:r>
          </w:p>
          <w:p w14:paraId="2BC41A13" w14:textId="77777777" w:rsidR="00B9059C" w:rsidRPr="00B9059C" w:rsidRDefault="00B9059C" w:rsidP="00140AA2">
            <w:pPr>
              <w:ind w:left="175"/>
              <w:contextualSpacing/>
              <w:rPr>
                <w:rFonts w:ascii="Arial" w:hAnsi="Arial" w:cs="Arial"/>
              </w:rPr>
            </w:pPr>
            <w:r w:rsidRPr="00B9059C">
              <w:rPr>
                <w:rFonts w:ascii="Arial" w:hAnsi="Arial" w:cs="Arial"/>
              </w:rPr>
              <w:t>Known to MAPPA</w:t>
            </w:r>
          </w:p>
          <w:p w14:paraId="1D290EA4" w14:textId="77777777" w:rsidR="00B9059C" w:rsidRPr="00B9059C" w:rsidRDefault="00B9059C" w:rsidP="00140AA2">
            <w:pPr>
              <w:ind w:left="175"/>
              <w:contextualSpacing/>
              <w:rPr>
                <w:rFonts w:ascii="Arial" w:hAnsi="Arial" w:cs="Arial"/>
              </w:rPr>
            </w:pPr>
            <w:r w:rsidRPr="00B9059C">
              <w:rPr>
                <w:rFonts w:ascii="Arial" w:hAnsi="Arial" w:cs="Arial"/>
              </w:rPr>
              <w:t xml:space="preserve">Extreme jealousy/controlling </w:t>
            </w:r>
          </w:p>
          <w:p w14:paraId="4B2364D9" w14:textId="77777777" w:rsidR="00B9059C" w:rsidRPr="00B9059C" w:rsidRDefault="00B9059C" w:rsidP="00140AA2">
            <w:pPr>
              <w:ind w:left="175"/>
              <w:contextualSpacing/>
              <w:rPr>
                <w:rFonts w:ascii="Arial" w:hAnsi="Arial" w:cs="Arial"/>
              </w:rPr>
            </w:pPr>
            <w:r w:rsidRPr="00B9059C">
              <w:rPr>
                <w:rFonts w:ascii="Arial" w:hAnsi="Arial" w:cs="Arial"/>
              </w:rPr>
              <w:t>Suicidal/homicidal threats/intent</w:t>
            </w:r>
          </w:p>
          <w:p w14:paraId="27E0A64F" w14:textId="77777777" w:rsidR="00B9059C" w:rsidRPr="00B9059C" w:rsidRDefault="00B9059C" w:rsidP="00140AA2">
            <w:pPr>
              <w:ind w:left="175"/>
              <w:contextualSpacing/>
              <w:rPr>
                <w:rFonts w:ascii="Arial" w:hAnsi="Arial" w:cs="Arial"/>
              </w:rPr>
            </w:pPr>
            <w:r w:rsidRPr="00B9059C">
              <w:rPr>
                <w:rFonts w:ascii="Arial" w:hAnsi="Arial" w:cs="Arial"/>
              </w:rPr>
              <w:t xml:space="preserve">History of serious DA </w:t>
            </w:r>
          </w:p>
        </w:tc>
      </w:tr>
      <w:tr w:rsidR="00B9059C" w:rsidRPr="00B9059C" w14:paraId="0DA71DCF" w14:textId="77777777" w:rsidTr="00E52BC6">
        <w:tc>
          <w:tcPr>
            <w:tcW w:w="4961" w:type="dxa"/>
          </w:tcPr>
          <w:p w14:paraId="201B91F7" w14:textId="77777777" w:rsidR="00B9059C" w:rsidRPr="00B9059C" w:rsidRDefault="00B9059C" w:rsidP="00140AA2">
            <w:pPr>
              <w:ind w:left="175"/>
              <w:contextualSpacing/>
              <w:rPr>
                <w:rFonts w:ascii="Arial" w:hAnsi="Arial" w:cs="Arial"/>
              </w:rPr>
            </w:pPr>
            <w:r w:rsidRPr="00B9059C">
              <w:rPr>
                <w:rFonts w:ascii="Arial" w:hAnsi="Arial" w:cs="Arial"/>
              </w:rPr>
              <w:t>Scores 9 – 13 on RIC</w:t>
            </w:r>
          </w:p>
          <w:p w14:paraId="5CBB6780" w14:textId="77777777" w:rsidR="00B9059C" w:rsidRPr="00B9059C" w:rsidRDefault="00B9059C" w:rsidP="00140AA2">
            <w:pPr>
              <w:ind w:left="175"/>
              <w:contextualSpacing/>
              <w:rPr>
                <w:rFonts w:ascii="Arial" w:hAnsi="Arial" w:cs="Arial"/>
              </w:rPr>
            </w:pPr>
            <w:r w:rsidRPr="00B9059C">
              <w:rPr>
                <w:rFonts w:ascii="Arial" w:hAnsi="Arial" w:cs="Arial"/>
              </w:rPr>
              <w:t xml:space="preserve">Abuse becoming/been pattern </w:t>
            </w:r>
          </w:p>
          <w:p w14:paraId="1C7E913D" w14:textId="77777777" w:rsidR="00B9059C" w:rsidRPr="00B9059C" w:rsidRDefault="00B9059C" w:rsidP="00140AA2">
            <w:pPr>
              <w:ind w:left="175"/>
              <w:contextualSpacing/>
              <w:rPr>
                <w:rFonts w:ascii="Arial" w:hAnsi="Arial" w:cs="Arial"/>
              </w:rPr>
            </w:pPr>
            <w:r w:rsidRPr="00B9059C">
              <w:rPr>
                <w:rFonts w:ascii="Arial" w:hAnsi="Arial" w:cs="Arial"/>
              </w:rPr>
              <w:t>Some police or medical intervention</w:t>
            </w:r>
          </w:p>
          <w:p w14:paraId="3E968EAD" w14:textId="77777777" w:rsidR="00B9059C" w:rsidRPr="00B9059C" w:rsidRDefault="00E52BC6" w:rsidP="00E52BC6">
            <w:pPr>
              <w:ind w:left="175"/>
              <w:contextualSpacing/>
              <w:rPr>
                <w:rFonts w:ascii="Arial" w:hAnsi="Arial" w:cs="Arial"/>
              </w:rPr>
            </w:pPr>
            <w:r>
              <w:rPr>
                <w:rFonts w:ascii="Arial" w:hAnsi="Arial" w:cs="Arial"/>
              </w:rPr>
              <w:t>F</w:t>
            </w:r>
            <w:r w:rsidR="00B9059C" w:rsidRPr="00B9059C">
              <w:rPr>
                <w:rFonts w:ascii="Arial" w:hAnsi="Arial" w:cs="Arial"/>
              </w:rPr>
              <w:t>earful or minimising</w:t>
            </w:r>
            <w:r>
              <w:rPr>
                <w:rFonts w:ascii="Arial" w:hAnsi="Arial" w:cs="Arial"/>
              </w:rPr>
              <w:t xml:space="preserve"> or </w:t>
            </w:r>
            <w:r w:rsidR="00B9059C" w:rsidRPr="00B9059C">
              <w:rPr>
                <w:rFonts w:ascii="Arial" w:hAnsi="Arial" w:cs="Arial"/>
              </w:rPr>
              <w:t>resisting services</w:t>
            </w:r>
          </w:p>
          <w:p w14:paraId="30EC618F" w14:textId="77777777" w:rsidR="00B9059C" w:rsidRPr="00B9059C" w:rsidRDefault="00B9059C" w:rsidP="00140AA2">
            <w:pPr>
              <w:ind w:left="175"/>
              <w:contextualSpacing/>
              <w:rPr>
                <w:rFonts w:ascii="Arial" w:hAnsi="Arial" w:cs="Arial"/>
              </w:rPr>
            </w:pPr>
            <w:r w:rsidRPr="00B9059C">
              <w:rPr>
                <w:rFonts w:ascii="Arial" w:hAnsi="Arial" w:cs="Arial"/>
              </w:rPr>
              <w:t xml:space="preserve">Victim capacity to protect self and children compromised – factors relating to self/abuser </w:t>
            </w:r>
          </w:p>
          <w:p w14:paraId="77677533" w14:textId="77777777" w:rsidR="00B9059C" w:rsidRPr="00B9059C" w:rsidRDefault="00E52BC6" w:rsidP="00140AA2">
            <w:pPr>
              <w:ind w:left="175"/>
              <w:contextualSpacing/>
              <w:rPr>
                <w:rFonts w:ascii="Arial" w:hAnsi="Arial" w:cs="Arial"/>
              </w:rPr>
            </w:pPr>
            <w:r>
              <w:rPr>
                <w:rFonts w:ascii="Arial" w:hAnsi="Arial" w:cs="Arial"/>
              </w:rPr>
              <w:t>H</w:t>
            </w:r>
            <w:r w:rsidR="00B9059C" w:rsidRPr="00B9059C">
              <w:rPr>
                <w:rFonts w:ascii="Arial" w:hAnsi="Arial" w:cs="Arial"/>
              </w:rPr>
              <w:t xml:space="preserve">as related substance misuse/mental health issues </w:t>
            </w:r>
          </w:p>
          <w:p w14:paraId="570825F4" w14:textId="77777777" w:rsidR="00B9059C" w:rsidRPr="00B9059C" w:rsidRDefault="00E52BC6" w:rsidP="00140AA2">
            <w:pPr>
              <w:ind w:left="175"/>
              <w:contextualSpacing/>
              <w:rPr>
                <w:rFonts w:ascii="Arial" w:hAnsi="Arial" w:cs="Arial"/>
              </w:rPr>
            </w:pPr>
            <w:r>
              <w:rPr>
                <w:rFonts w:ascii="Arial" w:hAnsi="Arial" w:cs="Arial"/>
              </w:rPr>
              <w:t>I</w:t>
            </w:r>
            <w:r w:rsidR="00B9059C" w:rsidRPr="00B9059C">
              <w:rPr>
                <w:rFonts w:ascii="Arial" w:hAnsi="Arial" w:cs="Arial"/>
              </w:rPr>
              <w:t xml:space="preserve">solated or worn down </w:t>
            </w:r>
          </w:p>
          <w:p w14:paraId="6EA4E85D" w14:textId="77777777" w:rsidR="00B9059C" w:rsidRPr="00B9059C" w:rsidRDefault="00B9059C" w:rsidP="00140AA2">
            <w:pPr>
              <w:ind w:left="175"/>
              <w:contextualSpacing/>
              <w:rPr>
                <w:rFonts w:ascii="Arial" w:hAnsi="Arial" w:cs="Arial"/>
              </w:rPr>
            </w:pPr>
            <w:r w:rsidRPr="00B9059C">
              <w:rPr>
                <w:rFonts w:ascii="Arial" w:hAnsi="Arial" w:cs="Arial"/>
              </w:rPr>
              <w:t>Previous relationships abusive</w:t>
            </w:r>
          </w:p>
          <w:p w14:paraId="4773391C" w14:textId="77777777" w:rsidR="00B9059C" w:rsidRPr="00B9059C" w:rsidRDefault="00EE24B1" w:rsidP="00140AA2">
            <w:pPr>
              <w:contextualSpacing/>
              <w:rPr>
                <w:rFonts w:ascii="Arial" w:hAnsi="Arial" w:cs="Arial"/>
              </w:rPr>
            </w:pPr>
            <w:r>
              <w:rPr>
                <w:rFonts w:ascii="Arial" w:hAnsi="Arial" w:cs="Arial"/>
              </w:rPr>
              <w:t xml:space="preserve">  </w:t>
            </w:r>
            <w:r w:rsidR="00E52BC6">
              <w:rPr>
                <w:rFonts w:ascii="Arial" w:hAnsi="Arial" w:cs="Arial"/>
              </w:rPr>
              <w:t xml:space="preserve"> H</w:t>
            </w:r>
            <w:r w:rsidR="00B9059C" w:rsidRPr="00B9059C">
              <w:rPr>
                <w:rFonts w:ascii="Arial" w:hAnsi="Arial" w:cs="Arial"/>
              </w:rPr>
              <w:t>as family/friend support</w:t>
            </w:r>
          </w:p>
        </w:tc>
        <w:tc>
          <w:tcPr>
            <w:tcW w:w="4819" w:type="dxa"/>
          </w:tcPr>
          <w:p w14:paraId="2A62D4CB" w14:textId="77777777" w:rsidR="00B9059C" w:rsidRPr="00B9059C" w:rsidRDefault="00B9059C" w:rsidP="00140AA2">
            <w:pPr>
              <w:ind w:left="175"/>
              <w:contextualSpacing/>
              <w:rPr>
                <w:rFonts w:ascii="Arial" w:hAnsi="Arial" w:cs="Arial"/>
              </w:rPr>
            </w:pPr>
            <w:r w:rsidRPr="00B9059C">
              <w:rPr>
                <w:rFonts w:ascii="Arial" w:hAnsi="Arial" w:cs="Arial"/>
              </w:rPr>
              <w:t>More frequent exposure to abuse</w:t>
            </w:r>
          </w:p>
          <w:p w14:paraId="2C8A3F9F" w14:textId="77777777" w:rsidR="00B9059C" w:rsidRPr="00B9059C" w:rsidRDefault="00B9059C" w:rsidP="00140AA2">
            <w:pPr>
              <w:ind w:left="175"/>
              <w:contextualSpacing/>
              <w:rPr>
                <w:rFonts w:ascii="Arial" w:hAnsi="Arial" w:cs="Arial"/>
              </w:rPr>
            </w:pPr>
            <w:r w:rsidRPr="00B9059C">
              <w:rPr>
                <w:rFonts w:ascii="Arial" w:hAnsi="Arial" w:cs="Arial"/>
              </w:rPr>
              <w:t>Query abuser also abusing child</w:t>
            </w:r>
          </w:p>
          <w:p w14:paraId="4EB7825D" w14:textId="77777777" w:rsidR="00B9059C" w:rsidRPr="00B9059C" w:rsidRDefault="00E52BC6" w:rsidP="00140AA2">
            <w:pPr>
              <w:ind w:left="175"/>
              <w:contextualSpacing/>
              <w:rPr>
                <w:rFonts w:ascii="Arial" w:hAnsi="Arial" w:cs="Arial"/>
              </w:rPr>
            </w:pPr>
            <w:r>
              <w:rPr>
                <w:rFonts w:ascii="Arial" w:hAnsi="Arial" w:cs="Arial"/>
              </w:rPr>
              <w:t>F</w:t>
            </w:r>
            <w:r w:rsidR="00B9059C" w:rsidRPr="00B9059C">
              <w:rPr>
                <w:rFonts w:ascii="Arial" w:hAnsi="Arial" w:cs="Arial"/>
              </w:rPr>
              <w:t>earful</w:t>
            </w:r>
          </w:p>
          <w:p w14:paraId="71110E30" w14:textId="77777777" w:rsidR="00B9059C" w:rsidRPr="00B9059C" w:rsidRDefault="00B9059C" w:rsidP="00140AA2">
            <w:pPr>
              <w:ind w:left="175"/>
              <w:contextualSpacing/>
              <w:rPr>
                <w:rFonts w:ascii="Arial" w:hAnsi="Arial" w:cs="Arial"/>
              </w:rPr>
            </w:pPr>
            <w:r w:rsidRPr="00B9059C">
              <w:rPr>
                <w:rFonts w:ascii="Arial" w:hAnsi="Arial" w:cs="Arial"/>
              </w:rPr>
              <w:t>Signs of</w:t>
            </w:r>
            <w:r w:rsidR="00E52BC6">
              <w:rPr>
                <w:rFonts w:ascii="Arial" w:hAnsi="Arial" w:cs="Arial"/>
              </w:rPr>
              <w:t xml:space="preserve"> neglect/</w:t>
            </w:r>
            <w:r w:rsidRPr="00B9059C">
              <w:rPr>
                <w:rFonts w:ascii="Arial" w:hAnsi="Arial" w:cs="Arial"/>
              </w:rPr>
              <w:t xml:space="preserve"> impact on emotional wellbeing</w:t>
            </w:r>
          </w:p>
          <w:p w14:paraId="365A3090" w14:textId="77777777" w:rsidR="00B9059C" w:rsidRPr="00B9059C" w:rsidRDefault="00E52BC6" w:rsidP="00140AA2">
            <w:pPr>
              <w:ind w:left="175"/>
              <w:contextualSpacing/>
              <w:rPr>
                <w:rFonts w:ascii="Arial" w:hAnsi="Arial" w:cs="Arial"/>
              </w:rPr>
            </w:pPr>
            <w:r>
              <w:rPr>
                <w:rFonts w:ascii="Arial" w:hAnsi="Arial" w:cs="Arial"/>
              </w:rPr>
              <w:t>R</w:t>
            </w:r>
            <w:r w:rsidR="00B9059C" w:rsidRPr="00B9059C">
              <w:rPr>
                <w:rFonts w:ascii="Arial" w:hAnsi="Arial" w:cs="Arial"/>
              </w:rPr>
              <w:t xml:space="preserve">esilience factors e.g. safe significant other </w:t>
            </w:r>
          </w:p>
          <w:p w14:paraId="3D05D828" w14:textId="77777777" w:rsidR="00B9059C" w:rsidRPr="00B9059C" w:rsidRDefault="00B9059C" w:rsidP="00140AA2">
            <w:pPr>
              <w:ind w:left="175"/>
              <w:contextualSpacing/>
              <w:rPr>
                <w:rFonts w:ascii="Arial" w:hAnsi="Arial" w:cs="Arial"/>
              </w:rPr>
            </w:pPr>
            <w:r w:rsidRPr="00B9059C">
              <w:rPr>
                <w:rFonts w:ascii="Arial" w:hAnsi="Arial" w:cs="Arial"/>
              </w:rPr>
              <w:t>Contact/parenting by abuser experienced as positive to some degree but safety not assured</w:t>
            </w:r>
          </w:p>
          <w:p w14:paraId="24425A30" w14:textId="77777777" w:rsidR="00B9059C" w:rsidRPr="00B9059C" w:rsidRDefault="00B9059C" w:rsidP="00140AA2">
            <w:pPr>
              <w:ind w:left="175"/>
              <w:contextualSpacing/>
              <w:rPr>
                <w:rFonts w:ascii="Arial" w:hAnsi="Arial" w:cs="Arial"/>
              </w:rPr>
            </w:pPr>
            <w:r w:rsidRPr="00B9059C">
              <w:rPr>
                <w:rFonts w:ascii="Arial" w:hAnsi="Arial" w:cs="Arial"/>
              </w:rPr>
              <w:t xml:space="preserve">Some capacity to protect self if there is escalation </w:t>
            </w:r>
          </w:p>
        </w:tc>
        <w:tc>
          <w:tcPr>
            <w:tcW w:w="5245" w:type="dxa"/>
          </w:tcPr>
          <w:p w14:paraId="208AAD3E" w14:textId="77777777" w:rsidR="00B9059C" w:rsidRPr="00B9059C" w:rsidRDefault="00B9059C" w:rsidP="00140AA2">
            <w:pPr>
              <w:ind w:left="175"/>
              <w:contextualSpacing/>
              <w:rPr>
                <w:rFonts w:ascii="Arial" w:hAnsi="Arial" w:cs="Arial"/>
              </w:rPr>
            </w:pPr>
            <w:r w:rsidRPr="00B9059C">
              <w:rPr>
                <w:rFonts w:ascii="Arial" w:hAnsi="Arial" w:cs="Arial"/>
              </w:rPr>
              <w:t xml:space="preserve">More frequent pattern of abuse including physical </w:t>
            </w:r>
          </w:p>
          <w:p w14:paraId="0324FA25" w14:textId="77777777" w:rsidR="00B9059C" w:rsidRPr="00B9059C" w:rsidRDefault="00B9059C" w:rsidP="00140AA2">
            <w:pPr>
              <w:ind w:left="175"/>
              <w:contextualSpacing/>
              <w:rPr>
                <w:rFonts w:ascii="Arial" w:hAnsi="Arial" w:cs="Arial"/>
              </w:rPr>
            </w:pPr>
            <w:r w:rsidRPr="00B9059C">
              <w:rPr>
                <w:rFonts w:ascii="Arial" w:hAnsi="Arial" w:cs="Arial"/>
              </w:rPr>
              <w:t xml:space="preserve">Criminal justice interventions </w:t>
            </w:r>
          </w:p>
          <w:p w14:paraId="3C9D1005" w14:textId="77777777" w:rsidR="00B9059C" w:rsidRPr="00B9059C" w:rsidRDefault="00B9059C" w:rsidP="00140AA2">
            <w:pPr>
              <w:ind w:left="175"/>
              <w:contextualSpacing/>
              <w:rPr>
                <w:rFonts w:ascii="Arial" w:hAnsi="Arial" w:cs="Arial"/>
              </w:rPr>
            </w:pPr>
            <w:r w:rsidRPr="00B9059C">
              <w:rPr>
                <w:rFonts w:ascii="Arial" w:hAnsi="Arial" w:cs="Arial"/>
              </w:rPr>
              <w:t>Minimal recognition of responsibility</w:t>
            </w:r>
            <w:r w:rsidR="00E52BC6">
              <w:rPr>
                <w:rFonts w:ascii="Arial" w:hAnsi="Arial" w:cs="Arial"/>
              </w:rPr>
              <w:t xml:space="preserve"> </w:t>
            </w:r>
            <w:r w:rsidRPr="00B9059C">
              <w:rPr>
                <w:rFonts w:ascii="Arial" w:hAnsi="Arial" w:cs="Arial"/>
              </w:rPr>
              <w:t xml:space="preserve">for harm, effect on child </w:t>
            </w:r>
          </w:p>
          <w:p w14:paraId="707C5A98" w14:textId="77777777" w:rsidR="00B9059C" w:rsidRPr="00B9059C" w:rsidRDefault="00B9059C" w:rsidP="00140AA2">
            <w:pPr>
              <w:ind w:left="175"/>
              <w:contextualSpacing/>
              <w:rPr>
                <w:rFonts w:ascii="Arial" w:hAnsi="Arial" w:cs="Arial"/>
              </w:rPr>
            </w:pPr>
            <w:r w:rsidRPr="00B9059C">
              <w:rPr>
                <w:rFonts w:ascii="Arial" w:hAnsi="Arial" w:cs="Arial"/>
              </w:rPr>
              <w:t xml:space="preserve">Concerns re mental health and/or substance misuse </w:t>
            </w:r>
          </w:p>
          <w:p w14:paraId="6DAC74B3" w14:textId="77777777" w:rsidR="00B9059C" w:rsidRPr="00B9059C" w:rsidRDefault="00B9059C" w:rsidP="00140AA2">
            <w:pPr>
              <w:ind w:left="175"/>
              <w:contextualSpacing/>
              <w:rPr>
                <w:rFonts w:ascii="Arial" w:hAnsi="Arial" w:cs="Arial"/>
              </w:rPr>
            </w:pPr>
            <w:r w:rsidRPr="00B9059C">
              <w:rPr>
                <w:rFonts w:ascii="Arial" w:hAnsi="Arial" w:cs="Arial"/>
              </w:rPr>
              <w:t xml:space="preserve">Minimal use of protection strategies e.g. not drinking, removing self from situation </w:t>
            </w:r>
          </w:p>
          <w:p w14:paraId="0C05DE0F" w14:textId="77777777" w:rsidR="00B9059C" w:rsidRPr="00B9059C" w:rsidRDefault="00B9059C" w:rsidP="00140AA2">
            <w:pPr>
              <w:ind w:left="175"/>
              <w:contextualSpacing/>
              <w:rPr>
                <w:rFonts w:ascii="Arial" w:hAnsi="Arial" w:cs="Arial"/>
              </w:rPr>
            </w:pPr>
            <w:r w:rsidRPr="00B9059C">
              <w:rPr>
                <w:rFonts w:ascii="Arial" w:hAnsi="Arial" w:cs="Arial"/>
              </w:rPr>
              <w:t xml:space="preserve">Some compliance with court orders e.g. harassment </w:t>
            </w:r>
          </w:p>
          <w:p w14:paraId="58248FA2" w14:textId="77777777" w:rsidR="00B9059C" w:rsidRPr="00B9059C" w:rsidRDefault="00B9059C" w:rsidP="00140AA2">
            <w:pPr>
              <w:ind w:left="175"/>
              <w:contextualSpacing/>
              <w:rPr>
                <w:rFonts w:ascii="Arial" w:hAnsi="Arial" w:cs="Arial"/>
              </w:rPr>
            </w:pPr>
            <w:r w:rsidRPr="00B9059C">
              <w:rPr>
                <w:rFonts w:ascii="Arial" w:hAnsi="Arial" w:cs="Arial"/>
              </w:rPr>
              <w:t>Resistance to services</w:t>
            </w:r>
          </w:p>
        </w:tc>
      </w:tr>
      <w:tr w:rsidR="00140AA2" w:rsidRPr="00B9059C" w14:paraId="5AC0027E" w14:textId="77777777" w:rsidTr="00E52BC6">
        <w:tc>
          <w:tcPr>
            <w:tcW w:w="4961" w:type="dxa"/>
          </w:tcPr>
          <w:p w14:paraId="5F2F4D83" w14:textId="77777777" w:rsidR="00140AA2" w:rsidRPr="00B9059C" w:rsidRDefault="00140AA2" w:rsidP="00140AA2">
            <w:pPr>
              <w:ind w:left="175"/>
              <w:contextualSpacing/>
              <w:rPr>
                <w:rFonts w:ascii="Arial" w:hAnsi="Arial" w:cs="Arial"/>
              </w:rPr>
            </w:pPr>
            <w:r w:rsidRPr="00B9059C">
              <w:rPr>
                <w:rFonts w:ascii="Arial" w:hAnsi="Arial" w:cs="Arial"/>
              </w:rPr>
              <w:t xml:space="preserve">Scores 8 or below on Risk Indicator Checklist and no evidence of minimisation </w:t>
            </w:r>
          </w:p>
          <w:p w14:paraId="34BD8716" w14:textId="77777777" w:rsidR="00140AA2" w:rsidRPr="00B9059C" w:rsidRDefault="00140AA2" w:rsidP="00140AA2">
            <w:pPr>
              <w:ind w:left="175"/>
              <w:contextualSpacing/>
              <w:rPr>
                <w:rFonts w:ascii="Arial" w:hAnsi="Arial" w:cs="Arial"/>
              </w:rPr>
            </w:pPr>
            <w:r w:rsidRPr="00B9059C">
              <w:rPr>
                <w:rFonts w:ascii="Arial" w:hAnsi="Arial" w:cs="Arial"/>
              </w:rPr>
              <w:t>Relationship over or ending and abuser has accepted this</w:t>
            </w:r>
          </w:p>
          <w:p w14:paraId="65F4316E" w14:textId="77777777" w:rsidR="00140AA2" w:rsidRPr="00B9059C" w:rsidRDefault="00E52BC6" w:rsidP="00140AA2">
            <w:pPr>
              <w:ind w:left="175"/>
              <w:contextualSpacing/>
              <w:rPr>
                <w:rFonts w:ascii="Arial" w:hAnsi="Arial" w:cs="Arial"/>
              </w:rPr>
            </w:pPr>
            <w:r>
              <w:rPr>
                <w:rFonts w:ascii="Arial" w:hAnsi="Arial" w:cs="Arial"/>
              </w:rPr>
              <w:t>A</w:t>
            </w:r>
            <w:r w:rsidR="00140AA2" w:rsidRPr="00B9059C">
              <w:rPr>
                <w:rFonts w:ascii="Arial" w:hAnsi="Arial" w:cs="Arial"/>
              </w:rPr>
              <w:t>ble to protect</w:t>
            </w:r>
            <w:r>
              <w:rPr>
                <w:rFonts w:ascii="Arial" w:hAnsi="Arial" w:cs="Arial"/>
              </w:rPr>
              <w:t xml:space="preserve"> &amp;</w:t>
            </w:r>
            <w:r w:rsidR="00140AA2" w:rsidRPr="00B9059C">
              <w:rPr>
                <w:rFonts w:ascii="Arial" w:hAnsi="Arial" w:cs="Arial"/>
              </w:rPr>
              <w:t xml:space="preserve"> care for children with support</w:t>
            </w:r>
          </w:p>
          <w:p w14:paraId="64192C04" w14:textId="77777777" w:rsidR="00140AA2" w:rsidRPr="00B9059C" w:rsidRDefault="00E52BC6" w:rsidP="00140AA2">
            <w:pPr>
              <w:ind w:left="175"/>
              <w:contextualSpacing/>
              <w:rPr>
                <w:rFonts w:ascii="Arial" w:hAnsi="Arial" w:cs="Arial"/>
              </w:rPr>
            </w:pPr>
            <w:r>
              <w:rPr>
                <w:rFonts w:ascii="Arial" w:hAnsi="Arial" w:cs="Arial"/>
              </w:rPr>
              <w:t>F</w:t>
            </w:r>
            <w:r w:rsidR="00140AA2" w:rsidRPr="00B9059C">
              <w:rPr>
                <w:rFonts w:ascii="Arial" w:hAnsi="Arial" w:cs="Arial"/>
              </w:rPr>
              <w:t>ear l</w:t>
            </w:r>
            <w:r>
              <w:rPr>
                <w:rFonts w:ascii="Arial" w:hAnsi="Arial" w:cs="Arial"/>
              </w:rPr>
              <w:t>evel not impacting capacity to act</w:t>
            </w:r>
            <w:r w:rsidR="00140AA2" w:rsidRPr="00B9059C">
              <w:rPr>
                <w:rFonts w:ascii="Arial" w:hAnsi="Arial" w:cs="Arial"/>
              </w:rPr>
              <w:t xml:space="preserve"> </w:t>
            </w:r>
          </w:p>
          <w:p w14:paraId="34BA743D" w14:textId="77777777" w:rsidR="00140AA2" w:rsidRPr="00B9059C" w:rsidRDefault="00E52BC6" w:rsidP="00140AA2">
            <w:pPr>
              <w:ind w:left="175"/>
              <w:contextualSpacing/>
              <w:rPr>
                <w:rFonts w:ascii="Arial" w:hAnsi="Arial" w:cs="Arial"/>
              </w:rPr>
            </w:pPr>
            <w:r>
              <w:rPr>
                <w:rFonts w:ascii="Arial" w:hAnsi="Arial" w:cs="Arial"/>
              </w:rPr>
              <w:t>W</w:t>
            </w:r>
            <w:r w:rsidR="00140AA2" w:rsidRPr="00B9059C">
              <w:rPr>
                <w:rFonts w:ascii="Arial" w:hAnsi="Arial" w:cs="Arial"/>
              </w:rPr>
              <w:t>illing to engage with services/has support network</w:t>
            </w:r>
          </w:p>
        </w:tc>
        <w:tc>
          <w:tcPr>
            <w:tcW w:w="4819" w:type="dxa"/>
          </w:tcPr>
          <w:p w14:paraId="700A1961" w14:textId="77777777" w:rsidR="00140AA2" w:rsidRPr="00B9059C" w:rsidRDefault="00E52BC6" w:rsidP="00140AA2">
            <w:pPr>
              <w:ind w:left="175"/>
              <w:contextualSpacing/>
              <w:rPr>
                <w:rFonts w:ascii="Arial" w:hAnsi="Arial" w:cs="Arial"/>
              </w:rPr>
            </w:pPr>
            <w:r>
              <w:rPr>
                <w:rFonts w:ascii="Arial" w:hAnsi="Arial" w:cs="Arial"/>
              </w:rPr>
              <w:t>N</w:t>
            </w:r>
            <w:r w:rsidR="00140AA2" w:rsidRPr="00B9059C">
              <w:rPr>
                <w:rFonts w:ascii="Arial" w:hAnsi="Arial" w:cs="Arial"/>
              </w:rPr>
              <w:t xml:space="preserve">ot regularly/significantly exposed to abuse </w:t>
            </w:r>
          </w:p>
          <w:p w14:paraId="4E7C9A8B" w14:textId="77777777" w:rsidR="00140AA2" w:rsidRPr="00B9059C" w:rsidRDefault="00E52BC6" w:rsidP="00140AA2">
            <w:pPr>
              <w:ind w:left="175"/>
              <w:contextualSpacing/>
              <w:rPr>
                <w:rFonts w:ascii="Arial" w:hAnsi="Arial" w:cs="Arial"/>
              </w:rPr>
            </w:pPr>
            <w:r>
              <w:rPr>
                <w:rFonts w:ascii="Arial" w:hAnsi="Arial" w:cs="Arial"/>
              </w:rPr>
              <w:t>S</w:t>
            </w:r>
            <w:r w:rsidR="00140AA2" w:rsidRPr="00B9059C">
              <w:rPr>
                <w:rFonts w:ascii="Arial" w:hAnsi="Arial" w:cs="Arial"/>
              </w:rPr>
              <w:t>hows some resilience and ability to process experience</w:t>
            </w:r>
          </w:p>
          <w:p w14:paraId="1D41AD86" w14:textId="77777777" w:rsidR="00140AA2" w:rsidRPr="00B9059C" w:rsidRDefault="00140AA2" w:rsidP="00140AA2">
            <w:pPr>
              <w:ind w:left="175"/>
              <w:contextualSpacing/>
              <w:rPr>
                <w:rFonts w:ascii="Arial" w:hAnsi="Arial" w:cs="Arial"/>
              </w:rPr>
            </w:pPr>
            <w:r w:rsidRPr="00B9059C">
              <w:rPr>
                <w:rFonts w:ascii="Arial" w:hAnsi="Arial" w:cs="Arial"/>
              </w:rPr>
              <w:t>Impact on emotional wellbeing can be addressed with short term support</w:t>
            </w:r>
          </w:p>
          <w:p w14:paraId="7BAABE26" w14:textId="77777777" w:rsidR="00140AA2" w:rsidRPr="00B9059C" w:rsidRDefault="00E52BC6" w:rsidP="00140AA2">
            <w:pPr>
              <w:ind w:left="175"/>
              <w:contextualSpacing/>
              <w:rPr>
                <w:rFonts w:ascii="Arial" w:hAnsi="Arial" w:cs="Arial"/>
              </w:rPr>
            </w:pPr>
            <w:r>
              <w:rPr>
                <w:rFonts w:ascii="Arial" w:hAnsi="Arial" w:cs="Arial"/>
              </w:rPr>
              <w:t>H</w:t>
            </w:r>
            <w:r w:rsidR="00140AA2" w:rsidRPr="00B9059C">
              <w:rPr>
                <w:rFonts w:ascii="Arial" w:hAnsi="Arial" w:cs="Arial"/>
              </w:rPr>
              <w:t xml:space="preserve">as positive relationship with ‘abuser’ </w:t>
            </w:r>
          </w:p>
          <w:p w14:paraId="604DBB27" w14:textId="77777777" w:rsidR="00140AA2" w:rsidRPr="00B9059C" w:rsidRDefault="00140AA2" w:rsidP="00140AA2">
            <w:pPr>
              <w:ind w:left="175"/>
              <w:contextualSpacing/>
              <w:rPr>
                <w:rFonts w:ascii="Arial" w:hAnsi="Arial" w:cs="Arial"/>
              </w:rPr>
            </w:pPr>
            <w:r w:rsidRPr="00B9059C">
              <w:rPr>
                <w:rFonts w:ascii="Arial" w:hAnsi="Arial" w:cs="Arial"/>
              </w:rPr>
              <w:t>Safe and appropriate ‘contact’ arrangements in place</w:t>
            </w:r>
          </w:p>
        </w:tc>
        <w:tc>
          <w:tcPr>
            <w:tcW w:w="5245" w:type="dxa"/>
          </w:tcPr>
          <w:p w14:paraId="2111B10B" w14:textId="77777777" w:rsidR="00140AA2" w:rsidRPr="00B9059C" w:rsidRDefault="00140AA2" w:rsidP="00140AA2">
            <w:pPr>
              <w:ind w:left="175"/>
              <w:contextualSpacing/>
              <w:rPr>
                <w:rFonts w:ascii="Arial" w:hAnsi="Arial" w:cs="Arial"/>
              </w:rPr>
            </w:pPr>
            <w:r w:rsidRPr="00B9059C">
              <w:rPr>
                <w:rFonts w:ascii="Arial" w:hAnsi="Arial" w:cs="Arial"/>
              </w:rPr>
              <w:t>Incidents/episodes not frequent or prolonged</w:t>
            </w:r>
          </w:p>
          <w:p w14:paraId="3EC1BFB9" w14:textId="77777777" w:rsidR="00140AA2" w:rsidRPr="00B9059C" w:rsidRDefault="00140AA2" w:rsidP="00140AA2">
            <w:pPr>
              <w:ind w:left="175"/>
              <w:contextualSpacing/>
              <w:rPr>
                <w:rFonts w:ascii="Arial" w:hAnsi="Arial" w:cs="Arial"/>
              </w:rPr>
            </w:pPr>
            <w:r w:rsidRPr="00B9059C">
              <w:rPr>
                <w:rFonts w:ascii="Arial" w:hAnsi="Arial" w:cs="Arial"/>
              </w:rPr>
              <w:t>Some recognition of responsibility for harm Engaging with help</w:t>
            </w:r>
          </w:p>
          <w:p w14:paraId="29E4F60C" w14:textId="77777777" w:rsidR="00140AA2" w:rsidRPr="00B9059C" w:rsidRDefault="00140AA2" w:rsidP="00140AA2">
            <w:pPr>
              <w:ind w:left="175"/>
              <w:contextualSpacing/>
              <w:rPr>
                <w:rFonts w:ascii="Arial" w:hAnsi="Arial" w:cs="Arial"/>
              </w:rPr>
            </w:pPr>
            <w:r w:rsidRPr="00B9059C">
              <w:rPr>
                <w:rFonts w:ascii="Arial" w:hAnsi="Arial" w:cs="Arial"/>
              </w:rPr>
              <w:t>Using de-escalation strategies</w:t>
            </w:r>
          </w:p>
          <w:p w14:paraId="4FBFFC08" w14:textId="77777777" w:rsidR="00140AA2" w:rsidRPr="00B9059C" w:rsidRDefault="00140AA2" w:rsidP="00140AA2">
            <w:pPr>
              <w:ind w:left="175"/>
              <w:contextualSpacing/>
              <w:rPr>
                <w:rFonts w:ascii="Arial" w:hAnsi="Arial" w:cs="Arial"/>
              </w:rPr>
            </w:pPr>
            <w:r w:rsidRPr="00B9059C">
              <w:rPr>
                <w:rFonts w:ascii="Arial" w:hAnsi="Arial" w:cs="Arial"/>
              </w:rPr>
              <w:t xml:space="preserve">Parenting is ‘good enough’ </w:t>
            </w:r>
          </w:p>
          <w:p w14:paraId="1334984C" w14:textId="77777777" w:rsidR="00140AA2" w:rsidRPr="00B9059C" w:rsidRDefault="00140AA2" w:rsidP="00140AA2">
            <w:pPr>
              <w:ind w:left="175"/>
              <w:contextualSpacing/>
              <w:rPr>
                <w:rFonts w:ascii="Arial" w:hAnsi="Arial" w:cs="Arial"/>
              </w:rPr>
            </w:pPr>
            <w:r w:rsidRPr="00B9059C">
              <w:rPr>
                <w:rFonts w:ascii="Arial" w:hAnsi="Arial" w:cs="Arial"/>
              </w:rPr>
              <w:t>Compliance with contact arrangements &amp; court orders</w:t>
            </w:r>
          </w:p>
          <w:p w14:paraId="63C369D5" w14:textId="77777777" w:rsidR="00140AA2" w:rsidRPr="00B9059C" w:rsidRDefault="00140AA2" w:rsidP="00140AA2">
            <w:pPr>
              <w:ind w:left="175"/>
              <w:contextualSpacing/>
              <w:rPr>
                <w:rFonts w:ascii="Arial" w:hAnsi="Arial" w:cs="Arial"/>
              </w:rPr>
            </w:pPr>
            <w:r w:rsidRPr="00B9059C">
              <w:rPr>
                <w:rFonts w:ascii="Arial" w:hAnsi="Arial" w:cs="Arial"/>
              </w:rPr>
              <w:t>Does not threaten/involve child</w:t>
            </w:r>
          </w:p>
        </w:tc>
      </w:tr>
    </w:tbl>
    <w:p w14:paraId="132C8E1E" w14:textId="77777777" w:rsidR="003113B0" w:rsidRDefault="003113B0" w:rsidP="00191C30">
      <w:pPr>
        <w:spacing w:after="0" w:line="240" w:lineRule="auto"/>
        <w:jc w:val="center"/>
        <w:rPr>
          <w:rFonts w:ascii="Times New Roman" w:eastAsia="Times New Roman" w:hAnsi="Times New Roman"/>
          <w:sz w:val="24"/>
          <w:szCs w:val="24"/>
          <w:lang w:eastAsia="en-GB"/>
        </w:rPr>
        <w:sectPr w:rsidR="003113B0" w:rsidSect="00345841">
          <w:pgSz w:w="16838" w:h="11906" w:orient="landscape"/>
          <w:pgMar w:top="720" w:right="249" w:bottom="720" w:left="720" w:header="397" w:footer="708" w:gutter="0"/>
          <w:cols w:space="708"/>
          <w:docGrid w:linePitch="360"/>
        </w:sectPr>
      </w:pPr>
    </w:p>
    <w:tbl>
      <w:tblPr>
        <w:tblpPr w:leftFromText="180" w:rightFromText="180" w:vertAnchor="page" w:horzAnchor="margin" w:tblpXSpec="center" w:tblpY="67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528"/>
        <w:gridCol w:w="5778"/>
      </w:tblGrid>
      <w:tr w:rsidR="00345841" w:rsidRPr="00CB1077" w14:paraId="63A61063" w14:textId="77777777" w:rsidTr="00345841">
        <w:tc>
          <w:tcPr>
            <w:tcW w:w="14992" w:type="dxa"/>
            <w:gridSpan w:val="3"/>
          </w:tcPr>
          <w:p w14:paraId="2F54CF6B" w14:textId="77777777" w:rsidR="00345841" w:rsidRPr="00624B68" w:rsidRDefault="00345841" w:rsidP="00345841">
            <w:pPr>
              <w:spacing w:after="0" w:line="240" w:lineRule="auto"/>
              <w:jc w:val="center"/>
              <w:rPr>
                <w:rFonts w:ascii="Arial" w:eastAsia="Times New Roman" w:hAnsi="Arial" w:cs="Arial"/>
                <w:b/>
                <w:bCs/>
                <w:iCs/>
                <w:sz w:val="16"/>
                <w:szCs w:val="16"/>
                <w:lang w:eastAsia="en-GB"/>
              </w:rPr>
            </w:pPr>
            <w:r w:rsidRPr="00657EBB">
              <w:rPr>
                <w:rFonts w:ascii="Arial" w:eastAsia="Times New Roman" w:hAnsi="Arial" w:cs="Arial"/>
                <w:b/>
                <w:sz w:val="24"/>
                <w:szCs w:val="24"/>
                <w:lang w:eastAsia="en-GB"/>
              </w:rPr>
              <w:lastRenderedPageBreak/>
              <w:t>Appendix E</w:t>
            </w:r>
          </w:p>
        </w:tc>
      </w:tr>
      <w:tr w:rsidR="003113B0" w:rsidRPr="00CB1077" w14:paraId="18D246D4" w14:textId="77777777" w:rsidTr="00345841">
        <w:tc>
          <w:tcPr>
            <w:tcW w:w="3686" w:type="dxa"/>
          </w:tcPr>
          <w:p w14:paraId="74CFA1F8" w14:textId="77777777" w:rsidR="003113B0" w:rsidRPr="00624B68" w:rsidRDefault="003113B0" w:rsidP="0045082D">
            <w:pPr>
              <w:spacing w:after="0" w:line="240" w:lineRule="auto"/>
              <w:jc w:val="center"/>
              <w:rPr>
                <w:rFonts w:ascii="Arial" w:eastAsia="Times New Roman" w:hAnsi="Arial" w:cs="Arial"/>
                <w:b/>
                <w:bCs/>
                <w:sz w:val="16"/>
                <w:szCs w:val="16"/>
                <w:lang w:eastAsia="en-GB"/>
              </w:rPr>
            </w:pPr>
            <w:r w:rsidRPr="00624B68">
              <w:rPr>
                <w:rFonts w:ascii="Arial" w:eastAsia="Times New Roman" w:hAnsi="Arial" w:cs="Arial"/>
                <w:b/>
                <w:bCs/>
                <w:sz w:val="28"/>
                <w:szCs w:val="28"/>
                <w:lang w:eastAsia="en-GB"/>
              </w:rPr>
              <w:t>Agency</w:t>
            </w:r>
          </w:p>
        </w:tc>
        <w:tc>
          <w:tcPr>
            <w:tcW w:w="5528" w:type="dxa"/>
          </w:tcPr>
          <w:p w14:paraId="5C859889" w14:textId="77777777" w:rsidR="003113B0" w:rsidRPr="00624B68" w:rsidRDefault="003113B0" w:rsidP="00345841">
            <w:pPr>
              <w:spacing w:after="0" w:line="240" w:lineRule="auto"/>
              <w:jc w:val="center"/>
              <w:rPr>
                <w:rFonts w:ascii="Arial" w:eastAsia="Times New Roman" w:hAnsi="Arial" w:cs="Arial"/>
                <w:b/>
                <w:bCs/>
                <w:sz w:val="28"/>
                <w:szCs w:val="28"/>
                <w:lang w:eastAsia="en-GB"/>
              </w:rPr>
            </w:pPr>
            <w:r w:rsidRPr="00624B68">
              <w:rPr>
                <w:rFonts w:ascii="Arial" w:eastAsia="Times New Roman" w:hAnsi="Arial" w:cs="Arial"/>
                <w:b/>
                <w:bCs/>
                <w:sz w:val="28"/>
                <w:szCs w:val="28"/>
                <w:lang w:eastAsia="en-GB"/>
              </w:rPr>
              <w:t>Number</w:t>
            </w:r>
          </w:p>
        </w:tc>
        <w:tc>
          <w:tcPr>
            <w:tcW w:w="5778" w:type="dxa"/>
          </w:tcPr>
          <w:p w14:paraId="0C3999E9" w14:textId="77777777" w:rsidR="00DE32D9" w:rsidRPr="004C4483" w:rsidRDefault="003113B0" w:rsidP="0045082D">
            <w:pPr>
              <w:spacing w:after="0" w:line="240" w:lineRule="auto"/>
              <w:jc w:val="center"/>
              <w:rPr>
                <w:rFonts w:ascii="Arial" w:eastAsia="Times New Roman" w:hAnsi="Arial" w:cs="Arial"/>
                <w:b/>
                <w:bCs/>
                <w:iCs/>
                <w:sz w:val="12"/>
                <w:szCs w:val="12"/>
                <w:lang w:eastAsia="en-GB"/>
              </w:rPr>
            </w:pPr>
            <w:r w:rsidRPr="00624B68">
              <w:rPr>
                <w:rFonts w:ascii="Arial" w:eastAsia="Times New Roman" w:hAnsi="Arial" w:cs="Arial"/>
                <w:b/>
                <w:bCs/>
                <w:iCs/>
                <w:sz w:val="28"/>
                <w:szCs w:val="28"/>
                <w:lang w:eastAsia="en-GB"/>
              </w:rPr>
              <w:t>Type of support</w:t>
            </w:r>
          </w:p>
        </w:tc>
      </w:tr>
      <w:tr w:rsidR="00A931C3" w:rsidRPr="00A931C3" w14:paraId="211EC60E" w14:textId="77777777" w:rsidTr="0045082D">
        <w:trPr>
          <w:trHeight w:val="385"/>
        </w:trPr>
        <w:tc>
          <w:tcPr>
            <w:tcW w:w="3686" w:type="dxa"/>
            <w:shd w:val="clear" w:color="auto" w:fill="C6D9F1" w:themeFill="text2" w:themeFillTint="33"/>
          </w:tcPr>
          <w:p w14:paraId="55F3FBEB" w14:textId="77777777" w:rsidR="00A931C3" w:rsidRPr="004C4483" w:rsidRDefault="00A931C3" w:rsidP="00345841">
            <w:pPr>
              <w:spacing w:after="0"/>
              <w:rPr>
                <w:rFonts w:ascii="Arial" w:eastAsia="Times New Roman" w:hAnsi="Arial" w:cs="Arial"/>
                <w:lang w:eastAsia="en-GB"/>
              </w:rPr>
            </w:pPr>
            <w:r w:rsidRPr="00232E72">
              <w:rPr>
                <w:rFonts w:ascii="Arial" w:eastAsia="Times New Roman" w:hAnsi="Arial" w:cs="Arial"/>
                <w:lang w:eastAsia="en-GB"/>
              </w:rPr>
              <w:t>Cheshire Ea</w:t>
            </w:r>
            <w:r w:rsidR="004C4483">
              <w:rPr>
                <w:rFonts w:ascii="Arial" w:eastAsia="Times New Roman" w:hAnsi="Arial" w:cs="Arial"/>
                <w:lang w:eastAsia="en-GB"/>
              </w:rPr>
              <w:t>st Consultation Service (ChECS)</w:t>
            </w:r>
          </w:p>
        </w:tc>
        <w:tc>
          <w:tcPr>
            <w:tcW w:w="5528" w:type="dxa"/>
            <w:shd w:val="clear" w:color="auto" w:fill="C6D9F1" w:themeFill="text2" w:themeFillTint="33"/>
          </w:tcPr>
          <w:p w14:paraId="0C145C76" w14:textId="77777777" w:rsidR="00A931C3" w:rsidRPr="00232E72" w:rsidRDefault="00A931C3" w:rsidP="00345841">
            <w:pPr>
              <w:spacing w:after="0"/>
              <w:rPr>
                <w:rFonts w:ascii="Arial" w:eastAsia="Times New Roman" w:hAnsi="Arial" w:cs="Arial"/>
                <w:lang w:eastAsia="en-GB"/>
              </w:rPr>
            </w:pPr>
            <w:r w:rsidRPr="00232E72">
              <w:rPr>
                <w:rFonts w:ascii="Arial" w:eastAsia="Times New Roman" w:hAnsi="Arial" w:cs="Arial"/>
                <w:lang w:eastAsia="en-GB"/>
              </w:rPr>
              <w:t>0300 123 5012 (5022 out of hours)</w:t>
            </w:r>
          </w:p>
        </w:tc>
        <w:tc>
          <w:tcPr>
            <w:tcW w:w="5778" w:type="dxa"/>
            <w:shd w:val="clear" w:color="auto" w:fill="C6D9F1" w:themeFill="text2" w:themeFillTint="33"/>
          </w:tcPr>
          <w:p w14:paraId="042BD88A" w14:textId="77777777" w:rsidR="00A931C3" w:rsidRPr="00232E72" w:rsidRDefault="00A931C3" w:rsidP="0045082D">
            <w:pPr>
              <w:spacing w:after="0"/>
              <w:rPr>
                <w:rFonts w:ascii="Arial" w:eastAsia="Times New Roman" w:hAnsi="Arial" w:cs="Arial"/>
                <w:iCs/>
                <w:lang w:eastAsia="en-GB"/>
              </w:rPr>
            </w:pPr>
            <w:r w:rsidRPr="00232E72">
              <w:rPr>
                <w:rFonts w:ascii="Arial" w:eastAsia="Times New Roman" w:hAnsi="Arial" w:cs="Arial"/>
                <w:iCs/>
                <w:lang w:eastAsia="en-GB"/>
              </w:rPr>
              <w:t>for ALL young people under 18 who need safeguarding</w:t>
            </w:r>
          </w:p>
        </w:tc>
      </w:tr>
      <w:tr w:rsidR="003113B0" w:rsidRPr="00CB1077" w14:paraId="59A6BE24" w14:textId="77777777" w:rsidTr="00345841">
        <w:trPr>
          <w:trHeight w:val="1751"/>
        </w:trPr>
        <w:tc>
          <w:tcPr>
            <w:tcW w:w="3686" w:type="dxa"/>
            <w:shd w:val="clear" w:color="auto" w:fill="C6D9F1" w:themeFill="text2" w:themeFillTint="33"/>
          </w:tcPr>
          <w:p w14:paraId="34A0C919" w14:textId="77777777" w:rsidR="00DE32D9" w:rsidRPr="00DE32D9" w:rsidRDefault="00DE32D9" w:rsidP="00345841">
            <w:pPr>
              <w:spacing w:after="0"/>
              <w:rPr>
                <w:rFonts w:ascii="Arial" w:eastAsia="Times New Roman" w:hAnsi="Arial" w:cs="Arial"/>
                <w:sz w:val="16"/>
                <w:szCs w:val="16"/>
                <w:lang w:eastAsia="en-GB"/>
              </w:rPr>
            </w:pPr>
          </w:p>
          <w:p w14:paraId="174F9EE6" w14:textId="77777777" w:rsidR="003113B0" w:rsidRPr="00A54535" w:rsidRDefault="003113B0" w:rsidP="00345841">
            <w:pPr>
              <w:spacing w:after="0"/>
              <w:rPr>
                <w:rFonts w:ascii="Arial" w:eastAsia="Times New Roman" w:hAnsi="Arial" w:cs="Arial"/>
                <w:lang w:eastAsia="en-GB"/>
              </w:rPr>
            </w:pPr>
            <w:r w:rsidRPr="00A54535">
              <w:rPr>
                <w:rFonts w:ascii="Arial" w:eastAsia="Times New Roman" w:hAnsi="Arial" w:cs="Arial"/>
                <w:lang w:eastAsia="en-GB"/>
              </w:rPr>
              <w:t>Cheshire East Domestic Abuse Hub</w:t>
            </w:r>
          </w:p>
        </w:tc>
        <w:tc>
          <w:tcPr>
            <w:tcW w:w="5528" w:type="dxa"/>
            <w:shd w:val="clear" w:color="auto" w:fill="C6D9F1" w:themeFill="text2" w:themeFillTint="33"/>
          </w:tcPr>
          <w:p w14:paraId="648F96B9" w14:textId="77777777" w:rsidR="003113B0" w:rsidRPr="00714B29" w:rsidRDefault="003113B0" w:rsidP="00345841">
            <w:pPr>
              <w:spacing w:after="0"/>
              <w:rPr>
                <w:rFonts w:ascii="Arial" w:eastAsia="Times New Roman" w:hAnsi="Arial" w:cs="Arial"/>
                <w:sz w:val="24"/>
                <w:szCs w:val="24"/>
                <w:lang w:eastAsia="en-GB"/>
              </w:rPr>
            </w:pPr>
            <w:r w:rsidRPr="00714B29">
              <w:rPr>
                <w:noProof/>
                <w:sz w:val="24"/>
                <w:szCs w:val="24"/>
                <w:lang w:eastAsia="en-GB"/>
              </w:rPr>
              <w:drawing>
                <wp:anchor distT="0" distB="0" distL="114300" distR="114300" simplePos="0" relativeHeight="251663360" behindDoc="0" locked="0" layoutInCell="1" allowOverlap="1" wp14:anchorId="671D827E" wp14:editId="0FAE3792">
                  <wp:simplePos x="0" y="0"/>
                  <wp:positionH relativeFrom="column">
                    <wp:posOffset>993775</wp:posOffset>
                  </wp:positionH>
                  <wp:positionV relativeFrom="paragraph">
                    <wp:posOffset>34925</wp:posOffset>
                  </wp:positionV>
                  <wp:extent cx="962025" cy="989956"/>
                  <wp:effectExtent l="0" t="0" r="0"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9"/>
                          <a:stretch>
                            <a:fillRect/>
                          </a:stretch>
                        </pic:blipFill>
                        <pic:spPr>
                          <a:xfrm>
                            <a:off x="0" y="0"/>
                            <a:ext cx="962025" cy="989956"/>
                          </a:xfrm>
                          <a:prstGeom prst="rect">
                            <a:avLst/>
                          </a:prstGeom>
                        </pic:spPr>
                      </pic:pic>
                    </a:graphicData>
                  </a:graphic>
                  <wp14:sizeRelH relativeFrom="margin">
                    <wp14:pctWidth>0</wp14:pctWidth>
                  </wp14:sizeRelH>
                  <wp14:sizeRelV relativeFrom="margin">
                    <wp14:pctHeight>0</wp14:pctHeight>
                  </wp14:sizeRelV>
                </wp:anchor>
              </w:drawing>
            </w:r>
          </w:p>
        </w:tc>
        <w:tc>
          <w:tcPr>
            <w:tcW w:w="5778" w:type="dxa"/>
            <w:shd w:val="clear" w:color="auto" w:fill="C6D9F1" w:themeFill="text2" w:themeFillTint="33"/>
          </w:tcPr>
          <w:p w14:paraId="739627BF" w14:textId="77777777" w:rsidR="00DE32D9" w:rsidRPr="00DE32D9" w:rsidRDefault="00DE32D9" w:rsidP="00345841">
            <w:pPr>
              <w:spacing w:after="0"/>
              <w:rPr>
                <w:rFonts w:ascii="Arial" w:hAnsi="Arial" w:cs="Arial"/>
                <w:color w:val="000000"/>
                <w:sz w:val="16"/>
                <w:szCs w:val="16"/>
                <w:lang w:eastAsia="en-GB"/>
              </w:rPr>
            </w:pPr>
          </w:p>
          <w:p w14:paraId="627FC3D8" w14:textId="77777777" w:rsidR="007A2373" w:rsidRPr="007A2373" w:rsidRDefault="007A2373" w:rsidP="00345841">
            <w:pPr>
              <w:spacing w:after="0"/>
              <w:rPr>
                <w:rFonts w:ascii="Arial" w:eastAsia="Times New Roman" w:hAnsi="Arial" w:cs="Arial"/>
                <w:iCs/>
                <w:lang w:eastAsia="en-GB"/>
              </w:rPr>
            </w:pPr>
            <w:r w:rsidRPr="007A2373">
              <w:rPr>
                <w:rFonts w:ascii="Arial" w:eastAsia="Times New Roman" w:hAnsi="Arial" w:cs="Arial"/>
                <w:iCs/>
                <w:lang w:eastAsia="en-GB"/>
              </w:rPr>
              <w:t xml:space="preserve">Access to support for children and young people affected by domestic/ relationship abuse and for their parents/carers </w:t>
            </w:r>
          </w:p>
          <w:p w14:paraId="5A89203E" w14:textId="77777777" w:rsidR="003113B0" w:rsidRPr="00A54535" w:rsidRDefault="007A2373" w:rsidP="00345841">
            <w:pPr>
              <w:spacing w:after="0"/>
              <w:rPr>
                <w:rFonts w:ascii="Arial" w:eastAsia="Times New Roman" w:hAnsi="Arial" w:cs="Arial"/>
                <w:iCs/>
                <w:lang w:eastAsia="en-GB"/>
              </w:rPr>
            </w:pPr>
            <w:r w:rsidRPr="007A2373">
              <w:rPr>
                <w:rFonts w:ascii="Arial" w:eastAsia="Times New Roman" w:hAnsi="Arial" w:cs="Arial"/>
                <w:iCs/>
                <w:lang w:eastAsia="en-GB"/>
              </w:rPr>
              <w:t>Consultation for professionals or concerned members of the community</w:t>
            </w:r>
          </w:p>
        </w:tc>
      </w:tr>
      <w:tr w:rsidR="00B270DA" w:rsidRPr="00B270DA" w14:paraId="4C8F2DA7" w14:textId="77777777" w:rsidTr="0045082D">
        <w:trPr>
          <w:trHeight w:val="717"/>
        </w:trPr>
        <w:tc>
          <w:tcPr>
            <w:tcW w:w="3686" w:type="dxa"/>
            <w:shd w:val="clear" w:color="auto" w:fill="C6D9F1" w:themeFill="text2" w:themeFillTint="33"/>
          </w:tcPr>
          <w:p w14:paraId="6CD96030" w14:textId="77777777" w:rsidR="00B270DA" w:rsidRPr="00B270DA" w:rsidRDefault="00B270DA" w:rsidP="0045082D">
            <w:pPr>
              <w:spacing w:after="0"/>
              <w:rPr>
                <w:rFonts w:ascii="Arial" w:hAnsi="Arial" w:cs="Arial"/>
              </w:rPr>
            </w:pPr>
            <w:r w:rsidRPr="00B270DA">
              <w:rPr>
                <w:rFonts w:ascii="Arial" w:hAnsi="Arial" w:cs="Arial"/>
              </w:rPr>
              <w:t>Cheshire East Domestic Abuse Service (CEDAS)</w:t>
            </w:r>
          </w:p>
        </w:tc>
        <w:tc>
          <w:tcPr>
            <w:tcW w:w="5528" w:type="dxa"/>
            <w:shd w:val="clear" w:color="auto" w:fill="C6D9F1" w:themeFill="text2" w:themeFillTint="33"/>
          </w:tcPr>
          <w:p w14:paraId="6A4C0DF7" w14:textId="77777777" w:rsidR="00B270DA" w:rsidRPr="00B270DA" w:rsidRDefault="00B270DA" w:rsidP="00E1495E">
            <w:pPr>
              <w:spacing w:after="0"/>
              <w:rPr>
                <w:rFonts w:ascii="Arial" w:hAnsi="Arial" w:cs="Arial"/>
              </w:rPr>
            </w:pPr>
            <w:r w:rsidRPr="00B270DA">
              <w:rPr>
                <w:rFonts w:ascii="Arial" w:hAnsi="Arial" w:cs="Arial"/>
              </w:rPr>
              <w:t xml:space="preserve">Access to CEDAS services </w:t>
            </w:r>
            <w:r w:rsidR="00E1495E">
              <w:rPr>
                <w:rFonts w:ascii="Arial" w:hAnsi="Arial" w:cs="Arial"/>
              </w:rPr>
              <w:t xml:space="preserve">is </w:t>
            </w:r>
            <w:r w:rsidRPr="00B270DA">
              <w:rPr>
                <w:rFonts w:ascii="Arial" w:hAnsi="Arial" w:cs="Arial"/>
              </w:rPr>
              <w:t>via the Hub – 0300123 5101</w:t>
            </w:r>
          </w:p>
        </w:tc>
        <w:tc>
          <w:tcPr>
            <w:tcW w:w="5778" w:type="dxa"/>
            <w:shd w:val="clear" w:color="auto" w:fill="C6D9F1" w:themeFill="text2" w:themeFillTint="33"/>
          </w:tcPr>
          <w:p w14:paraId="02C0B8BE" w14:textId="77777777" w:rsidR="00B270DA" w:rsidRPr="00B270DA" w:rsidRDefault="00B270DA" w:rsidP="00345841">
            <w:pPr>
              <w:spacing w:after="0"/>
              <w:rPr>
                <w:rFonts w:ascii="Arial" w:hAnsi="Arial" w:cs="Arial"/>
              </w:rPr>
            </w:pPr>
            <w:r w:rsidRPr="00B270DA">
              <w:rPr>
                <w:rFonts w:ascii="Arial" w:hAnsi="Arial" w:cs="Arial"/>
              </w:rPr>
              <w:t>One to one and group support for any family member – child, adult who is harmed or who is harming</w:t>
            </w:r>
          </w:p>
          <w:p w14:paraId="367BF5BD" w14:textId="77777777" w:rsidR="00B270DA" w:rsidRPr="00B270DA" w:rsidRDefault="00B270DA" w:rsidP="00345841">
            <w:pPr>
              <w:spacing w:after="0"/>
              <w:rPr>
                <w:rFonts w:ascii="Arial" w:hAnsi="Arial" w:cs="Arial"/>
              </w:rPr>
            </w:pPr>
            <w:r w:rsidRPr="00B270DA">
              <w:rPr>
                <w:rFonts w:ascii="Arial" w:hAnsi="Arial" w:cs="Arial"/>
              </w:rPr>
              <w:t>Clinics, drop-ins and participation groups</w:t>
            </w:r>
          </w:p>
        </w:tc>
      </w:tr>
      <w:tr w:rsidR="00101D85" w:rsidRPr="00A54535" w14:paraId="5404C08B" w14:textId="77777777" w:rsidTr="0045082D">
        <w:trPr>
          <w:trHeight w:val="261"/>
        </w:trPr>
        <w:tc>
          <w:tcPr>
            <w:tcW w:w="3686" w:type="dxa"/>
            <w:shd w:val="clear" w:color="auto" w:fill="C6D9F1" w:themeFill="text2" w:themeFillTint="33"/>
          </w:tcPr>
          <w:p w14:paraId="2BD72FEB" w14:textId="77777777" w:rsidR="0080727D" w:rsidRPr="004C4483" w:rsidRDefault="00A54535" w:rsidP="00345841">
            <w:pPr>
              <w:spacing w:after="0"/>
              <w:rPr>
                <w:rFonts w:ascii="Arial" w:eastAsia="Times New Roman" w:hAnsi="Arial" w:cs="Arial"/>
                <w:sz w:val="24"/>
                <w:szCs w:val="24"/>
                <w:lang w:eastAsia="en-GB"/>
              </w:rPr>
            </w:pPr>
            <w:r w:rsidRPr="00A54535">
              <w:rPr>
                <w:rFonts w:ascii="Arial" w:hAnsi="Arial" w:cs="Arial"/>
              </w:rPr>
              <w:t>Rape and Sexual Abuse Support Centre</w:t>
            </w:r>
          </w:p>
        </w:tc>
        <w:tc>
          <w:tcPr>
            <w:tcW w:w="5528" w:type="dxa"/>
            <w:shd w:val="clear" w:color="auto" w:fill="C6D9F1" w:themeFill="text2" w:themeFillTint="33"/>
          </w:tcPr>
          <w:p w14:paraId="79561273" w14:textId="77777777" w:rsidR="00A54535" w:rsidRPr="00A54535" w:rsidRDefault="00C76FAF" w:rsidP="00345841">
            <w:pPr>
              <w:spacing w:after="0"/>
              <w:rPr>
                <w:rFonts w:ascii="Arial" w:hAnsi="Arial" w:cs="Arial"/>
              </w:rPr>
            </w:pPr>
            <w:r>
              <w:rPr>
                <w:rFonts w:ascii="Arial" w:hAnsi="Arial" w:cs="Arial"/>
              </w:rPr>
              <w:t>0330 36</w:t>
            </w:r>
            <w:r w:rsidR="00A54535" w:rsidRPr="00A54535">
              <w:rPr>
                <w:rFonts w:ascii="Arial" w:hAnsi="Arial" w:cs="Arial"/>
              </w:rPr>
              <w:t>3 0063  </w:t>
            </w:r>
          </w:p>
          <w:p w14:paraId="760EBBF0" w14:textId="77777777" w:rsidR="00101D85" w:rsidRPr="00767B78" w:rsidRDefault="00A54535" w:rsidP="00345841">
            <w:pPr>
              <w:rPr>
                <w:rFonts w:ascii="Arial" w:hAnsi="Arial" w:cs="Arial"/>
                <w:color w:val="1F497D"/>
              </w:rPr>
            </w:pPr>
            <w:r w:rsidRPr="00A54535">
              <w:rPr>
                <w:rFonts w:ascii="Arial" w:hAnsi="Arial" w:cs="Arial"/>
                <w:color w:val="1F497D"/>
              </w:rPr>
              <w:t xml:space="preserve"> </w:t>
            </w:r>
            <w:hyperlink r:id="rId49" w:history="1">
              <w:r w:rsidRPr="00A54535">
                <w:rPr>
                  <w:rStyle w:val="Hyperlink"/>
                  <w:rFonts w:ascii="Arial" w:hAnsi="Arial" w:cs="Arial"/>
                </w:rPr>
                <w:t>www.rapecentre.org.uk</w:t>
              </w:r>
            </w:hyperlink>
            <w:r w:rsidRPr="00A54535">
              <w:rPr>
                <w:rFonts w:ascii="Arial" w:hAnsi="Arial" w:cs="Arial"/>
                <w:color w:val="1F497D"/>
              </w:rPr>
              <w:t xml:space="preserve">  </w:t>
            </w:r>
            <w:hyperlink r:id="rId50" w:history="1">
              <w:r w:rsidRPr="00A54535">
                <w:rPr>
                  <w:rStyle w:val="Hyperlink"/>
                  <w:rFonts w:ascii="Arial" w:hAnsi="Arial" w:cs="Arial"/>
                </w:rPr>
                <w:t>www.cheshiresarc.org.uk</w:t>
              </w:r>
            </w:hyperlink>
          </w:p>
        </w:tc>
        <w:tc>
          <w:tcPr>
            <w:tcW w:w="5778" w:type="dxa"/>
            <w:shd w:val="clear" w:color="auto" w:fill="C6D9F1" w:themeFill="text2" w:themeFillTint="33"/>
          </w:tcPr>
          <w:p w14:paraId="2E4CD143" w14:textId="77777777" w:rsidR="00101D85" w:rsidRPr="00A54535" w:rsidRDefault="00A54535" w:rsidP="00345841">
            <w:pPr>
              <w:spacing w:after="0"/>
              <w:rPr>
                <w:rFonts w:ascii="Arial" w:hAnsi="Arial" w:cs="Arial"/>
                <w:color w:val="000000"/>
                <w:sz w:val="16"/>
                <w:szCs w:val="16"/>
                <w:lang w:eastAsia="en-GB"/>
              </w:rPr>
            </w:pPr>
            <w:r w:rsidRPr="00A54535">
              <w:rPr>
                <w:rFonts w:ascii="Arial" w:hAnsi="Arial" w:cs="Arial"/>
                <w:color w:val="000000" w:themeColor="text1"/>
              </w:rPr>
              <w:t>Independent Sexual Violence Advisors and Counselling for children</w:t>
            </w:r>
            <w:r w:rsidRPr="00A54535">
              <w:rPr>
                <w:rFonts w:ascii="Arial" w:hAnsi="Arial" w:cs="Arial"/>
                <w:color w:val="1F497D"/>
              </w:rPr>
              <w:t>.</w:t>
            </w:r>
          </w:p>
        </w:tc>
      </w:tr>
      <w:tr w:rsidR="003113B0" w:rsidRPr="00714B29" w14:paraId="75B1D355" w14:textId="77777777" w:rsidTr="0045082D">
        <w:trPr>
          <w:trHeight w:val="187"/>
        </w:trPr>
        <w:tc>
          <w:tcPr>
            <w:tcW w:w="3686" w:type="dxa"/>
          </w:tcPr>
          <w:p w14:paraId="555B8018" w14:textId="77777777" w:rsidR="003113B0" w:rsidRPr="004C4483" w:rsidRDefault="003113B0" w:rsidP="0045082D">
            <w:pPr>
              <w:spacing w:after="0"/>
              <w:rPr>
                <w:rFonts w:ascii="Arial" w:eastAsia="Times New Roman" w:hAnsi="Arial" w:cs="Arial"/>
                <w:sz w:val="12"/>
                <w:szCs w:val="12"/>
                <w:lang w:eastAsia="en-GB"/>
              </w:rPr>
            </w:pPr>
            <w:r w:rsidRPr="00714B29">
              <w:rPr>
                <w:rFonts w:ascii="Arial" w:eastAsia="Times New Roman" w:hAnsi="Arial" w:cs="Arial"/>
                <w:lang w:eastAsia="en-GB"/>
              </w:rPr>
              <w:t>Adult Safeguarding</w:t>
            </w:r>
          </w:p>
        </w:tc>
        <w:tc>
          <w:tcPr>
            <w:tcW w:w="5528" w:type="dxa"/>
          </w:tcPr>
          <w:p w14:paraId="324DEC44" w14:textId="77777777" w:rsidR="003113B0" w:rsidRPr="00714B29" w:rsidRDefault="003113B0" w:rsidP="00345841">
            <w:pPr>
              <w:spacing w:after="0"/>
              <w:rPr>
                <w:rFonts w:ascii="Arial" w:eastAsia="Times New Roman" w:hAnsi="Arial" w:cs="Arial"/>
                <w:lang w:eastAsia="en-GB"/>
              </w:rPr>
            </w:pPr>
            <w:r w:rsidRPr="00714B29">
              <w:rPr>
                <w:rFonts w:ascii="Arial" w:eastAsia="Times New Roman" w:hAnsi="Arial" w:cs="Arial"/>
                <w:lang w:eastAsia="en-GB"/>
              </w:rPr>
              <w:t>0300 123 5010 (5022 out of hours)</w:t>
            </w:r>
          </w:p>
        </w:tc>
        <w:tc>
          <w:tcPr>
            <w:tcW w:w="5778" w:type="dxa"/>
          </w:tcPr>
          <w:p w14:paraId="726DB47B" w14:textId="77777777" w:rsidR="003113B0" w:rsidRPr="00714B29" w:rsidRDefault="003113B0" w:rsidP="00345841">
            <w:pPr>
              <w:spacing w:after="0"/>
              <w:rPr>
                <w:rFonts w:ascii="Arial" w:eastAsia="Times New Roman" w:hAnsi="Arial" w:cs="Arial"/>
                <w:iCs/>
                <w:lang w:eastAsia="en-GB"/>
              </w:rPr>
            </w:pPr>
            <w:r w:rsidRPr="00714B29">
              <w:rPr>
                <w:rFonts w:ascii="Arial" w:eastAsia="Times New Roman" w:hAnsi="Arial" w:cs="Arial"/>
                <w:iCs/>
                <w:lang w:eastAsia="en-GB"/>
              </w:rPr>
              <w:t xml:space="preserve">Responding to concerns for adults at risk </w:t>
            </w:r>
          </w:p>
        </w:tc>
      </w:tr>
      <w:tr w:rsidR="003113B0" w:rsidRPr="00714B29" w14:paraId="71929554" w14:textId="77777777" w:rsidTr="00345841">
        <w:tc>
          <w:tcPr>
            <w:tcW w:w="3686" w:type="dxa"/>
          </w:tcPr>
          <w:p w14:paraId="42055F70" w14:textId="77777777" w:rsidR="003113B0" w:rsidRPr="00714B29" w:rsidRDefault="003113B0" w:rsidP="00345841">
            <w:pPr>
              <w:spacing w:after="0"/>
              <w:rPr>
                <w:rFonts w:ascii="Arial" w:eastAsia="Times New Roman" w:hAnsi="Arial" w:cs="Arial"/>
                <w:lang w:eastAsia="en-GB"/>
              </w:rPr>
            </w:pPr>
            <w:r w:rsidRPr="00714B29">
              <w:rPr>
                <w:rFonts w:ascii="Arial" w:eastAsia="Times New Roman" w:hAnsi="Arial" w:cs="Arial"/>
                <w:lang w:eastAsia="en-GB"/>
              </w:rPr>
              <w:t>Barna</w:t>
            </w:r>
            <w:r w:rsidR="00A931C3">
              <w:rPr>
                <w:rFonts w:ascii="Arial" w:eastAsia="Times New Roman" w:hAnsi="Arial" w:cs="Arial"/>
                <w:lang w:eastAsia="en-GB"/>
              </w:rPr>
              <w:t>r</w:t>
            </w:r>
            <w:r w:rsidRPr="00714B29">
              <w:rPr>
                <w:rFonts w:ascii="Arial" w:eastAsia="Times New Roman" w:hAnsi="Arial" w:cs="Arial"/>
                <w:lang w:eastAsia="en-GB"/>
              </w:rPr>
              <w:t>dos</w:t>
            </w:r>
          </w:p>
        </w:tc>
        <w:tc>
          <w:tcPr>
            <w:tcW w:w="5528" w:type="dxa"/>
          </w:tcPr>
          <w:p w14:paraId="632B1364" w14:textId="77777777" w:rsidR="003113B0" w:rsidRPr="004C4483" w:rsidRDefault="00010F5B" w:rsidP="0045082D">
            <w:pPr>
              <w:spacing w:after="0"/>
              <w:rPr>
                <w:rFonts w:ascii="Arial" w:eastAsia="Times New Roman" w:hAnsi="Arial" w:cs="Arial"/>
                <w:sz w:val="12"/>
                <w:szCs w:val="12"/>
                <w:lang w:eastAsia="en-GB"/>
              </w:rPr>
            </w:pPr>
            <w:hyperlink r:id="rId51" w:history="1">
              <w:r w:rsidR="003113B0" w:rsidRPr="00714B29">
                <w:rPr>
                  <w:rStyle w:val="Hyperlink"/>
                  <w:rFonts w:ascii="Arial" w:eastAsia="Times New Roman" w:hAnsi="Arial" w:cs="Arial"/>
                  <w:lang w:eastAsia="en-GB"/>
                </w:rPr>
                <w:t>Domestic Violence | Children and Domestic Violence | Child Abuse</w:t>
              </w:r>
            </w:hyperlink>
          </w:p>
        </w:tc>
        <w:tc>
          <w:tcPr>
            <w:tcW w:w="5778" w:type="dxa"/>
          </w:tcPr>
          <w:p w14:paraId="0693DD04" w14:textId="77777777" w:rsidR="003113B0" w:rsidRPr="00714B29" w:rsidRDefault="00822356" w:rsidP="00345841">
            <w:pPr>
              <w:spacing w:after="0"/>
              <w:rPr>
                <w:rFonts w:ascii="Arial" w:eastAsia="Times New Roman" w:hAnsi="Arial" w:cs="Arial"/>
                <w:iCs/>
                <w:lang w:eastAsia="en-GB"/>
              </w:rPr>
            </w:pPr>
            <w:r>
              <w:rPr>
                <w:rFonts w:ascii="Arial" w:eastAsia="Times New Roman" w:hAnsi="Arial" w:cs="Arial"/>
                <w:iCs/>
                <w:lang w:eastAsia="en-GB"/>
              </w:rPr>
              <w:t>P</w:t>
            </w:r>
            <w:r w:rsidR="00A40E3A">
              <w:rPr>
                <w:rFonts w:ascii="Arial" w:eastAsia="Times New Roman" w:hAnsi="Arial" w:cs="Arial"/>
                <w:iCs/>
                <w:lang w:eastAsia="en-GB"/>
              </w:rPr>
              <w:t xml:space="preserve">roviders for </w:t>
            </w:r>
            <w:r w:rsidR="00177E52">
              <w:rPr>
                <w:rFonts w:ascii="Arial" w:eastAsia="Times New Roman" w:hAnsi="Arial" w:cs="Arial"/>
                <w:iCs/>
                <w:lang w:eastAsia="en-GB"/>
              </w:rPr>
              <w:t>s</w:t>
            </w:r>
            <w:r w:rsidR="00177E52" w:rsidRPr="00714B29">
              <w:rPr>
                <w:rFonts w:ascii="Arial" w:eastAsia="Times New Roman" w:hAnsi="Arial" w:cs="Arial"/>
                <w:iCs/>
                <w:lang w:eastAsia="en-GB"/>
              </w:rPr>
              <w:t>upport and</w:t>
            </w:r>
            <w:r w:rsidR="003113B0" w:rsidRPr="00714B29">
              <w:rPr>
                <w:rFonts w:ascii="Arial" w:eastAsia="Times New Roman" w:hAnsi="Arial" w:cs="Arial"/>
                <w:iCs/>
                <w:lang w:eastAsia="en-GB"/>
              </w:rPr>
              <w:t xml:space="preserve"> advice for children</w:t>
            </w:r>
            <w:r w:rsidR="00A40E3A">
              <w:rPr>
                <w:rFonts w:ascii="Arial" w:eastAsia="Times New Roman" w:hAnsi="Arial" w:cs="Arial"/>
                <w:iCs/>
                <w:lang w:eastAsia="en-GB"/>
              </w:rPr>
              <w:t xml:space="preserve">, young </w:t>
            </w:r>
            <w:r w:rsidR="00177E52">
              <w:rPr>
                <w:rFonts w:ascii="Arial" w:eastAsia="Times New Roman" w:hAnsi="Arial" w:cs="Arial"/>
                <w:iCs/>
                <w:lang w:eastAsia="en-GB"/>
              </w:rPr>
              <w:t xml:space="preserve">people </w:t>
            </w:r>
            <w:r w:rsidR="00177E52" w:rsidRPr="00714B29">
              <w:rPr>
                <w:rFonts w:ascii="Arial" w:eastAsia="Times New Roman" w:hAnsi="Arial" w:cs="Arial"/>
                <w:iCs/>
                <w:lang w:eastAsia="en-GB"/>
              </w:rPr>
              <w:t>and</w:t>
            </w:r>
            <w:r w:rsidR="003113B0" w:rsidRPr="00714B29">
              <w:rPr>
                <w:rFonts w:ascii="Arial" w:eastAsia="Times New Roman" w:hAnsi="Arial" w:cs="Arial"/>
                <w:iCs/>
                <w:lang w:eastAsia="en-GB"/>
              </w:rPr>
              <w:t xml:space="preserve"> families</w:t>
            </w:r>
          </w:p>
        </w:tc>
      </w:tr>
      <w:tr w:rsidR="003113B0" w:rsidRPr="00714B29" w14:paraId="1E36B9FE" w14:textId="77777777" w:rsidTr="00345841">
        <w:trPr>
          <w:trHeight w:val="895"/>
        </w:trPr>
        <w:tc>
          <w:tcPr>
            <w:tcW w:w="3686" w:type="dxa"/>
          </w:tcPr>
          <w:p w14:paraId="1F779E2B" w14:textId="77777777" w:rsidR="003113B0" w:rsidRPr="00714B29" w:rsidRDefault="00F65D98" w:rsidP="00345841">
            <w:pPr>
              <w:spacing w:after="0"/>
              <w:rPr>
                <w:rFonts w:ascii="Arial" w:eastAsia="Times New Roman" w:hAnsi="Arial" w:cs="Arial"/>
                <w:lang w:eastAsia="en-GB"/>
              </w:rPr>
            </w:pPr>
            <w:r>
              <w:rPr>
                <w:rFonts w:ascii="Arial" w:eastAsia="Times New Roman" w:hAnsi="Arial" w:cs="Arial"/>
                <w:lang w:eastAsia="en-GB"/>
              </w:rPr>
              <w:t xml:space="preserve">Addaction: </w:t>
            </w:r>
            <w:r w:rsidR="006752F1">
              <w:rPr>
                <w:rFonts w:ascii="Arial" w:eastAsia="Times New Roman" w:hAnsi="Arial" w:cs="Arial"/>
                <w:lang w:eastAsia="en-GB"/>
              </w:rPr>
              <w:t>Integrated Missing from Home</w:t>
            </w:r>
            <w:r w:rsidR="00345841">
              <w:rPr>
                <w:rFonts w:ascii="Arial" w:eastAsia="Times New Roman" w:hAnsi="Arial" w:cs="Arial"/>
                <w:lang w:eastAsia="en-GB"/>
              </w:rPr>
              <w:t xml:space="preserve"> and CSE team</w:t>
            </w:r>
          </w:p>
        </w:tc>
        <w:tc>
          <w:tcPr>
            <w:tcW w:w="5528" w:type="dxa"/>
          </w:tcPr>
          <w:p w14:paraId="4AFBABC4" w14:textId="77777777" w:rsidR="00DE32D9" w:rsidRPr="00DE32D9" w:rsidRDefault="00DE32D9" w:rsidP="00345841">
            <w:pPr>
              <w:spacing w:after="0"/>
              <w:rPr>
                <w:rFonts w:ascii="Arial" w:eastAsia="Times New Roman" w:hAnsi="Arial" w:cs="Arial"/>
                <w:color w:val="222222"/>
                <w:sz w:val="16"/>
                <w:szCs w:val="16"/>
                <w:lang w:eastAsia="en-GB"/>
              </w:rPr>
            </w:pPr>
          </w:p>
          <w:p w14:paraId="33F9575E" w14:textId="77777777" w:rsidR="00F65D98" w:rsidRDefault="00F65D98" w:rsidP="00F65D98">
            <w:pPr>
              <w:spacing w:after="0"/>
              <w:jc w:val="center"/>
              <w:rPr>
                <w:rFonts w:ascii="Arial" w:eastAsia="Times New Roman" w:hAnsi="Arial" w:cs="Arial"/>
                <w:color w:val="222222"/>
                <w:lang w:eastAsia="en-GB"/>
              </w:rPr>
            </w:pPr>
            <w:r>
              <w:rPr>
                <w:noProof/>
                <w:lang w:eastAsia="en-GB"/>
              </w:rPr>
              <w:drawing>
                <wp:inline distT="0" distB="0" distL="0" distR="0" wp14:anchorId="6BB4559F" wp14:editId="2996A89E">
                  <wp:extent cx="2006598" cy="53340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036112" cy="541246"/>
                          </a:xfrm>
                          <a:prstGeom prst="rect">
                            <a:avLst/>
                          </a:prstGeom>
                        </pic:spPr>
                      </pic:pic>
                    </a:graphicData>
                  </a:graphic>
                </wp:inline>
              </w:drawing>
            </w:r>
          </w:p>
          <w:p w14:paraId="7F9990D4" w14:textId="77777777" w:rsidR="00F65D98" w:rsidRPr="00F65D98" w:rsidRDefault="003113B0" w:rsidP="0045082D">
            <w:pPr>
              <w:spacing w:after="0"/>
              <w:jc w:val="center"/>
              <w:rPr>
                <w:rFonts w:ascii="Arial" w:eastAsia="Times New Roman" w:hAnsi="Arial" w:cs="Arial"/>
                <w:color w:val="222222"/>
                <w:lang w:eastAsia="en-GB"/>
              </w:rPr>
            </w:pPr>
            <w:r w:rsidRPr="00F65D98">
              <w:rPr>
                <w:rFonts w:ascii="Arial" w:eastAsia="Times New Roman" w:hAnsi="Arial" w:cs="Arial"/>
                <w:color w:val="222222"/>
                <w:highlight w:val="yellow"/>
                <w:lang w:eastAsia="en-GB"/>
              </w:rPr>
              <w:t>01270 617557</w:t>
            </w:r>
          </w:p>
        </w:tc>
        <w:tc>
          <w:tcPr>
            <w:tcW w:w="5778" w:type="dxa"/>
          </w:tcPr>
          <w:p w14:paraId="4156137F" w14:textId="77777777" w:rsidR="00E3532C" w:rsidRPr="004C4483" w:rsidRDefault="003113B0" w:rsidP="00345841">
            <w:pPr>
              <w:spacing w:after="0"/>
              <w:rPr>
                <w:rFonts w:ascii="Arial" w:eastAsia="Times New Roman" w:hAnsi="Arial" w:cs="Arial"/>
                <w:iCs/>
                <w:lang w:eastAsia="en-GB"/>
              </w:rPr>
            </w:pPr>
            <w:r w:rsidRPr="00714B29">
              <w:rPr>
                <w:rFonts w:ascii="Arial" w:eastAsia="Times New Roman" w:hAnsi="Arial" w:cs="Arial"/>
                <w:iCs/>
                <w:lang w:eastAsia="en-GB"/>
              </w:rPr>
              <w:t xml:space="preserve">Support for YP re Child Sexual </w:t>
            </w:r>
            <w:r w:rsidR="00177E52" w:rsidRPr="00714B29">
              <w:rPr>
                <w:rFonts w:ascii="Arial" w:eastAsia="Times New Roman" w:hAnsi="Arial" w:cs="Arial"/>
                <w:iCs/>
                <w:lang w:eastAsia="en-GB"/>
              </w:rPr>
              <w:t>Exploitation (</w:t>
            </w:r>
            <w:r w:rsidRPr="00714B29">
              <w:rPr>
                <w:rFonts w:ascii="Arial" w:eastAsia="Times New Roman" w:hAnsi="Arial" w:cs="Arial"/>
                <w:iCs/>
                <w:lang w:eastAsia="en-GB"/>
              </w:rPr>
              <w:t xml:space="preserve">CSE) and Missing From Home </w:t>
            </w:r>
          </w:p>
        </w:tc>
      </w:tr>
      <w:tr w:rsidR="00141E8E" w:rsidRPr="00714B29" w14:paraId="15B3572A" w14:textId="77777777" w:rsidTr="00345841">
        <w:tc>
          <w:tcPr>
            <w:tcW w:w="3686" w:type="dxa"/>
          </w:tcPr>
          <w:p w14:paraId="348A0A5C"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 xml:space="preserve">Cheshire Fire and Rescue Service </w:t>
            </w:r>
          </w:p>
        </w:tc>
        <w:tc>
          <w:tcPr>
            <w:tcW w:w="5528" w:type="dxa"/>
          </w:tcPr>
          <w:p w14:paraId="2EBC3108"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01606 868465</w:t>
            </w:r>
          </w:p>
          <w:p w14:paraId="04B1CFEF" w14:textId="77777777" w:rsidR="00141E8E" w:rsidRPr="00345841" w:rsidRDefault="00010F5B" w:rsidP="00141E8E">
            <w:pPr>
              <w:spacing w:after="0"/>
              <w:rPr>
                <w:rFonts w:ascii="Arial" w:eastAsia="Times New Roman" w:hAnsi="Arial" w:cs="Arial"/>
                <w:lang w:eastAsia="en-GB"/>
              </w:rPr>
            </w:pPr>
            <w:hyperlink r:id="rId53" w:history="1">
              <w:r w:rsidR="00141E8E" w:rsidRPr="00714B29">
                <w:rPr>
                  <w:rStyle w:val="Hyperlink"/>
                  <w:rFonts w:ascii="Arial" w:eastAsia="Times New Roman" w:hAnsi="Arial" w:cs="Arial"/>
                  <w:lang w:eastAsia="en-GB"/>
                </w:rPr>
                <w:t>Cheshire Fire and Rescue Service Website</w:t>
              </w:r>
            </w:hyperlink>
          </w:p>
        </w:tc>
        <w:tc>
          <w:tcPr>
            <w:tcW w:w="5778" w:type="dxa"/>
          </w:tcPr>
          <w:p w14:paraId="3482B700" w14:textId="77777777" w:rsidR="00141E8E" w:rsidRPr="00714B29" w:rsidRDefault="00141E8E" w:rsidP="00141E8E">
            <w:pPr>
              <w:spacing w:after="0"/>
              <w:rPr>
                <w:rFonts w:ascii="Arial" w:eastAsia="Times New Roman" w:hAnsi="Arial" w:cs="Arial"/>
                <w:iCs/>
                <w:lang w:eastAsia="en-GB"/>
              </w:rPr>
            </w:pPr>
            <w:r w:rsidRPr="00714B29">
              <w:rPr>
                <w:rFonts w:ascii="Arial" w:eastAsia="Times New Roman" w:hAnsi="Arial" w:cs="Arial"/>
                <w:iCs/>
                <w:lang w:eastAsia="en-GB"/>
              </w:rPr>
              <w:t>Home Safety Assessments</w:t>
            </w:r>
          </w:p>
        </w:tc>
      </w:tr>
      <w:tr w:rsidR="00141E8E" w:rsidRPr="00714B29" w14:paraId="2C337E26" w14:textId="77777777" w:rsidTr="00345841">
        <w:trPr>
          <w:trHeight w:val="70"/>
        </w:trPr>
        <w:tc>
          <w:tcPr>
            <w:tcW w:w="3686" w:type="dxa"/>
          </w:tcPr>
          <w:p w14:paraId="1C23A9C5" w14:textId="77777777" w:rsidR="00141E8E" w:rsidRPr="00714B29" w:rsidRDefault="00141E8E" w:rsidP="00141E8E">
            <w:pPr>
              <w:spacing w:after="0"/>
              <w:rPr>
                <w:rFonts w:ascii="Arial" w:eastAsia="Times New Roman" w:hAnsi="Arial" w:cs="Arial"/>
                <w:lang w:eastAsia="en-GB"/>
              </w:rPr>
            </w:pPr>
            <w:r>
              <w:rPr>
                <w:rFonts w:ascii="Arial" w:eastAsia="Times New Roman" w:hAnsi="Arial" w:cs="Arial"/>
                <w:lang w:eastAsia="en-GB"/>
              </w:rPr>
              <w:t>Galop</w:t>
            </w:r>
          </w:p>
        </w:tc>
        <w:tc>
          <w:tcPr>
            <w:tcW w:w="5528" w:type="dxa"/>
          </w:tcPr>
          <w:p w14:paraId="1F34B74C" w14:textId="77777777" w:rsidR="00141E8E" w:rsidRDefault="00141E8E" w:rsidP="00141E8E">
            <w:pPr>
              <w:spacing w:after="0"/>
            </w:pPr>
            <w:r w:rsidRPr="00714B29">
              <w:rPr>
                <w:rFonts w:ascii="Arial" w:eastAsia="Times New Roman" w:hAnsi="Arial" w:cs="Arial"/>
                <w:lang w:eastAsia="en-GB"/>
              </w:rPr>
              <w:t>0300 999 5428</w:t>
            </w:r>
            <w:r>
              <w:t xml:space="preserve"> </w:t>
            </w:r>
            <w:r w:rsidRPr="004C4483">
              <w:rPr>
                <w:rFonts w:ascii="Arial" w:hAnsi="Arial" w:cs="Arial"/>
              </w:rPr>
              <w:t>Helpline</w:t>
            </w:r>
          </w:p>
          <w:p w14:paraId="44689216" w14:textId="77777777" w:rsidR="00141E8E" w:rsidRPr="00DE32D9" w:rsidRDefault="00010F5B" w:rsidP="0045082D">
            <w:pPr>
              <w:spacing w:after="0"/>
              <w:rPr>
                <w:rFonts w:ascii="Arial" w:eastAsia="Times New Roman" w:hAnsi="Arial" w:cs="Arial"/>
                <w:sz w:val="16"/>
                <w:szCs w:val="16"/>
                <w:lang w:eastAsia="en-GB"/>
              </w:rPr>
            </w:pPr>
            <w:hyperlink r:id="rId54" w:history="1">
              <w:r w:rsidR="00141E8E" w:rsidRPr="004C4483">
                <w:rPr>
                  <w:rStyle w:val="Hyperlink"/>
                  <w:rFonts w:ascii="Arial" w:hAnsi="Arial" w:cs="Arial"/>
                </w:rPr>
                <w:t>Galop – The LGBT+ anti-violence charity</w:t>
              </w:r>
            </w:hyperlink>
            <w:r w:rsidR="00141E8E">
              <w:rPr>
                <w:rFonts w:ascii="Arial" w:eastAsia="Times New Roman" w:hAnsi="Arial" w:cs="Arial"/>
                <w:lang w:eastAsia="en-GB"/>
              </w:rPr>
              <w:t xml:space="preserve"> </w:t>
            </w:r>
          </w:p>
        </w:tc>
        <w:tc>
          <w:tcPr>
            <w:tcW w:w="5778" w:type="dxa"/>
          </w:tcPr>
          <w:p w14:paraId="7AB927A9" w14:textId="77777777" w:rsidR="00141E8E" w:rsidRPr="0080727D" w:rsidRDefault="00141E8E" w:rsidP="0045082D">
            <w:pPr>
              <w:spacing w:after="0"/>
              <w:rPr>
                <w:rFonts w:ascii="Arial" w:eastAsia="Times New Roman" w:hAnsi="Arial" w:cs="Arial"/>
                <w:iCs/>
                <w:sz w:val="16"/>
                <w:szCs w:val="16"/>
                <w:lang w:eastAsia="en-GB"/>
              </w:rPr>
            </w:pPr>
            <w:r w:rsidRPr="00714B29">
              <w:rPr>
                <w:rFonts w:ascii="Arial" w:eastAsia="Times New Roman" w:hAnsi="Arial" w:cs="Arial"/>
                <w:iCs/>
                <w:lang w:eastAsia="en-GB"/>
              </w:rPr>
              <w:t>Specialist helpline for Lesbian, Gay, Bisexual &amp;Transgender survivors</w:t>
            </w:r>
          </w:p>
        </w:tc>
      </w:tr>
      <w:tr w:rsidR="00141E8E" w:rsidRPr="00714B29" w14:paraId="5339CA94" w14:textId="77777777" w:rsidTr="0045082D">
        <w:trPr>
          <w:trHeight w:val="70"/>
        </w:trPr>
        <w:tc>
          <w:tcPr>
            <w:tcW w:w="3686" w:type="dxa"/>
          </w:tcPr>
          <w:p w14:paraId="4E7B461B"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Men’s Advice Line</w:t>
            </w:r>
          </w:p>
        </w:tc>
        <w:tc>
          <w:tcPr>
            <w:tcW w:w="5528" w:type="dxa"/>
          </w:tcPr>
          <w:p w14:paraId="6A3D4C87"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0808 801 0327</w:t>
            </w:r>
          </w:p>
          <w:p w14:paraId="4CADC543" w14:textId="77777777" w:rsidR="00141E8E" w:rsidRPr="0080727D" w:rsidRDefault="00141E8E" w:rsidP="00141E8E">
            <w:pPr>
              <w:spacing w:after="0"/>
              <w:rPr>
                <w:rFonts w:ascii="Arial" w:eastAsia="Times New Roman" w:hAnsi="Arial" w:cs="Arial"/>
                <w:sz w:val="16"/>
                <w:szCs w:val="16"/>
                <w:lang w:eastAsia="en-GB"/>
              </w:rPr>
            </w:pPr>
          </w:p>
        </w:tc>
        <w:tc>
          <w:tcPr>
            <w:tcW w:w="5778" w:type="dxa"/>
          </w:tcPr>
          <w:p w14:paraId="41757C99" w14:textId="77777777" w:rsidR="00141E8E" w:rsidRPr="00714B29" w:rsidRDefault="00141E8E" w:rsidP="00141E8E">
            <w:pPr>
              <w:spacing w:after="0"/>
              <w:rPr>
                <w:rFonts w:ascii="Arial" w:eastAsia="Times New Roman" w:hAnsi="Arial" w:cs="Arial"/>
                <w:iCs/>
                <w:lang w:eastAsia="en-GB"/>
              </w:rPr>
            </w:pPr>
            <w:r w:rsidRPr="00714B29">
              <w:rPr>
                <w:rFonts w:ascii="Arial" w:eastAsia="Times New Roman" w:hAnsi="Arial" w:cs="Arial"/>
                <w:iCs/>
                <w:lang w:eastAsia="en-GB"/>
              </w:rPr>
              <w:t>Specialist national helpline for male survivors</w:t>
            </w:r>
          </w:p>
        </w:tc>
      </w:tr>
      <w:tr w:rsidR="00141E8E" w:rsidRPr="00714B29" w14:paraId="51E0CF7D" w14:textId="77777777" w:rsidTr="0045082D">
        <w:trPr>
          <w:trHeight w:val="1557"/>
        </w:trPr>
        <w:tc>
          <w:tcPr>
            <w:tcW w:w="3686" w:type="dxa"/>
          </w:tcPr>
          <w:p w14:paraId="6B1D772A"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lastRenderedPageBreak/>
              <w:t xml:space="preserve">NSPCC </w:t>
            </w:r>
          </w:p>
        </w:tc>
        <w:tc>
          <w:tcPr>
            <w:tcW w:w="5528" w:type="dxa"/>
          </w:tcPr>
          <w:p w14:paraId="64717992" w14:textId="77777777" w:rsidR="00141E8E" w:rsidRPr="00714B29" w:rsidRDefault="00010F5B" w:rsidP="00141E8E">
            <w:pPr>
              <w:spacing w:after="0"/>
              <w:rPr>
                <w:rFonts w:ascii="Arial" w:eastAsia="Times New Roman" w:hAnsi="Arial" w:cs="Arial"/>
                <w:lang w:eastAsia="en-GB"/>
              </w:rPr>
            </w:pPr>
            <w:hyperlink r:id="rId55" w:history="1">
              <w:r w:rsidR="00141E8E" w:rsidRPr="00714B29">
                <w:rPr>
                  <w:rStyle w:val="Hyperlink"/>
                  <w:rFonts w:ascii="Arial" w:eastAsia="Times New Roman" w:hAnsi="Arial" w:cs="Arial"/>
                  <w:lang w:eastAsia="en-GB"/>
                </w:rPr>
                <w:t>What is domestic abuse | NSPCC</w:t>
              </w:r>
            </w:hyperlink>
          </w:p>
          <w:p w14:paraId="7051C4DB" w14:textId="77777777" w:rsidR="00141E8E" w:rsidRPr="004C4483" w:rsidRDefault="00010F5B" w:rsidP="00141E8E">
            <w:pPr>
              <w:spacing w:before="100" w:beforeAutospacing="1" w:after="100" w:afterAutospacing="1" w:line="240" w:lineRule="auto"/>
              <w:rPr>
                <w:rFonts w:ascii="Arial" w:eastAsia="Times New Roman" w:hAnsi="Arial" w:cs="Arial"/>
                <w:lang w:val="en" w:eastAsia="en-GB"/>
              </w:rPr>
            </w:pPr>
            <w:hyperlink r:id="rId56" w:history="1">
              <w:r w:rsidR="00141E8E" w:rsidRPr="004C4483">
                <w:rPr>
                  <w:rFonts w:ascii="Arial" w:eastAsia="Times New Roman" w:hAnsi="Arial" w:cs="Arial"/>
                  <w:lang w:val="en" w:eastAsia="en-GB"/>
                </w:rPr>
                <w:t>Help for adults concerned about a child</w:t>
              </w:r>
            </w:hyperlink>
            <w:r w:rsidR="00141E8E">
              <w:rPr>
                <w:rFonts w:ascii="Arial" w:eastAsia="Times New Roman" w:hAnsi="Arial" w:cs="Arial"/>
                <w:lang w:val="en" w:eastAsia="en-GB"/>
              </w:rPr>
              <w:t xml:space="preserve">: </w:t>
            </w:r>
            <w:r w:rsidR="00141E8E" w:rsidRPr="004C4483">
              <w:rPr>
                <w:rFonts w:ascii="Arial" w:eastAsia="Times New Roman" w:hAnsi="Arial" w:cs="Arial"/>
                <w:lang w:val="en" w:eastAsia="en-GB"/>
              </w:rPr>
              <w:br/>
            </w:r>
            <w:hyperlink r:id="rId57" w:history="1">
              <w:r w:rsidR="00141E8E" w:rsidRPr="004C4483">
                <w:rPr>
                  <w:rFonts w:ascii="Arial" w:eastAsia="Times New Roman" w:hAnsi="Arial" w:cs="Arial"/>
                  <w:lang w:val="en" w:eastAsia="en-GB"/>
                </w:rPr>
                <w:t>0808 800 5000</w:t>
              </w:r>
            </w:hyperlink>
          </w:p>
          <w:p w14:paraId="0BF9F834" w14:textId="77777777" w:rsidR="00141E8E" w:rsidRDefault="00010F5B" w:rsidP="00141E8E">
            <w:pPr>
              <w:spacing w:after="0" w:line="240" w:lineRule="auto"/>
              <w:rPr>
                <w:rFonts w:ascii="Arial" w:eastAsia="Times New Roman" w:hAnsi="Arial" w:cs="Arial"/>
                <w:lang w:val="en" w:eastAsia="en-GB"/>
              </w:rPr>
            </w:pPr>
            <w:hyperlink r:id="rId58" w:history="1">
              <w:r w:rsidR="00141E8E" w:rsidRPr="004C4483">
                <w:rPr>
                  <w:rFonts w:ascii="Arial" w:eastAsia="Times New Roman" w:hAnsi="Arial" w:cs="Arial"/>
                  <w:lang w:val="en" w:eastAsia="en-GB"/>
                </w:rPr>
                <w:t>Help for children and young people</w:t>
              </w:r>
            </w:hyperlink>
            <w:r w:rsidR="00141E8E">
              <w:rPr>
                <w:rFonts w:ascii="Arial" w:eastAsia="Times New Roman" w:hAnsi="Arial" w:cs="Arial"/>
                <w:lang w:val="en" w:eastAsia="en-GB"/>
              </w:rPr>
              <w:t xml:space="preserve">: </w:t>
            </w:r>
          </w:p>
          <w:p w14:paraId="0FB39313" w14:textId="77777777" w:rsidR="00141E8E" w:rsidRPr="007D785D" w:rsidRDefault="00141E8E" w:rsidP="0045082D">
            <w:pPr>
              <w:spacing w:after="0" w:line="240" w:lineRule="auto"/>
              <w:rPr>
                <w:rFonts w:ascii="Arial" w:eastAsia="Times New Roman" w:hAnsi="Arial" w:cs="Arial"/>
                <w:sz w:val="16"/>
                <w:szCs w:val="16"/>
                <w:lang w:eastAsia="en-GB"/>
              </w:rPr>
            </w:pPr>
            <w:r w:rsidRPr="004C4483">
              <w:rPr>
                <w:rFonts w:ascii="Arial" w:eastAsia="Times New Roman" w:hAnsi="Arial" w:cs="Arial"/>
                <w:lang w:val="en" w:eastAsia="en-GB"/>
              </w:rPr>
              <w:t xml:space="preserve">Childline on </w:t>
            </w:r>
            <w:hyperlink r:id="rId59" w:history="1">
              <w:r w:rsidRPr="004C4483">
                <w:rPr>
                  <w:rFonts w:ascii="Arial" w:eastAsia="Times New Roman" w:hAnsi="Arial" w:cs="Arial"/>
                  <w:lang w:val="en" w:eastAsia="en-GB"/>
                </w:rPr>
                <w:t>0800 1111</w:t>
              </w:r>
            </w:hyperlink>
          </w:p>
        </w:tc>
        <w:tc>
          <w:tcPr>
            <w:tcW w:w="5778" w:type="dxa"/>
          </w:tcPr>
          <w:p w14:paraId="771DEB82" w14:textId="77777777" w:rsidR="00141E8E" w:rsidRPr="00714B29" w:rsidRDefault="00177E52" w:rsidP="00141E8E">
            <w:pPr>
              <w:spacing w:after="0"/>
              <w:rPr>
                <w:rFonts w:ascii="Arial" w:eastAsia="Times New Roman" w:hAnsi="Arial" w:cs="Arial"/>
                <w:iCs/>
                <w:lang w:eastAsia="en-GB"/>
              </w:rPr>
            </w:pPr>
            <w:r w:rsidRPr="00714B29">
              <w:rPr>
                <w:rFonts w:ascii="Arial" w:eastAsia="Times New Roman" w:hAnsi="Arial" w:cs="Arial"/>
                <w:iCs/>
                <w:lang w:eastAsia="en-GB"/>
              </w:rPr>
              <w:t>Support and</w:t>
            </w:r>
            <w:r w:rsidR="00141E8E" w:rsidRPr="00714B29">
              <w:rPr>
                <w:rFonts w:ascii="Arial" w:eastAsia="Times New Roman" w:hAnsi="Arial" w:cs="Arial"/>
                <w:iCs/>
                <w:lang w:eastAsia="en-GB"/>
              </w:rPr>
              <w:t xml:space="preserve"> advice for children and families </w:t>
            </w:r>
          </w:p>
        </w:tc>
      </w:tr>
      <w:tr w:rsidR="00141E8E" w:rsidRPr="00714B29" w14:paraId="011A60D6" w14:textId="77777777" w:rsidTr="0045082D">
        <w:trPr>
          <w:trHeight w:val="70"/>
        </w:trPr>
        <w:tc>
          <w:tcPr>
            <w:tcW w:w="3686" w:type="dxa"/>
          </w:tcPr>
          <w:p w14:paraId="3884D297"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Safe Lives</w:t>
            </w:r>
          </w:p>
        </w:tc>
        <w:tc>
          <w:tcPr>
            <w:tcW w:w="5528" w:type="dxa"/>
          </w:tcPr>
          <w:p w14:paraId="5A8FBF13" w14:textId="77777777" w:rsidR="00141E8E" w:rsidRPr="00714B29" w:rsidRDefault="00010F5B" w:rsidP="0045082D">
            <w:pPr>
              <w:spacing w:after="0"/>
              <w:rPr>
                <w:rFonts w:ascii="Arial" w:eastAsia="Times New Roman" w:hAnsi="Arial" w:cs="Arial"/>
                <w:sz w:val="16"/>
                <w:szCs w:val="16"/>
                <w:lang w:eastAsia="en-GB"/>
              </w:rPr>
            </w:pPr>
            <w:hyperlink r:id="rId60" w:history="1">
              <w:r w:rsidR="00141E8E" w:rsidRPr="00714B29">
                <w:rPr>
                  <w:rStyle w:val="Hyperlink"/>
                  <w:rFonts w:ascii="Arial" w:eastAsia="Times New Roman" w:hAnsi="Arial" w:cs="Arial"/>
                  <w:lang w:eastAsia="en-GB"/>
                </w:rPr>
                <w:t>Home | Safelives</w:t>
              </w:r>
            </w:hyperlink>
          </w:p>
        </w:tc>
        <w:tc>
          <w:tcPr>
            <w:tcW w:w="5778" w:type="dxa"/>
          </w:tcPr>
          <w:p w14:paraId="57A21C09" w14:textId="77777777" w:rsidR="00141E8E" w:rsidRPr="00714B29" w:rsidRDefault="00141E8E" w:rsidP="00141E8E">
            <w:pPr>
              <w:spacing w:after="0"/>
              <w:rPr>
                <w:rFonts w:ascii="Arial" w:eastAsia="Times New Roman" w:hAnsi="Arial" w:cs="Arial"/>
                <w:iCs/>
                <w:lang w:eastAsia="en-GB"/>
              </w:rPr>
            </w:pPr>
            <w:r>
              <w:rPr>
                <w:rFonts w:ascii="Arial" w:eastAsia="Times New Roman" w:hAnsi="Arial" w:cs="Arial"/>
                <w:iCs/>
                <w:lang w:eastAsia="en-GB"/>
              </w:rPr>
              <w:t>Guidance and tools for high risk domestic abuse</w:t>
            </w:r>
          </w:p>
        </w:tc>
      </w:tr>
      <w:tr w:rsidR="00141E8E" w:rsidRPr="00714B29" w14:paraId="593247F0" w14:textId="77777777" w:rsidTr="00345841">
        <w:trPr>
          <w:trHeight w:val="70"/>
        </w:trPr>
        <w:tc>
          <w:tcPr>
            <w:tcW w:w="3686" w:type="dxa"/>
          </w:tcPr>
          <w:p w14:paraId="6C01A3DE" w14:textId="77777777" w:rsidR="00141E8E" w:rsidRPr="00141E8E" w:rsidRDefault="00141E8E" w:rsidP="00141E8E">
            <w:pPr>
              <w:spacing w:after="0"/>
              <w:rPr>
                <w:rFonts w:ascii="Arial" w:eastAsia="Times New Roman" w:hAnsi="Arial" w:cs="Arial"/>
                <w:lang w:eastAsia="en-GB"/>
              </w:rPr>
            </w:pPr>
            <w:r w:rsidRPr="00141E8E">
              <w:rPr>
                <w:rFonts w:ascii="Arial" w:eastAsia="Times New Roman" w:hAnsi="Arial" w:cs="Arial"/>
                <w:lang w:eastAsia="en-GB"/>
              </w:rPr>
              <w:t xml:space="preserve">St Mary’s </w:t>
            </w:r>
            <w:r>
              <w:rPr>
                <w:rFonts w:ascii="Arial" w:eastAsia="Times New Roman" w:hAnsi="Arial" w:cs="Arial"/>
                <w:lang w:eastAsia="en-GB"/>
              </w:rPr>
              <w:t>Centre:</w:t>
            </w:r>
          </w:p>
          <w:p w14:paraId="15F86959" w14:textId="77777777" w:rsidR="00141E8E" w:rsidRPr="00141E8E" w:rsidRDefault="00141E8E" w:rsidP="00141E8E">
            <w:pPr>
              <w:spacing w:after="0"/>
              <w:rPr>
                <w:rFonts w:ascii="Arial" w:eastAsia="Times New Roman" w:hAnsi="Arial" w:cs="Arial"/>
                <w:lang w:eastAsia="en-GB"/>
              </w:rPr>
            </w:pPr>
            <w:r w:rsidRPr="00141E8E">
              <w:rPr>
                <w:rFonts w:ascii="Arial" w:eastAsia="Times New Roman" w:hAnsi="Arial" w:cs="Arial"/>
                <w:lang w:eastAsia="en-GB"/>
              </w:rPr>
              <w:t>Sexual Assault Referral Centre</w:t>
            </w:r>
          </w:p>
        </w:tc>
        <w:tc>
          <w:tcPr>
            <w:tcW w:w="5528" w:type="dxa"/>
          </w:tcPr>
          <w:p w14:paraId="75EE3759" w14:textId="77777777" w:rsidR="00141E8E" w:rsidRPr="00141E8E" w:rsidRDefault="00177E52" w:rsidP="00141E8E">
            <w:pPr>
              <w:spacing w:after="0"/>
              <w:rPr>
                <w:rFonts w:ascii="Arial" w:eastAsia="Times New Roman" w:hAnsi="Arial" w:cs="Arial"/>
                <w:lang w:eastAsia="en-GB"/>
              </w:rPr>
            </w:pPr>
            <w:r w:rsidRPr="00141E8E">
              <w:rPr>
                <w:rFonts w:ascii="Arial" w:hAnsi="Arial" w:cs="Arial"/>
                <w:color w:val="333333"/>
                <w:lang w:val="en"/>
              </w:rPr>
              <w:t>24-hour</w:t>
            </w:r>
            <w:r w:rsidR="00141E8E" w:rsidRPr="00141E8E">
              <w:rPr>
                <w:rFonts w:ascii="Arial" w:hAnsi="Arial" w:cs="Arial"/>
                <w:color w:val="333333"/>
                <w:lang w:val="en"/>
              </w:rPr>
              <w:t xml:space="preserve"> helpline: </w:t>
            </w:r>
            <w:r w:rsidR="00141E8E" w:rsidRPr="00141E8E">
              <w:rPr>
                <w:rStyle w:val="Strong"/>
                <w:rFonts w:ascii="Arial" w:hAnsi="Arial" w:cs="Arial"/>
                <w:color w:val="333333"/>
                <w:lang w:val="en"/>
              </w:rPr>
              <w:t>0161 276 6515</w:t>
            </w:r>
          </w:p>
        </w:tc>
        <w:tc>
          <w:tcPr>
            <w:tcW w:w="5778" w:type="dxa"/>
          </w:tcPr>
          <w:p w14:paraId="4ECE3E21" w14:textId="77777777" w:rsidR="00141E8E" w:rsidRPr="00141E8E" w:rsidRDefault="00141E8E" w:rsidP="00141E8E">
            <w:pPr>
              <w:spacing w:after="0"/>
              <w:rPr>
                <w:rFonts w:ascii="Arial" w:eastAsia="Times New Roman" w:hAnsi="Arial" w:cs="Arial"/>
                <w:iCs/>
                <w:lang w:eastAsia="en-GB"/>
              </w:rPr>
            </w:pPr>
            <w:r w:rsidRPr="00141E8E">
              <w:rPr>
                <w:rFonts w:ascii="Arial" w:hAnsi="Arial" w:cs="Arial"/>
                <w:color w:val="333333"/>
                <w:lang w:val="en"/>
              </w:rPr>
              <w:t xml:space="preserve">Support for anyone who has been raped or sexually assaulted. </w:t>
            </w:r>
          </w:p>
        </w:tc>
      </w:tr>
      <w:tr w:rsidR="00141E8E" w:rsidRPr="00714B29" w14:paraId="0DAE4E60" w14:textId="77777777" w:rsidTr="0045082D">
        <w:trPr>
          <w:trHeight w:val="1057"/>
        </w:trPr>
        <w:tc>
          <w:tcPr>
            <w:tcW w:w="3686" w:type="dxa"/>
          </w:tcPr>
          <w:p w14:paraId="78FE94C1" w14:textId="77777777" w:rsidR="00141E8E" w:rsidRPr="00714B29" w:rsidRDefault="00141E8E" w:rsidP="00141E8E">
            <w:pPr>
              <w:spacing w:after="0"/>
              <w:rPr>
                <w:rFonts w:ascii="Arial" w:eastAsia="Times New Roman" w:hAnsi="Arial" w:cs="Arial"/>
                <w:lang w:eastAsia="en-GB"/>
              </w:rPr>
            </w:pPr>
            <w:r w:rsidRPr="00714B29">
              <w:rPr>
                <w:rFonts w:ascii="Arial" w:eastAsia="Times New Roman" w:hAnsi="Arial" w:cs="Arial"/>
                <w:lang w:eastAsia="en-GB"/>
              </w:rPr>
              <w:t>Women’s Aid</w:t>
            </w:r>
          </w:p>
        </w:tc>
        <w:tc>
          <w:tcPr>
            <w:tcW w:w="5528" w:type="dxa"/>
          </w:tcPr>
          <w:p w14:paraId="599DB6C2" w14:textId="77777777" w:rsidR="00141E8E" w:rsidRDefault="00010F5B" w:rsidP="00141E8E">
            <w:pPr>
              <w:spacing w:after="0"/>
              <w:rPr>
                <w:rStyle w:val="Strong"/>
                <w:rFonts w:ascii="Arial" w:hAnsi="Arial" w:cs="Arial"/>
                <w:b w:val="0"/>
                <w:color w:val="000000"/>
                <w:lang w:val="en"/>
              </w:rPr>
            </w:pPr>
            <w:hyperlink r:id="rId61" w:history="1">
              <w:r w:rsidR="00141E8E" w:rsidRPr="00822356">
                <w:rPr>
                  <w:rStyle w:val="Hyperlink"/>
                  <w:rFonts w:ascii="Arial" w:hAnsi="Arial" w:cs="Arial"/>
                  <w:lang w:val="en"/>
                </w:rPr>
                <w:t>Women's Aid</w:t>
              </w:r>
            </w:hyperlink>
          </w:p>
          <w:p w14:paraId="12791A0E" w14:textId="77777777" w:rsidR="00141E8E" w:rsidRPr="00767B78" w:rsidRDefault="00141E8E" w:rsidP="00141E8E">
            <w:pPr>
              <w:spacing w:after="0"/>
              <w:rPr>
                <w:rStyle w:val="Strong"/>
                <w:rFonts w:ascii="Arial" w:hAnsi="Arial" w:cs="Arial"/>
                <w:b w:val="0"/>
                <w:color w:val="000000"/>
                <w:lang w:val="en"/>
              </w:rPr>
            </w:pPr>
            <w:r w:rsidRPr="00767B78">
              <w:rPr>
                <w:rStyle w:val="Strong"/>
                <w:rFonts w:ascii="Arial" w:hAnsi="Arial" w:cs="Arial"/>
                <w:b w:val="0"/>
                <w:color w:val="000000"/>
                <w:lang w:val="en"/>
              </w:rPr>
              <w:t>0808 2000 247</w:t>
            </w:r>
          </w:p>
          <w:p w14:paraId="4AE93BF0" w14:textId="77777777" w:rsidR="00141E8E" w:rsidRPr="007D785D" w:rsidRDefault="00141E8E" w:rsidP="00141E8E">
            <w:pPr>
              <w:spacing w:after="0"/>
              <w:rPr>
                <w:rStyle w:val="Strong"/>
                <w:rFonts w:ascii="Arial" w:hAnsi="Arial" w:cs="Arial"/>
                <w:color w:val="000000"/>
                <w:sz w:val="16"/>
                <w:szCs w:val="16"/>
                <w:lang w:val="en"/>
              </w:rPr>
            </w:pPr>
          </w:p>
          <w:p w14:paraId="70AD5082" w14:textId="77777777" w:rsidR="00141E8E" w:rsidRPr="00714B29" w:rsidRDefault="00010F5B" w:rsidP="00141E8E">
            <w:pPr>
              <w:spacing w:after="0"/>
              <w:rPr>
                <w:rFonts w:ascii="Arial" w:eastAsia="Times New Roman" w:hAnsi="Arial" w:cs="Arial"/>
                <w:color w:val="333333"/>
                <w:lang w:val="en" w:eastAsia="en-GB"/>
              </w:rPr>
            </w:pPr>
            <w:hyperlink r:id="rId62" w:history="1">
              <w:r w:rsidR="00141E8E" w:rsidRPr="006752F1">
                <w:rPr>
                  <w:rStyle w:val="Hyperlink"/>
                  <w:rFonts w:ascii="Arial" w:eastAsia="Times New Roman" w:hAnsi="Arial" w:cs="Arial"/>
                  <w:lang w:val="en" w:eastAsia="en-GB"/>
                </w:rPr>
                <w:t>The Hide Out</w:t>
              </w:r>
            </w:hyperlink>
          </w:p>
        </w:tc>
        <w:tc>
          <w:tcPr>
            <w:tcW w:w="5778" w:type="dxa"/>
          </w:tcPr>
          <w:p w14:paraId="43F681C3" w14:textId="77777777" w:rsidR="00141E8E" w:rsidRPr="00714B29" w:rsidRDefault="00177E52" w:rsidP="00141E8E">
            <w:pPr>
              <w:spacing w:after="0"/>
              <w:rPr>
                <w:rFonts w:ascii="Arial" w:eastAsia="Times New Roman" w:hAnsi="Arial" w:cs="Arial"/>
                <w:iCs/>
                <w:lang w:eastAsia="en-GB"/>
              </w:rPr>
            </w:pPr>
            <w:r w:rsidRPr="00714B29">
              <w:rPr>
                <w:rFonts w:ascii="Arial" w:eastAsia="Times New Roman" w:hAnsi="Arial" w:cs="Arial"/>
                <w:iCs/>
                <w:lang w:eastAsia="en-GB"/>
              </w:rPr>
              <w:t>Support and</w:t>
            </w:r>
            <w:r w:rsidR="00141E8E" w:rsidRPr="00714B29">
              <w:rPr>
                <w:rFonts w:ascii="Arial" w:eastAsia="Times New Roman" w:hAnsi="Arial" w:cs="Arial"/>
                <w:iCs/>
                <w:lang w:eastAsia="en-GB"/>
              </w:rPr>
              <w:t xml:space="preserve"> advice for children and families</w:t>
            </w:r>
          </w:p>
          <w:p w14:paraId="62DCFD77" w14:textId="77777777" w:rsidR="00141E8E" w:rsidRPr="007D785D" w:rsidRDefault="00141E8E" w:rsidP="00141E8E">
            <w:pPr>
              <w:spacing w:after="0"/>
              <w:rPr>
                <w:rFonts w:ascii="Arial" w:eastAsia="Times New Roman" w:hAnsi="Arial" w:cs="Arial"/>
                <w:iCs/>
                <w:sz w:val="16"/>
                <w:szCs w:val="16"/>
                <w:lang w:eastAsia="en-GB"/>
              </w:rPr>
            </w:pPr>
          </w:p>
          <w:p w14:paraId="52F4A016" w14:textId="77777777" w:rsidR="00141E8E" w:rsidRPr="006752F1" w:rsidRDefault="00141E8E" w:rsidP="0045082D">
            <w:pPr>
              <w:spacing w:after="0"/>
              <w:rPr>
                <w:rFonts w:ascii="Arial" w:hAnsi="Arial" w:cs="Arial"/>
                <w:sz w:val="16"/>
                <w:szCs w:val="16"/>
                <w:lang w:val="en"/>
              </w:rPr>
            </w:pPr>
            <w:r>
              <w:rPr>
                <w:rFonts w:ascii="Arial" w:hAnsi="Arial" w:cs="Arial"/>
                <w:lang w:val="en"/>
              </w:rPr>
              <w:t xml:space="preserve">Information </w:t>
            </w:r>
            <w:r w:rsidRPr="00714B29">
              <w:rPr>
                <w:rFonts w:ascii="Arial" w:hAnsi="Arial" w:cs="Arial"/>
                <w:lang w:val="en"/>
              </w:rPr>
              <w:t>to help children and y</w:t>
            </w:r>
            <w:r>
              <w:rPr>
                <w:rFonts w:ascii="Arial" w:hAnsi="Arial" w:cs="Arial"/>
                <w:lang w:val="en"/>
              </w:rPr>
              <w:t xml:space="preserve">oung </w:t>
            </w:r>
            <w:r w:rsidR="00177E52" w:rsidRPr="00714B29">
              <w:rPr>
                <w:rFonts w:ascii="Arial" w:hAnsi="Arial" w:cs="Arial"/>
                <w:lang w:val="en"/>
              </w:rPr>
              <w:t>p</w:t>
            </w:r>
            <w:r w:rsidR="00177E52">
              <w:rPr>
                <w:rFonts w:ascii="Arial" w:hAnsi="Arial" w:cs="Arial"/>
                <w:lang w:val="en"/>
              </w:rPr>
              <w:t xml:space="preserve">eople </w:t>
            </w:r>
            <w:r w:rsidR="00177E52" w:rsidRPr="00714B29">
              <w:rPr>
                <w:rFonts w:ascii="Arial" w:hAnsi="Arial" w:cs="Arial"/>
                <w:lang w:val="en"/>
              </w:rPr>
              <w:t>to</w:t>
            </w:r>
            <w:r w:rsidRPr="00714B29">
              <w:rPr>
                <w:rFonts w:ascii="Arial" w:hAnsi="Arial" w:cs="Arial"/>
                <w:lang w:val="en"/>
              </w:rPr>
              <w:t xml:space="preserve"> understand domestic abuse, and how to take positive action </w:t>
            </w:r>
          </w:p>
        </w:tc>
      </w:tr>
    </w:tbl>
    <w:p w14:paraId="73017F4E" w14:textId="77777777" w:rsidR="00141E8E" w:rsidRDefault="00141E8E" w:rsidP="00141E8E">
      <w:pPr>
        <w:rPr>
          <w:rFonts w:ascii="Arial" w:eastAsia="Times New Roman" w:hAnsi="Arial" w:cs="Arial"/>
          <w:sz w:val="24"/>
          <w:szCs w:val="24"/>
          <w:lang w:eastAsia="en-GB"/>
        </w:rPr>
      </w:pPr>
    </w:p>
    <w:p w14:paraId="1B7DC9A6" w14:textId="77777777" w:rsidR="0045082D" w:rsidRDefault="0045082D" w:rsidP="00141E8E">
      <w:pPr>
        <w:rPr>
          <w:rFonts w:ascii="Arial" w:eastAsia="Times New Roman" w:hAnsi="Arial" w:cs="Arial"/>
          <w:sz w:val="24"/>
          <w:szCs w:val="24"/>
          <w:lang w:eastAsia="en-GB"/>
        </w:rPr>
      </w:pPr>
    </w:p>
    <w:p w14:paraId="43ADB7F3" w14:textId="77777777" w:rsidR="0045082D" w:rsidRDefault="0045082D" w:rsidP="00141E8E">
      <w:pPr>
        <w:rPr>
          <w:rFonts w:ascii="Arial" w:eastAsia="Times New Roman" w:hAnsi="Arial" w:cs="Arial"/>
          <w:sz w:val="24"/>
          <w:szCs w:val="24"/>
          <w:lang w:eastAsia="en-GB"/>
        </w:rPr>
      </w:pPr>
    </w:p>
    <w:p w14:paraId="7A76CC86" w14:textId="77777777" w:rsidR="0045082D" w:rsidRDefault="0045082D" w:rsidP="00141E8E">
      <w:pPr>
        <w:rPr>
          <w:rFonts w:ascii="Arial" w:eastAsia="Times New Roman" w:hAnsi="Arial" w:cs="Arial"/>
          <w:sz w:val="24"/>
          <w:szCs w:val="24"/>
          <w:lang w:eastAsia="en-GB"/>
        </w:rPr>
      </w:pPr>
    </w:p>
    <w:p w14:paraId="3A913C6C" w14:textId="77777777" w:rsidR="0045082D" w:rsidRDefault="0045082D" w:rsidP="00141E8E">
      <w:pPr>
        <w:rPr>
          <w:rFonts w:ascii="Arial" w:eastAsia="Times New Roman" w:hAnsi="Arial" w:cs="Arial"/>
          <w:sz w:val="24"/>
          <w:szCs w:val="24"/>
          <w:lang w:eastAsia="en-GB"/>
        </w:rPr>
      </w:pPr>
    </w:p>
    <w:p w14:paraId="70C7CBEE" w14:textId="77777777" w:rsidR="0045082D" w:rsidRDefault="0045082D" w:rsidP="00141E8E">
      <w:pPr>
        <w:rPr>
          <w:rFonts w:ascii="Arial" w:eastAsia="Times New Roman" w:hAnsi="Arial" w:cs="Arial"/>
          <w:sz w:val="24"/>
          <w:szCs w:val="24"/>
          <w:lang w:eastAsia="en-GB"/>
        </w:rPr>
      </w:pPr>
    </w:p>
    <w:p w14:paraId="3BE75B5A" w14:textId="77777777" w:rsidR="0045082D" w:rsidRPr="00141E8E" w:rsidRDefault="0045082D" w:rsidP="00141E8E">
      <w:pPr>
        <w:rPr>
          <w:rFonts w:ascii="Arial" w:eastAsia="Times New Roman" w:hAnsi="Arial" w:cs="Arial"/>
          <w:sz w:val="24"/>
          <w:szCs w:val="24"/>
          <w:lang w:eastAsia="en-GB"/>
        </w:rPr>
      </w:pPr>
    </w:p>
    <w:p w14:paraId="35A86922" w14:textId="77777777" w:rsidR="00141E8E" w:rsidRPr="00141E8E" w:rsidRDefault="00141E8E" w:rsidP="00141E8E">
      <w:pPr>
        <w:rPr>
          <w:rFonts w:ascii="Arial" w:eastAsia="Times New Roman" w:hAnsi="Arial" w:cs="Arial"/>
          <w:sz w:val="24"/>
          <w:szCs w:val="24"/>
          <w:lang w:eastAsia="en-GB"/>
        </w:rPr>
      </w:pPr>
    </w:p>
    <w:p w14:paraId="18D6043D" w14:textId="77777777" w:rsidR="00141E8E" w:rsidRPr="00141E8E" w:rsidRDefault="00141E8E" w:rsidP="00141E8E">
      <w:pPr>
        <w:rPr>
          <w:rFonts w:ascii="Arial" w:eastAsia="Times New Roman" w:hAnsi="Arial" w:cs="Arial"/>
          <w:sz w:val="24"/>
          <w:szCs w:val="24"/>
          <w:lang w:eastAsia="en-GB"/>
        </w:rPr>
      </w:pPr>
    </w:p>
    <w:p w14:paraId="656D4531" w14:textId="77777777" w:rsidR="00141E8E" w:rsidRPr="00141E8E" w:rsidRDefault="00141E8E" w:rsidP="00141E8E">
      <w:pPr>
        <w:rPr>
          <w:rFonts w:ascii="Arial" w:eastAsia="Times New Roman" w:hAnsi="Arial" w:cs="Arial"/>
          <w:sz w:val="24"/>
          <w:szCs w:val="24"/>
          <w:lang w:eastAsia="en-GB"/>
        </w:rPr>
      </w:pPr>
    </w:p>
    <w:p w14:paraId="2C044903" w14:textId="77777777" w:rsidR="00657EBB" w:rsidRDefault="00657EBB" w:rsidP="00657EBB">
      <w:pPr>
        <w:spacing w:after="0"/>
        <w:jc w:val="both"/>
        <w:rPr>
          <w:rFonts w:ascii="Arial" w:eastAsia="Times New Roman" w:hAnsi="Arial" w:cs="Arial"/>
          <w:b/>
          <w:color w:val="0B0C0C"/>
          <w:sz w:val="24"/>
          <w:szCs w:val="24"/>
          <w:lang w:eastAsia="en-GB"/>
        </w:rPr>
      </w:pPr>
      <w:r>
        <w:rPr>
          <w:rFonts w:ascii="Arial" w:eastAsia="Times New Roman" w:hAnsi="Arial" w:cs="Arial"/>
          <w:b/>
          <w:color w:val="0B0C0C"/>
          <w:sz w:val="24"/>
          <w:szCs w:val="24"/>
          <w:lang w:eastAsia="en-GB"/>
        </w:rPr>
        <w:lastRenderedPageBreak/>
        <w:t xml:space="preserve">  Appendix F</w:t>
      </w:r>
    </w:p>
    <w:p w14:paraId="3B71B442" w14:textId="77777777" w:rsidR="00657EBB" w:rsidRPr="00657EBB" w:rsidRDefault="00657EBB" w:rsidP="00657EBB">
      <w:pPr>
        <w:spacing w:after="0"/>
        <w:jc w:val="center"/>
        <w:rPr>
          <w:rFonts w:ascii="Arial" w:eastAsia="Times New Roman" w:hAnsi="Arial" w:cs="Arial"/>
          <w:b/>
          <w:color w:val="008000"/>
          <w:sz w:val="28"/>
          <w:szCs w:val="28"/>
          <w:lang w:eastAsia="en-GB"/>
        </w:rPr>
      </w:pPr>
      <w:r w:rsidRPr="00657EBB">
        <w:rPr>
          <w:rFonts w:ascii="Arial" w:eastAsia="Times New Roman" w:hAnsi="Arial" w:cs="Arial"/>
          <w:b/>
          <w:color w:val="008000"/>
          <w:sz w:val="28"/>
          <w:szCs w:val="28"/>
          <w:lang w:eastAsia="en-GB"/>
        </w:rPr>
        <w:t>SCiES Newsletter:</w:t>
      </w:r>
    </w:p>
    <w:p w14:paraId="141D1C59" w14:textId="77777777" w:rsidR="00657EBB" w:rsidRPr="00A25C6C" w:rsidRDefault="00657EBB" w:rsidP="00657EBB">
      <w:pPr>
        <w:spacing w:after="0"/>
        <w:jc w:val="both"/>
        <w:rPr>
          <w:rFonts w:ascii="Arial" w:eastAsia="Times New Roman" w:hAnsi="Arial" w:cs="Arial"/>
          <w:color w:val="0B0C0C"/>
          <w:sz w:val="16"/>
          <w:szCs w:val="16"/>
          <w:lang w:eastAsia="en-GB"/>
        </w:rPr>
      </w:pPr>
    </w:p>
    <w:p w14:paraId="3BD54A0A" w14:textId="77777777" w:rsidR="00657EBB" w:rsidRPr="00A25C6C" w:rsidRDefault="00657EBB" w:rsidP="00A25C6C">
      <w:pPr>
        <w:spacing w:after="0"/>
        <w:jc w:val="both"/>
        <w:rPr>
          <w:rFonts w:ascii="Arial" w:eastAsia="Times New Roman" w:hAnsi="Arial" w:cs="Arial"/>
          <w:color w:val="0B0C0C"/>
          <w:sz w:val="24"/>
          <w:szCs w:val="24"/>
          <w:lang w:eastAsia="en-GB"/>
        </w:rPr>
      </w:pPr>
      <w:r w:rsidRPr="00A25C6C">
        <w:rPr>
          <w:rFonts w:ascii="Arial" w:eastAsia="Times New Roman" w:hAnsi="Arial" w:cs="Arial"/>
          <w:color w:val="0B0C0C"/>
          <w:sz w:val="24"/>
          <w:szCs w:val="24"/>
          <w:lang w:eastAsia="en-GB"/>
        </w:rPr>
        <w:t>Domestic abuse negatively affects children and young people. We know that they are often more aware of what is happening than parents think. How they respond depends on their age, personality and support network; but they recover best when they are helped to understand and to process what is happening/has happened to them.</w:t>
      </w:r>
    </w:p>
    <w:p w14:paraId="008634F5" w14:textId="77777777" w:rsidR="00657EBB" w:rsidRPr="00A25C6C" w:rsidRDefault="00657EBB" w:rsidP="00A25C6C">
      <w:pPr>
        <w:spacing w:after="0"/>
        <w:jc w:val="both"/>
        <w:rPr>
          <w:rFonts w:ascii="Arial" w:eastAsia="Times New Roman" w:hAnsi="Arial" w:cs="Arial"/>
          <w:color w:val="0B0C0C"/>
          <w:sz w:val="16"/>
          <w:szCs w:val="16"/>
          <w:lang w:eastAsia="en-GB"/>
        </w:rPr>
      </w:pPr>
    </w:p>
    <w:p w14:paraId="37AA4DE2" w14:textId="77777777" w:rsidR="00657EBB" w:rsidRPr="00A25C6C" w:rsidRDefault="00657EBB" w:rsidP="00A25C6C">
      <w:pPr>
        <w:spacing w:after="0"/>
        <w:jc w:val="both"/>
        <w:rPr>
          <w:rFonts w:ascii="Arial" w:eastAsia="Times New Roman" w:hAnsi="Arial" w:cs="Arial"/>
          <w:sz w:val="24"/>
          <w:szCs w:val="24"/>
        </w:rPr>
      </w:pPr>
      <w:r w:rsidRPr="00A25C6C">
        <w:rPr>
          <w:rFonts w:ascii="Arial" w:eastAsia="Times New Roman" w:hAnsi="Arial" w:cs="Arial"/>
          <w:sz w:val="24"/>
          <w:szCs w:val="24"/>
        </w:rPr>
        <w:t xml:space="preserve">Their experiences will shape their self-worth, identity, and ability to relate to others in childhood and adulthood; making it much more difficult to succeed at school and develop friendships. </w:t>
      </w:r>
    </w:p>
    <w:p w14:paraId="1B7A9765" w14:textId="77777777" w:rsidR="00657EBB" w:rsidRPr="00A25C6C" w:rsidRDefault="00657EBB" w:rsidP="00A25C6C">
      <w:pPr>
        <w:spacing w:after="0"/>
        <w:jc w:val="center"/>
        <w:rPr>
          <w:rFonts w:ascii="Arial" w:eastAsia="Times New Roman" w:hAnsi="Arial" w:cs="Arial"/>
          <w:bCs/>
          <w:sz w:val="24"/>
          <w:szCs w:val="24"/>
        </w:rPr>
      </w:pPr>
      <w:r w:rsidRPr="00A25C6C">
        <w:rPr>
          <w:rFonts w:ascii="Arial" w:eastAsia="Times New Roman" w:hAnsi="Arial" w:cs="Arial"/>
          <w:noProof/>
          <w:sz w:val="24"/>
          <w:szCs w:val="24"/>
          <w:lang w:eastAsia="en-GB"/>
        </w:rPr>
        <w:drawing>
          <wp:inline distT="0" distB="0" distL="0" distR="0" wp14:anchorId="0D58F830" wp14:editId="13CF814E">
            <wp:extent cx="1933575" cy="1440513"/>
            <wp:effectExtent l="0" t="0" r="0" b="762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mgaa.media.lionheartdms.com/img/photos/2014/09/10/Domestic_Abuse.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33575" cy="1440513"/>
                    </a:xfrm>
                    <a:prstGeom prst="rect">
                      <a:avLst/>
                    </a:prstGeom>
                    <a:noFill/>
                    <a:ln>
                      <a:noFill/>
                    </a:ln>
                  </pic:spPr>
                </pic:pic>
              </a:graphicData>
            </a:graphic>
          </wp:inline>
        </w:drawing>
      </w:r>
    </w:p>
    <w:p w14:paraId="490EB6C9" w14:textId="77777777" w:rsidR="00657EBB" w:rsidRPr="00A25C6C" w:rsidRDefault="00657EBB" w:rsidP="00A25C6C">
      <w:pPr>
        <w:spacing w:after="0"/>
        <w:jc w:val="both"/>
        <w:rPr>
          <w:rFonts w:ascii="Arial" w:eastAsia="Times New Roman" w:hAnsi="Arial" w:cs="Arial"/>
          <w:sz w:val="24"/>
          <w:szCs w:val="24"/>
        </w:rPr>
      </w:pPr>
    </w:p>
    <w:p w14:paraId="54872698" w14:textId="77777777" w:rsidR="00657EBB" w:rsidRPr="00A25C6C" w:rsidRDefault="00657EBB" w:rsidP="00A25C6C">
      <w:pPr>
        <w:spacing w:after="0"/>
        <w:jc w:val="both"/>
        <w:rPr>
          <w:rFonts w:ascii="Arial" w:eastAsia="Times New Roman" w:hAnsi="Arial" w:cs="Arial"/>
          <w:b/>
          <w:color w:val="008000"/>
          <w:sz w:val="24"/>
          <w:szCs w:val="24"/>
        </w:rPr>
      </w:pPr>
      <w:r w:rsidRPr="00A25C6C">
        <w:rPr>
          <w:rFonts w:ascii="Arial" w:eastAsia="Times New Roman" w:hAnsi="Arial" w:cs="Arial"/>
          <w:b/>
          <w:color w:val="008000"/>
          <w:sz w:val="24"/>
          <w:szCs w:val="24"/>
        </w:rPr>
        <w:t xml:space="preserve">What can agencies </w:t>
      </w:r>
      <w:r w:rsidR="00A25C6C" w:rsidRPr="00A25C6C">
        <w:rPr>
          <w:rFonts w:ascii="Arial" w:eastAsia="Times New Roman" w:hAnsi="Arial" w:cs="Arial"/>
          <w:b/>
          <w:color w:val="008000"/>
          <w:sz w:val="24"/>
          <w:szCs w:val="24"/>
        </w:rPr>
        <w:t xml:space="preserve">involved with children </w:t>
      </w:r>
      <w:r w:rsidRPr="00A25C6C">
        <w:rPr>
          <w:rFonts w:ascii="Arial" w:eastAsia="Times New Roman" w:hAnsi="Arial" w:cs="Arial"/>
          <w:b/>
          <w:color w:val="008000"/>
          <w:sz w:val="24"/>
          <w:szCs w:val="24"/>
        </w:rPr>
        <w:t xml:space="preserve">(including schools) do? </w:t>
      </w:r>
    </w:p>
    <w:p w14:paraId="5FE06C6F" w14:textId="77777777" w:rsidR="00657EBB" w:rsidRPr="00A25C6C" w:rsidRDefault="00657EBB" w:rsidP="00A25C6C">
      <w:pPr>
        <w:autoSpaceDE w:val="0"/>
        <w:autoSpaceDN w:val="0"/>
        <w:adjustRightInd w:val="0"/>
        <w:spacing w:after="0"/>
        <w:jc w:val="both"/>
        <w:rPr>
          <w:rFonts w:ascii="Arial" w:eastAsia="Times New Roman" w:hAnsi="Arial" w:cs="Arial"/>
          <w:sz w:val="24"/>
          <w:szCs w:val="24"/>
        </w:rPr>
      </w:pPr>
      <w:r w:rsidRPr="00A25C6C">
        <w:rPr>
          <w:rFonts w:ascii="Arial" w:eastAsia="Times New Roman" w:hAnsi="Arial" w:cs="Arial"/>
          <w:color w:val="000000"/>
          <w:sz w:val="24"/>
          <w:szCs w:val="24"/>
        </w:rPr>
        <w:t xml:space="preserve">We </w:t>
      </w:r>
      <w:r w:rsidRPr="00A25C6C">
        <w:rPr>
          <w:rFonts w:ascii="Arial" w:eastAsia="Times New Roman" w:hAnsi="Arial" w:cs="Arial"/>
          <w:sz w:val="24"/>
          <w:szCs w:val="24"/>
        </w:rPr>
        <w:t xml:space="preserve">can support children and young people who have experienced domestic abuse by: </w:t>
      </w:r>
    </w:p>
    <w:p w14:paraId="3FACC8A6"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Having an ethos which puts children’s wellbeing at the heart of all we do </w:t>
      </w:r>
    </w:p>
    <w:p w14:paraId="629A587A"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Ensuring that expectations are clearly stated and understood by all.</w:t>
      </w:r>
    </w:p>
    <w:p w14:paraId="564127CC"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Understanding that oppositional and manipulative behaviours are not attempts to ‘provoke us’, but may be attempts by these children to control their world when so much feels out of control for them</w:t>
      </w:r>
    </w:p>
    <w:p w14:paraId="1CA09108"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Modelling respectful and caring behaviour, positive conflict resolution and respectful interactions. Helping children learn not only what not to do, but what to do instead. </w:t>
      </w:r>
    </w:p>
    <w:p w14:paraId="56E8A42A"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Using the language of choice, making clear the benefits and negative consequences of their choices. Ensuring that you follow through with any consequences or sanctions. </w:t>
      </w:r>
    </w:p>
    <w:p w14:paraId="35EECB4E" w14:textId="77777777" w:rsidR="00657EBB" w:rsidRPr="00A25C6C" w:rsidRDefault="00657EBB" w:rsidP="00A25C6C">
      <w:pPr>
        <w:numPr>
          <w:ilvl w:val="0"/>
          <w:numId w:val="27"/>
        </w:numPr>
        <w:spacing w:after="0"/>
        <w:ind w:left="284" w:hanging="284"/>
        <w:jc w:val="both"/>
        <w:rPr>
          <w:rFonts w:ascii="Arial" w:eastAsia="Times New Roman" w:hAnsi="Arial" w:cs="Arial"/>
          <w:i/>
          <w:sz w:val="24"/>
          <w:szCs w:val="24"/>
        </w:rPr>
      </w:pPr>
      <w:r w:rsidRPr="00A25C6C">
        <w:rPr>
          <w:rFonts w:ascii="Arial" w:eastAsia="Times New Roman" w:hAnsi="Arial" w:cs="Arial"/>
          <w:sz w:val="24"/>
          <w:szCs w:val="24"/>
        </w:rPr>
        <w:lastRenderedPageBreak/>
        <w:t xml:space="preserve">Supporting children to put </w:t>
      </w:r>
      <w:r w:rsidR="00A25C6C">
        <w:rPr>
          <w:rFonts w:ascii="Arial" w:eastAsia="Times New Roman" w:hAnsi="Arial" w:cs="Arial"/>
          <w:sz w:val="24"/>
          <w:szCs w:val="24"/>
        </w:rPr>
        <w:t xml:space="preserve">their </w:t>
      </w:r>
      <w:r w:rsidRPr="00A25C6C">
        <w:rPr>
          <w:rFonts w:ascii="Arial" w:eastAsia="Times New Roman" w:hAnsi="Arial" w:cs="Arial"/>
          <w:sz w:val="24"/>
          <w:szCs w:val="24"/>
        </w:rPr>
        <w:t>feelings into words. Build</w:t>
      </w:r>
      <w:r w:rsidR="00A25C6C">
        <w:rPr>
          <w:rFonts w:ascii="Arial" w:eastAsia="Times New Roman" w:hAnsi="Arial" w:cs="Arial"/>
          <w:sz w:val="24"/>
          <w:szCs w:val="24"/>
        </w:rPr>
        <w:t xml:space="preserve">ing </w:t>
      </w:r>
      <w:r w:rsidRPr="00A25C6C">
        <w:rPr>
          <w:rFonts w:ascii="Arial" w:eastAsia="Times New Roman" w:hAnsi="Arial" w:cs="Arial"/>
          <w:sz w:val="24"/>
          <w:szCs w:val="24"/>
        </w:rPr>
        <w:t>a vocabulary of emotional words with them so that they can begin to express their feelings more appropriately/accurately. (</w:t>
      </w:r>
      <w:r w:rsidRPr="00A25C6C">
        <w:rPr>
          <w:rFonts w:ascii="Arial" w:eastAsia="Times New Roman" w:hAnsi="Arial" w:cs="Arial"/>
          <w:i/>
          <w:sz w:val="24"/>
          <w:szCs w:val="24"/>
        </w:rPr>
        <w:t xml:space="preserve">A child exposed to domestic abuse may have seen a lot of behaviours that express strong </w:t>
      </w:r>
      <w:r w:rsidR="00177E52" w:rsidRPr="00A25C6C">
        <w:rPr>
          <w:rFonts w:ascii="Arial" w:eastAsia="Times New Roman" w:hAnsi="Arial" w:cs="Arial"/>
          <w:i/>
          <w:sz w:val="24"/>
          <w:szCs w:val="24"/>
        </w:rPr>
        <w:t>feelings but</w:t>
      </w:r>
      <w:r w:rsidRPr="00A25C6C">
        <w:rPr>
          <w:rFonts w:ascii="Arial" w:eastAsia="Times New Roman" w:hAnsi="Arial" w:cs="Arial"/>
          <w:i/>
          <w:sz w:val="24"/>
          <w:szCs w:val="24"/>
        </w:rPr>
        <w:t xml:space="preserve"> may not have heard words to appropriately express/ describe these feelings). </w:t>
      </w:r>
    </w:p>
    <w:p w14:paraId="24FA4654"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Understanding that the child may experience conflicting and confusing emotions when thinking of or talking about their parents. </w:t>
      </w:r>
    </w:p>
    <w:p w14:paraId="3068D9EF"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Creating opportunities for children to feel successful. </w:t>
      </w:r>
    </w:p>
    <w:p w14:paraId="417D825C"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Letting the child/young person know that they matter; taking an active interest in them.</w:t>
      </w:r>
    </w:p>
    <w:p w14:paraId="06FEE9C7"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lang w:val="en-US" w:eastAsia="en-GB"/>
        </w:rPr>
        <w:t>Accepting that they may not be willing or able to talk about it right away (if ever)</w:t>
      </w:r>
    </w:p>
    <w:p w14:paraId="7C5B2F69"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lang w:val="en-US" w:eastAsia="en-GB"/>
        </w:rPr>
        <w:t xml:space="preserve">Providing effective, non-verbal, systems for children and young people to access support </w:t>
      </w:r>
    </w:p>
    <w:p w14:paraId="5136D138"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lang w:val="en-US" w:eastAsia="en-GB"/>
        </w:rPr>
        <w:t xml:space="preserve">Providing </w:t>
      </w:r>
      <w:r w:rsidRPr="00A25C6C">
        <w:rPr>
          <w:rFonts w:ascii="Arial" w:eastAsia="Times New Roman" w:hAnsi="Arial" w:cs="Arial"/>
          <w:sz w:val="24"/>
          <w:szCs w:val="24"/>
        </w:rPr>
        <w:t xml:space="preserve">reassurance that only people who need to know about the incident will know. </w:t>
      </w:r>
    </w:p>
    <w:p w14:paraId="3F0537C5" w14:textId="77777777" w:rsidR="00657EBB" w:rsidRPr="00A25C6C" w:rsidRDefault="00657EBB" w:rsidP="00A25C6C">
      <w:pPr>
        <w:numPr>
          <w:ilvl w:val="0"/>
          <w:numId w:val="27"/>
        </w:numPr>
        <w:spacing w:after="0"/>
        <w:ind w:left="284" w:hanging="284"/>
        <w:jc w:val="both"/>
        <w:rPr>
          <w:rFonts w:ascii="Arial" w:eastAsia="Times New Roman" w:hAnsi="Arial" w:cs="Arial"/>
          <w:sz w:val="24"/>
          <w:szCs w:val="24"/>
        </w:rPr>
      </w:pPr>
      <w:r w:rsidRPr="00A25C6C">
        <w:rPr>
          <w:rFonts w:ascii="Arial" w:eastAsia="Times New Roman" w:hAnsi="Arial" w:cs="Arial"/>
          <w:sz w:val="24"/>
          <w:szCs w:val="24"/>
        </w:rPr>
        <w:t xml:space="preserve">Allowing the child, where necessary, to safely store work in school or indeed shred it after completion when providing interventions </w:t>
      </w:r>
    </w:p>
    <w:p w14:paraId="46396605" w14:textId="77777777" w:rsidR="00657EBB" w:rsidRPr="00A25C6C" w:rsidRDefault="00657EBB" w:rsidP="00A25C6C">
      <w:pPr>
        <w:numPr>
          <w:ilvl w:val="0"/>
          <w:numId w:val="28"/>
        </w:numPr>
        <w:spacing w:after="0"/>
        <w:ind w:left="284" w:hanging="284"/>
        <w:jc w:val="both"/>
        <w:rPr>
          <w:rFonts w:ascii="Arial" w:hAnsi="Arial" w:cs="Arial"/>
          <w:sz w:val="24"/>
          <w:szCs w:val="24"/>
        </w:rPr>
      </w:pPr>
      <w:r w:rsidRPr="00A25C6C">
        <w:rPr>
          <w:rFonts w:ascii="Arial" w:hAnsi="Arial" w:cs="Arial"/>
          <w:sz w:val="24"/>
          <w:szCs w:val="24"/>
        </w:rPr>
        <w:t xml:space="preserve">Having visible and accessible information regarding sources of support e.g. Childline etc.  </w:t>
      </w:r>
    </w:p>
    <w:p w14:paraId="230BA569" w14:textId="77777777" w:rsidR="00657EBB" w:rsidRPr="00A25C6C" w:rsidRDefault="00657EBB" w:rsidP="00A25C6C">
      <w:pPr>
        <w:tabs>
          <w:tab w:val="num" w:pos="1134"/>
        </w:tabs>
        <w:spacing w:after="0"/>
        <w:jc w:val="both"/>
        <w:rPr>
          <w:rFonts w:ascii="Arial" w:eastAsia="Times New Roman" w:hAnsi="Arial" w:cs="Arial"/>
          <w:b/>
          <w:bCs/>
          <w:sz w:val="24"/>
          <w:szCs w:val="24"/>
        </w:rPr>
      </w:pPr>
    </w:p>
    <w:p w14:paraId="10D56D96" w14:textId="77777777" w:rsidR="00657EBB" w:rsidRPr="00A25C6C" w:rsidRDefault="00657EBB" w:rsidP="00A25C6C">
      <w:pPr>
        <w:tabs>
          <w:tab w:val="num" w:pos="1134"/>
        </w:tabs>
        <w:spacing w:after="0"/>
        <w:jc w:val="both"/>
        <w:rPr>
          <w:rFonts w:ascii="Arial" w:eastAsia="Times New Roman" w:hAnsi="Arial" w:cs="Arial"/>
          <w:b/>
          <w:bCs/>
          <w:color w:val="008000"/>
          <w:sz w:val="24"/>
          <w:szCs w:val="24"/>
        </w:rPr>
      </w:pPr>
      <w:r w:rsidRPr="00A25C6C">
        <w:rPr>
          <w:rFonts w:ascii="Arial" w:eastAsia="Times New Roman" w:hAnsi="Arial" w:cs="Arial"/>
          <w:b/>
          <w:bCs/>
          <w:color w:val="008000"/>
          <w:sz w:val="24"/>
          <w:szCs w:val="24"/>
        </w:rPr>
        <w:t xml:space="preserve">Implications for practice </w:t>
      </w:r>
    </w:p>
    <w:p w14:paraId="66D9CF0F" w14:textId="77777777" w:rsidR="00657EBB" w:rsidRPr="00A25C6C" w:rsidRDefault="00657EBB" w:rsidP="00A25C6C">
      <w:pPr>
        <w:autoSpaceDE w:val="0"/>
        <w:autoSpaceDN w:val="0"/>
        <w:adjustRightInd w:val="0"/>
        <w:spacing w:after="0"/>
        <w:jc w:val="both"/>
        <w:rPr>
          <w:rFonts w:ascii="Arial" w:eastAsia="Times New Roman" w:hAnsi="Arial" w:cs="Arial"/>
          <w:sz w:val="24"/>
          <w:szCs w:val="24"/>
        </w:rPr>
      </w:pPr>
      <w:r w:rsidRPr="00A25C6C">
        <w:rPr>
          <w:rFonts w:ascii="Arial" w:eastAsia="Times New Roman" w:hAnsi="Arial" w:cs="Arial"/>
          <w:bCs/>
          <w:sz w:val="24"/>
          <w:szCs w:val="24"/>
        </w:rPr>
        <w:t xml:space="preserve">When supporting a child </w:t>
      </w:r>
      <w:r w:rsidRPr="00A25C6C">
        <w:rPr>
          <w:rFonts w:ascii="Arial" w:eastAsia="Times New Roman" w:hAnsi="Arial" w:cs="Arial"/>
          <w:sz w:val="24"/>
          <w:szCs w:val="24"/>
        </w:rPr>
        <w:t>or young person:</w:t>
      </w:r>
    </w:p>
    <w:p w14:paraId="4CE95BCC" w14:textId="77777777" w:rsidR="00657EBB" w:rsidRPr="00A25C6C" w:rsidRDefault="00657EBB" w:rsidP="00A25C6C">
      <w:pPr>
        <w:autoSpaceDE w:val="0"/>
        <w:autoSpaceDN w:val="0"/>
        <w:adjustRightInd w:val="0"/>
        <w:spacing w:after="0"/>
        <w:jc w:val="both"/>
        <w:rPr>
          <w:rFonts w:ascii="Arial" w:eastAsia="Times New Roman" w:hAnsi="Arial" w:cs="Arial"/>
          <w:sz w:val="16"/>
          <w:szCs w:val="16"/>
        </w:rPr>
      </w:pPr>
    </w:p>
    <w:p w14:paraId="2F7389C9" w14:textId="77777777" w:rsidR="00657EBB" w:rsidRPr="00A25C6C" w:rsidRDefault="00657EBB" w:rsidP="00A25C6C">
      <w:pPr>
        <w:numPr>
          <w:ilvl w:val="0"/>
          <w:numId w:val="27"/>
        </w:numPr>
        <w:autoSpaceDE w:val="0"/>
        <w:autoSpaceDN w:val="0"/>
        <w:adjustRightInd w:val="0"/>
        <w:spacing w:after="0"/>
        <w:ind w:left="284"/>
        <w:jc w:val="both"/>
        <w:rPr>
          <w:rFonts w:ascii="Arial" w:eastAsia="Times New Roman" w:hAnsi="Arial" w:cs="Arial"/>
          <w:bCs/>
          <w:sz w:val="24"/>
          <w:szCs w:val="24"/>
        </w:rPr>
      </w:pPr>
      <w:r w:rsidRPr="00A25C6C">
        <w:rPr>
          <w:rFonts w:ascii="Arial" w:eastAsia="Times New Roman" w:hAnsi="Arial" w:cs="Arial"/>
          <w:sz w:val="24"/>
          <w:szCs w:val="24"/>
        </w:rPr>
        <w:t>Avoid asking them leading questions</w:t>
      </w:r>
    </w:p>
    <w:p w14:paraId="7E79B457" w14:textId="77777777" w:rsidR="00657EBB" w:rsidRPr="00A25C6C" w:rsidRDefault="00657EBB" w:rsidP="00A25C6C">
      <w:pPr>
        <w:numPr>
          <w:ilvl w:val="0"/>
          <w:numId w:val="27"/>
        </w:numPr>
        <w:autoSpaceDE w:val="0"/>
        <w:autoSpaceDN w:val="0"/>
        <w:adjustRightInd w:val="0"/>
        <w:spacing w:after="0"/>
        <w:ind w:left="284"/>
        <w:jc w:val="both"/>
        <w:rPr>
          <w:rFonts w:ascii="Arial" w:eastAsia="Times New Roman" w:hAnsi="Arial" w:cs="Arial"/>
          <w:bCs/>
          <w:sz w:val="24"/>
          <w:szCs w:val="24"/>
        </w:rPr>
      </w:pPr>
      <w:r w:rsidRPr="00A25C6C">
        <w:rPr>
          <w:rFonts w:ascii="Arial" w:eastAsia="Times New Roman" w:hAnsi="Arial" w:cs="Arial"/>
          <w:sz w:val="24"/>
          <w:szCs w:val="24"/>
        </w:rPr>
        <w:t xml:space="preserve">Allow them to go at their own pace. </w:t>
      </w:r>
    </w:p>
    <w:p w14:paraId="1E086305" w14:textId="77777777" w:rsidR="00657EBB" w:rsidRPr="00A25C6C" w:rsidRDefault="00657EBB" w:rsidP="00A25C6C">
      <w:pPr>
        <w:numPr>
          <w:ilvl w:val="0"/>
          <w:numId w:val="27"/>
        </w:numPr>
        <w:autoSpaceDE w:val="0"/>
        <w:autoSpaceDN w:val="0"/>
        <w:adjustRightInd w:val="0"/>
        <w:spacing w:after="0"/>
        <w:ind w:left="284"/>
        <w:jc w:val="both"/>
        <w:rPr>
          <w:rFonts w:ascii="Arial" w:eastAsia="Times New Roman" w:hAnsi="Arial" w:cs="Arial"/>
          <w:bCs/>
          <w:sz w:val="24"/>
          <w:szCs w:val="24"/>
        </w:rPr>
      </w:pPr>
      <w:r w:rsidRPr="00A25C6C">
        <w:rPr>
          <w:rFonts w:ascii="Arial" w:eastAsia="Times New Roman" w:hAnsi="Arial" w:cs="Arial"/>
          <w:sz w:val="24"/>
          <w:szCs w:val="24"/>
        </w:rPr>
        <w:t>Never promise confidentially</w:t>
      </w:r>
    </w:p>
    <w:p w14:paraId="42CB8292" w14:textId="77777777" w:rsidR="00657EBB" w:rsidRPr="00A25C6C" w:rsidRDefault="00657EBB" w:rsidP="00A25C6C">
      <w:pPr>
        <w:numPr>
          <w:ilvl w:val="0"/>
          <w:numId w:val="27"/>
        </w:numPr>
        <w:spacing w:after="0"/>
        <w:ind w:left="284"/>
        <w:jc w:val="both"/>
        <w:rPr>
          <w:rFonts w:ascii="Arial" w:eastAsia="Times New Roman" w:hAnsi="Arial" w:cs="Arial"/>
          <w:bCs/>
          <w:sz w:val="24"/>
          <w:szCs w:val="24"/>
        </w:rPr>
      </w:pPr>
      <w:r w:rsidRPr="00A25C6C">
        <w:rPr>
          <w:rFonts w:ascii="Arial" w:eastAsia="Times New Roman" w:hAnsi="Arial" w:cs="Arial"/>
          <w:sz w:val="24"/>
          <w:szCs w:val="24"/>
        </w:rPr>
        <w:t>Use active listening skills; listen quietly and attentively, being non-judgemental</w:t>
      </w:r>
    </w:p>
    <w:p w14:paraId="145CE705" w14:textId="77777777" w:rsidR="00657EBB" w:rsidRPr="00A25C6C" w:rsidRDefault="00657EBB" w:rsidP="00A25C6C">
      <w:pPr>
        <w:numPr>
          <w:ilvl w:val="0"/>
          <w:numId w:val="27"/>
        </w:numPr>
        <w:autoSpaceDE w:val="0"/>
        <w:autoSpaceDN w:val="0"/>
        <w:adjustRightInd w:val="0"/>
        <w:spacing w:after="0"/>
        <w:ind w:left="284"/>
        <w:jc w:val="both"/>
        <w:rPr>
          <w:rFonts w:ascii="Arial" w:eastAsia="Times New Roman" w:hAnsi="Arial" w:cs="Arial"/>
          <w:bCs/>
          <w:sz w:val="24"/>
          <w:szCs w:val="24"/>
        </w:rPr>
      </w:pPr>
      <w:r w:rsidRPr="00A25C6C">
        <w:rPr>
          <w:rFonts w:ascii="Arial" w:eastAsia="Times New Roman" w:hAnsi="Arial" w:cs="Arial"/>
          <w:sz w:val="24"/>
          <w:szCs w:val="24"/>
        </w:rPr>
        <w:t>Occasionally summarise, restate</w:t>
      </w:r>
    </w:p>
    <w:p w14:paraId="4B176556" w14:textId="77777777" w:rsidR="00657EBB" w:rsidRPr="00A25C6C" w:rsidRDefault="00A25C6C" w:rsidP="00A25C6C">
      <w:pPr>
        <w:numPr>
          <w:ilvl w:val="0"/>
          <w:numId w:val="27"/>
        </w:numPr>
        <w:autoSpaceDE w:val="0"/>
        <w:autoSpaceDN w:val="0"/>
        <w:adjustRightInd w:val="0"/>
        <w:spacing w:after="0"/>
        <w:ind w:left="284"/>
        <w:jc w:val="both"/>
        <w:rPr>
          <w:rFonts w:ascii="Arial" w:eastAsia="Times New Roman" w:hAnsi="Arial" w:cs="Arial"/>
          <w:sz w:val="24"/>
          <w:szCs w:val="24"/>
        </w:rPr>
      </w:pPr>
      <w:r>
        <w:rPr>
          <w:rFonts w:ascii="Arial" w:eastAsia="Times New Roman" w:hAnsi="Arial" w:cs="Arial"/>
          <w:sz w:val="24"/>
          <w:szCs w:val="24"/>
        </w:rPr>
        <w:t>Reassure them</w:t>
      </w:r>
      <w:r w:rsidR="00177E52">
        <w:rPr>
          <w:rFonts w:ascii="Arial" w:eastAsia="Times New Roman" w:hAnsi="Arial" w:cs="Arial"/>
          <w:sz w:val="24"/>
          <w:szCs w:val="24"/>
        </w:rPr>
        <w:t>:” I’m</w:t>
      </w:r>
      <w:r>
        <w:rPr>
          <w:rFonts w:ascii="Arial" w:eastAsia="Times New Roman" w:hAnsi="Arial" w:cs="Arial"/>
          <w:sz w:val="24"/>
          <w:szCs w:val="24"/>
        </w:rPr>
        <w:t xml:space="preserve"> am pleased that you are able to talk to me about this”, “You are not to blame”</w:t>
      </w:r>
    </w:p>
    <w:p w14:paraId="5B9768C3" w14:textId="77777777" w:rsidR="00657EBB" w:rsidRPr="00A25C6C" w:rsidRDefault="00657EBB" w:rsidP="00A25C6C">
      <w:pPr>
        <w:numPr>
          <w:ilvl w:val="0"/>
          <w:numId w:val="27"/>
        </w:numPr>
        <w:autoSpaceDE w:val="0"/>
        <w:autoSpaceDN w:val="0"/>
        <w:adjustRightInd w:val="0"/>
        <w:spacing w:after="0"/>
        <w:ind w:left="284"/>
        <w:jc w:val="both"/>
        <w:rPr>
          <w:rFonts w:ascii="Arial" w:eastAsia="Times New Roman" w:hAnsi="Arial" w:cs="Arial"/>
          <w:sz w:val="24"/>
          <w:szCs w:val="24"/>
        </w:rPr>
      </w:pPr>
      <w:r w:rsidRPr="00A25C6C">
        <w:rPr>
          <w:rFonts w:ascii="Arial" w:eastAsia="Times New Roman" w:hAnsi="Arial" w:cs="Arial"/>
          <w:sz w:val="24"/>
          <w:szCs w:val="24"/>
        </w:rPr>
        <w:t>Use the “TED” approach:</w:t>
      </w:r>
    </w:p>
    <w:p w14:paraId="5A9AD67B" w14:textId="77777777" w:rsidR="00657EBB" w:rsidRPr="00A25C6C" w:rsidRDefault="00657EBB" w:rsidP="00A25C6C">
      <w:pPr>
        <w:autoSpaceDE w:val="0"/>
        <w:autoSpaceDN w:val="0"/>
        <w:adjustRightInd w:val="0"/>
        <w:spacing w:after="0"/>
        <w:jc w:val="center"/>
        <w:rPr>
          <w:rFonts w:ascii="Arial" w:eastAsia="Times New Roman" w:hAnsi="Arial" w:cs="Arial"/>
          <w:color w:val="002060"/>
          <w:sz w:val="24"/>
          <w:szCs w:val="24"/>
        </w:rPr>
      </w:pPr>
      <w:r w:rsidRPr="00A25C6C">
        <w:rPr>
          <w:rFonts w:ascii="Arial" w:eastAsia="Times New Roman" w:hAnsi="Arial" w:cs="Arial"/>
          <w:b/>
          <w:color w:val="002060"/>
          <w:sz w:val="24"/>
          <w:szCs w:val="24"/>
        </w:rPr>
        <w:t>T</w:t>
      </w:r>
      <w:r w:rsidRPr="00A25C6C">
        <w:rPr>
          <w:rFonts w:ascii="Arial" w:eastAsia="Times New Roman" w:hAnsi="Arial" w:cs="Arial"/>
          <w:color w:val="002060"/>
          <w:sz w:val="24"/>
          <w:szCs w:val="24"/>
        </w:rPr>
        <w:t>ell me what you mean by that?</w:t>
      </w:r>
    </w:p>
    <w:p w14:paraId="01231E21" w14:textId="77777777" w:rsidR="00657EBB" w:rsidRPr="00A25C6C" w:rsidRDefault="00657EBB" w:rsidP="00A25C6C">
      <w:pPr>
        <w:autoSpaceDE w:val="0"/>
        <w:autoSpaceDN w:val="0"/>
        <w:adjustRightInd w:val="0"/>
        <w:spacing w:after="0"/>
        <w:jc w:val="center"/>
        <w:rPr>
          <w:rFonts w:ascii="Arial" w:eastAsia="Times New Roman" w:hAnsi="Arial" w:cs="Arial"/>
          <w:color w:val="002060"/>
          <w:sz w:val="24"/>
          <w:szCs w:val="24"/>
        </w:rPr>
      </w:pPr>
      <w:r w:rsidRPr="00A25C6C">
        <w:rPr>
          <w:rFonts w:ascii="Arial" w:eastAsia="Times New Roman" w:hAnsi="Arial" w:cs="Arial"/>
          <w:b/>
          <w:color w:val="002060"/>
          <w:sz w:val="24"/>
          <w:szCs w:val="24"/>
        </w:rPr>
        <w:t>E</w:t>
      </w:r>
      <w:r w:rsidRPr="00A25C6C">
        <w:rPr>
          <w:rFonts w:ascii="Arial" w:eastAsia="Times New Roman" w:hAnsi="Arial" w:cs="Arial"/>
          <w:color w:val="002060"/>
          <w:sz w:val="24"/>
          <w:szCs w:val="24"/>
        </w:rPr>
        <w:t>xplain that to me</w:t>
      </w:r>
    </w:p>
    <w:p w14:paraId="3B478B9D" w14:textId="77777777" w:rsidR="00657EBB" w:rsidRPr="00A25C6C" w:rsidRDefault="00657EBB" w:rsidP="00A25C6C">
      <w:pPr>
        <w:autoSpaceDE w:val="0"/>
        <w:autoSpaceDN w:val="0"/>
        <w:adjustRightInd w:val="0"/>
        <w:spacing w:after="0"/>
        <w:jc w:val="center"/>
        <w:rPr>
          <w:rFonts w:ascii="Arial" w:eastAsia="Times New Roman" w:hAnsi="Arial" w:cs="Arial"/>
          <w:color w:val="002060"/>
          <w:sz w:val="24"/>
          <w:szCs w:val="24"/>
        </w:rPr>
      </w:pPr>
      <w:r w:rsidRPr="00A25C6C">
        <w:rPr>
          <w:rFonts w:ascii="Arial" w:eastAsia="Times New Roman" w:hAnsi="Arial" w:cs="Arial"/>
          <w:b/>
          <w:color w:val="002060"/>
          <w:sz w:val="24"/>
          <w:szCs w:val="24"/>
        </w:rPr>
        <w:t>D</w:t>
      </w:r>
      <w:r w:rsidRPr="00A25C6C">
        <w:rPr>
          <w:rFonts w:ascii="Arial" w:eastAsia="Times New Roman" w:hAnsi="Arial" w:cs="Arial"/>
          <w:color w:val="002060"/>
          <w:sz w:val="24"/>
          <w:szCs w:val="24"/>
        </w:rPr>
        <w:t>escribe that to me</w:t>
      </w:r>
    </w:p>
    <w:p w14:paraId="42C3E5A5" w14:textId="77777777" w:rsidR="0045082D" w:rsidRDefault="0045082D" w:rsidP="00A25C6C">
      <w:pPr>
        <w:autoSpaceDE w:val="0"/>
        <w:autoSpaceDN w:val="0"/>
        <w:adjustRightInd w:val="0"/>
        <w:spacing w:after="0"/>
        <w:jc w:val="both"/>
        <w:rPr>
          <w:rFonts w:ascii="Arial" w:eastAsia="Times New Roman" w:hAnsi="Arial" w:cs="Arial"/>
          <w:b/>
          <w:color w:val="008000"/>
          <w:sz w:val="24"/>
          <w:szCs w:val="24"/>
        </w:rPr>
      </w:pPr>
    </w:p>
    <w:p w14:paraId="704DC78D" w14:textId="77777777" w:rsidR="0045082D" w:rsidRDefault="0045082D" w:rsidP="00A25C6C">
      <w:pPr>
        <w:autoSpaceDE w:val="0"/>
        <w:autoSpaceDN w:val="0"/>
        <w:adjustRightInd w:val="0"/>
        <w:spacing w:after="0"/>
        <w:jc w:val="both"/>
        <w:rPr>
          <w:rFonts w:ascii="Arial" w:eastAsia="Times New Roman" w:hAnsi="Arial" w:cs="Arial"/>
          <w:b/>
          <w:color w:val="008000"/>
          <w:sz w:val="24"/>
          <w:szCs w:val="24"/>
        </w:rPr>
      </w:pPr>
    </w:p>
    <w:p w14:paraId="72ED598A" w14:textId="77777777" w:rsidR="0045082D" w:rsidRDefault="0045082D" w:rsidP="00A25C6C">
      <w:pPr>
        <w:autoSpaceDE w:val="0"/>
        <w:autoSpaceDN w:val="0"/>
        <w:adjustRightInd w:val="0"/>
        <w:spacing w:after="0"/>
        <w:jc w:val="both"/>
        <w:rPr>
          <w:rFonts w:ascii="Arial" w:eastAsia="Times New Roman" w:hAnsi="Arial" w:cs="Arial"/>
          <w:b/>
          <w:color w:val="008000"/>
          <w:sz w:val="24"/>
          <w:szCs w:val="24"/>
        </w:rPr>
      </w:pPr>
    </w:p>
    <w:p w14:paraId="169103F0" w14:textId="77777777" w:rsidR="0045082D" w:rsidRDefault="0045082D" w:rsidP="00A25C6C">
      <w:pPr>
        <w:autoSpaceDE w:val="0"/>
        <w:autoSpaceDN w:val="0"/>
        <w:adjustRightInd w:val="0"/>
        <w:spacing w:after="0"/>
        <w:jc w:val="both"/>
        <w:rPr>
          <w:rFonts w:ascii="Arial" w:eastAsia="Times New Roman" w:hAnsi="Arial" w:cs="Arial"/>
          <w:b/>
          <w:color w:val="008000"/>
          <w:sz w:val="24"/>
          <w:szCs w:val="24"/>
        </w:rPr>
      </w:pPr>
    </w:p>
    <w:p w14:paraId="5450CAF4" w14:textId="77777777" w:rsidR="00657EBB" w:rsidRPr="00A25C6C" w:rsidRDefault="00657EBB" w:rsidP="00A25C6C">
      <w:pPr>
        <w:autoSpaceDE w:val="0"/>
        <w:autoSpaceDN w:val="0"/>
        <w:adjustRightInd w:val="0"/>
        <w:spacing w:after="0"/>
        <w:jc w:val="both"/>
        <w:rPr>
          <w:rFonts w:ascii="Arial" w:eastAsia="Times New Roman" w:hAnsi="Arial" w:cs="Arial"/>
          <w:b/>
          <w:color w:val="008000"/>
          <w:sz w:val="24"/>
          <w:szCs w:val="24"/>
        </w:rPr>
      </w:pPr>
      <w:r w:rsidRPr="00A25C6C">
        <w:rPr>
          <w:rFonts w:ascii="Arial" w:eastAsia="Times New Roman" w:hAnsi="Arial" w:cs="Arial"/>
          <w:b/>
          <w:color w:val="008000"/>
          <w:sz w:val="24"/>
          <w:szCs w:val="24"/>
        </w:rPr>
        <w:lastRenderedPageBreak/>
        <w:t>Child to parent abuse:</w:t>
      </w:r>
    </w:p>
    <w:p w14:paraId="3A86D865" w14:textId="77777777" w:rsidR="00657EBB" w:rsidRPr="00A25C6C" w:rsidRDefault="00657EBB" w:rsidP="00A25C6C">
      <w:pPr>
        <w:autoSpaceDE w:val="0"/>
        <w:autoSpaceDN w:val="0"/>
        <w:adjustRightInd w:val="0"/>
        <w:spacing w:after="0"/>
        <w:jc w:val="center"/>
        <w:rPr>
          <w:rFonts w:ascii="Arial" w:eastAsia="Times New Roman" w:hAnsi="Arial" w:cs="Arial"/>
          <w:b/>
          <w:color w:val="008000"/>
          <w:sz w:val="24"/>
          <w:szCs w:val="24"/>
        </w:rPr>
      </w:pPr>
      <w:r w:rsidRPr="00A25C6C">
        <w:rPr>
          <w:rFonts w:ascii="Arial" w:eastAsia="Times New Roman" w:hAnsi="Arial" w:cs="Arial"/>
          <w:noProof/>
          <w:sz w:val="24"/>
          <w:szCs w:val="24"/>
          <w:lang w:eastAsia="en-GB"/>
        </w:rPr>
        <w:drawing>
          <wp:inline distT="0" distB="0" distL="0" distR="0" wp14:anchorId="17C156B7" wp14:editId="6F285676">
            <wp:extent cx="1824567" cy="1026319"/>
            <wp:effectExtent l="0" t="0" r="4445" b="2540"/>
            <wp:docPr id="30" name="Picture 30" descr="Image result for child hitting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 hitting parent"/>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24768" cy="1026432"/>
                    </a:xfrm>
                    <a:prstGeom prst="rect">
                      <a:avLst/>
                    </a:prstGeom>
                    <a:noFill/>
                    <a:ln>
                      <a:noFill/>
                    </a:ln>
                  </pic:spPr>
                </pic:pic>
              </a:graphicData>
            </a:graphic>
          </wp:inline>
        </w:drawing>
      </w:r>
    </w:p>
    <w:p w14:paraId="622867CA" w14:textId="77777777" w:rsidR="00657EBB" w:rsidRPr="00A25C6C" w:rsidRDefault="00657EBB" w:rsidP="00A25C6C">
      <w:pPr>
        <w:autoSpaceDE w:val="0"/>
        <w:autoSpaceDN w:val="0"/>
        <w:adjustRightInd w:val="0"/>
        <w:spacing w:after="0"/>
        <w:jc w:val="both"/>
        <w:rPr>
          <w:rFonts w:ascii="Arial" w:eastAsia="Times New Roman" w:hAnsi="Arial" w:cs="Arial"/>
          <w:sz w:val="16"/>
          <w:szCs w:val="16"/>
          <w:lang w:val="en"/>
        </w:rPr>
      </w:pPr>
    </w:p>
    <w:p w14:paraId="4322AD10" w14:textId="77777777" w:rsidR="00657EBB" w:rsidRPr="00A25C6C" w:rsidRDefault="00657EBB" w:rsidP="00A25C6C">
      <w:pPr>
        <w:autoSpaceDE w:val="0"/>
        <w:autoSpaceDN w:val="0"/>
        <w:adjustRightInd w:val="0"/>
        <w:spacing w:after="0"/>
        <w:jc w:val="both"/>
        <w:rPr>
          <w:rFonts w:ascii="Arial" w:eastAsia="Times New Roman" w:hAnsi="Arial" w:cs="Arial"/>
          <w:bCs/>
          <w:sz w:val="24"/>
          <w:szCs w:val="24"/>
        </w:rPr>
      </w:pPr>
      <w:r w:rsidRPr="00A25C6C">
        <w:rPr>
          <w:rFonts w:ascii="Arial" w:eastAsia="Times New Roman" w:hAnsi="Arial" w:cs="Arial"/>
          <w:sz w:val="24"/>
          <w:szCs w:val="24"/>
          <w:lang w:val="en"/>
        </w:rPr>
        <w:t>Parents can be abused by a child or teenager. A young person is capable of inflicting emotional, verbal and physical abuse, but it is often misunderstood or minimized because of their age. Age can be deceiving and is no indication of a person’s ability to inflict harm; no one may know unless the parent speaks up</w:t>
      </w:r>
    </w:p>
    <w:p w14:paraId="2456223F" w14:textId="77777777" w:rsidR="00657EBB" w:rsidRPr="00A25C6C" w:rsidRDefault="00657EBB" w:rsidP="00A25C6C">
      <w:pPr>
        <w:autoSpaceDE w:val="0"/>
        <w:autoSpaceDN w:val="0"/>
        <w:adjustRightInd w:val="0"/>
        <w:spacing w:after="0"/>
        <w:jc w:val="both"/>
        <w:rPr>
          <w:rFonts w:ascii="Arial" w:eastAsia="Times New Roman" w:hAnsi="Arial" w:cs="Arial"/>
          <w:sz w:val="16"/>
          <w:szCs w:val="16"/>
        </w:rPr>
      </w:pPr>
    </w:p>
    <w:p w14:paraId="176C7FCA" w14:textId="77777777" w:rsidR="00657EBB" w:rsidRPr="00A25C6C" w:rsidRDefault="00657EBB" w:rsidP="00A25C6C">
      <w:pPr>
        <w:autoSpaceDE w:val="0"/>
        <w:autoSpaceDN w:val="0"/>
        <w:adjustRightInd w:val="0"/>
        <w:spacing w:after="0"/>
        <w:jc w:val="both"/>
        <w:rPr>
          <w:rFonts w:ascii="Arial" w:eastAsia="Times New Roman" w:hAnsi="Arial" w:cs="Arial"/>
          <w:sz w:val="24"/>
          <w:szCs w:val="24"/>
        </w:rPr>
      </w:pPr>
      <w:r w:rsidRPr="00A25C6C">
        <w:rPr>
          <w:rFonts w:ascii="Arial" w:eastAsia="Times New Roman" w:hAnsi="Arial" w:cs="Arial"/>
          <w:sz w:val="24"/>
          <w:szCs w:val="24"/>
        </w:rPr>
        <w:t>Disagreements, conflict and arguments are a normal part of family life at times; however sometimes the young person can be abusive or violent; exerting power or control over their parents. It can happen in families of any culture, religion or situation in life.</w:t>
      </w:r>
    </w:p>
    <w:p w14:paraId="386F2500" w14:textId="77777777" w:rsidR="00657EBB" w:rsidRPr="00A25C6C" w:rsidRDefault="00657EBB" w:rsidP="00A25C6C">
      <w:pPr>
        <w:autoSpaceDE w:val="0"/>
        <w:autoSpaceDN w:val="0"/>
        <w:adjustRightInd w:val="0"/>
        <w:spacing w:after="0"/>
        <w:jc w:val="both"/>
        <w:rPr>
          <w:rFonts w:ascii="Arial" w:eastAsia="Times New Roman" w:hAnsi="Arial" w:cs="Arial"/>
          <w:sz w:val="16"/>
          <w:szCs w:val="16"/>
        </w:rPr>
      </w:pPr>
    </w:p>
    <w:p w14:paraId="1AEB48D2" w14:textId="77777777" w:rsidR="00657EBB" w:rsidRPr="00A25C6C" w:rsidRDefault="00657EBB" w:rsidP="00A25C6C">
      <w:pPr>
        <w:autoSpaceDE w:val="0"/>
        <w:autoSpaceDN w:val="0"/>
        <w:adjustRightInd w:val="0"/>
        <w:spacing w:after="0"/>
        <w:jc w:val="both"/>
        <w:rPr>
          <w:rFonts w:ascii="Arial" w:eastAsia="Times New Roman" w:hAnsi="Arial" w:cs="Arial"/>
          <w:sz w:val="24"/>
          <w:szCs w:val="24"/>
        </w:rPr>
      </w:pPr>
      <w:r w:rsidRPr="00A25C6C">
        <w:rPr>
          <w:rFonts w:ascii="Arial" w:eastAsia="Times New Roman" w:hAnsi="Arial" w:cs="Arial"/>
          <w:sz w:val="24"/>
          <w:szCs w:val="24"/>
        </w:rPr>
        <w:t>Violence or abuse can be a sign that the young person:</w:t>
      </w:r>
    </w:p>
    <w:p w14:paraId="4F554F45" w14:textId="77777777" w:rsidR="00657EBB" w:rsidRPr="00A25C6C" w:rsidRDefault="00657EBB" w:rsidP="00A25C6C">
      <w:pPr>
        <w:autoSpaceDE w:val="0"/>
        <w:autoSpaceDN w:val="0"/>
        <w:adjustRightInd w:val="0"/>
        <w:spacing w:after="0"/>
        <w:jc w:val="both"/>
        <w:rPr>
          <w:rFonts w:ascii="Arial" w:eastAsia="Times New Roman" w:hAnsi="Arial" w:cs="Arial"/>
          <w:sz w:val="16"/>
          <w:szCs w:val="16"/>
        </w:rPr>
      </w:pPr>
    </w:p>
    <w:p w14:paraId="16CEDFA3"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hasn’t learnt to control or manage their feelings, especially anger. They act out their feelings without using any self-control</w:t>
      </w:r>
    </w:p>
    <w:p w14:paraId="19663454"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hasn’t learnt to deal with the stresses of life, to solve problems or cooperate. They might think it’s their right to have all their demands met above others (sense of 'entitlement')</w:t>
      </w:r>
    </w:p>
    <w:p w14:paraId="00F23244"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doesn’t value or respect other people, or their property</w:t>
      </w:r>
    </w:p>
    <w:p w14:paraId="667F1392"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sees a parent, often the mother, as weak and powerless or think it’s OK to treat women this way</w:t>
      </w:r>
    </w:p>
    <w:p w14:paraId="341EC313"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is affected by alcohol or drugs. Some drugs can trigger psychosis (being out of touch with the real world) and violence.</w:t>
      </w:r>
    </w:p>
    <w:p w14:paraId="1B2E7896"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may have problems with their mental health. They may be anxious and lash out because they start to think they can’t trust those around them.</w:t>
      </w:r>
    </w:p>
    <w:p w14:paraId="60D4CD4F" w14:textId="77777777" w:rsidR="00657EBB" w:rsidRPr="00A25C6C" w:rsidRDefault="00657EBB" w:rsidP="00A25C6C">
      <w:pPr>
        <w:numPr>
          <w:ilvl w:val="0"/>
          <w:numId w:val="31"/>
        </w:numPr>
        <w:autoSpaceDE w:val="0"/>
        <w:autoSpaceDN w:val="0"/>
        <w:adjustRightInd w:val="0"/>
        <w:spacing w:after="0"/>
        <w:ind w:left="284" w:hanging="284"/>
        <w:jc w:val="both"/>
        <w:rPr>
          <w:rFonts w:ascii="Arial" w:hAnsi="Arial" w:cs="Arial"/>
          <w:sz w:val="24"/>
          <w:szCs w:val="24"/>
        </w:rPr>
      </w:pPr>
      <w:r w:rsidRPr="00A25C6C">
        <w:rPr>
          <w:rFonts w:ascii="Arial" w:hAnsi="Arial" w:cs="Arial"/>
          <w:sz w:val="24"/>
          <w:szCs w:val="24"/>
        </w:rPr>
        <w:t xml:space="preserve">may feel frustrated or have trouble dealing with their feelings. They may find it hard to say how they feel or struggle to control their </w:t>
      </w:r>
      <w:r w:rsidR="00177E52" w:rsidRPr="00A25C6C">
        <w:rPr>
          <w:rFonts w:ascii="Arial" w:hAnsi="Arial" w:cs="Arial"/>
          <w:sz w:val="24"/>
          <w:szCs w:val="24"/>
        </w:rPr>
        <w:t>impulses;</w:t>
      </w:r>
      <w:r w:rsidRPr="00A25C6C">
        <w:rPr>
          <w:rFonts w:ascii="Arial" w:hAnsi="Arial" w:cs="Arial"/>
          <w:sz w:val="24"/>
          <w:szCs w:val="24"/>
        </w:rPr>
        <w:t xml:space="preserve"> sometimes this can be linked to a disability</w:t>
      </w:r>
    </w:p>
    <w:p w14:paraId="5ED54017" w14:textId="77777777" w:rsidR="00A25C6C" w:rsidRPr="00A25C6C" w:rsidRDefault="00A25C6C" w:rsidP="00A25C6C">
      <w:pPr>
        <w:autoSpaceDE w:val="0"/>
        <w:autoSpaceDN w:val="0"/>
        <w:adjustRightInd w:val="0"/>
        <w:spacing w:after="0"/>
        <w:jc w:val="both"/>
        <w:rPr>
          <w:rFonts w:ascii="Arial" w:eastAsia="Times New Roman" w:hAnsi="Arial" w:cs="Arial"/>
          <w:sz w:val="16"/>
          <w:szCs w:val="16"/>
        </w:rPr>
      </w:pPr>
    </w:p>
    <w:p w14:paraId="36089DE1" w14:textId="77777777" w:rsidR="00657EBB" w:rsidRPr="00A25C6C" w:rsidRDefault="00657EBB" w:rsidP="006C7367">
      <w:pPr>
        <w:autoSpaceDE w:val="0"/>
        <w:autoSpaceDN w:val="0"/>
        <w:adjustRightInd w:val="0"/>
        <w:spacing w:after="0"/>
        <w:jc w:val="both"/>
        <w:rPr>
          <w:rFonts w:ascii="Arial" w:eastAsia="Times New Roman" w:hAnsi="Arial" w:cs="Arial"/>
          <w:sz w:val="24"/>
          <w:szCs w:val="24"/>
          <w:lang w:eastAsia="en-GB"/>
        </w:rPr>
      </w:pPr>
      <w:r w:rsidRPr="00A25C6C">
        <w:rPr>
          <w:rFonts w:ascii="Arial" w:eastAsia="Times New Roman" w:hAnsi="Arial" w:cs="Arial"/>
          <w:sz w:val="24"/>
          <w:szCs w:val="24"/>
        </w:rPr>
        <w:t>This can feel quite frightening for the young people as well as the parents</w:t>
      </w:r>
      <w:r w:rsidR="006C7367">
        <w:rPr>
          <w:rFonts w:ascii="Arial" w:eastAsia="Times New Roman" w:hAnsi="Arial" w:cs="Arial"/>
          <w:sz w:val="24"/>
          <w:szCs w:val="24"/>
        </w:rPr>
        <w:t xml:space="preserve">. </w:t>
      </w:r>
      <w:r w:rsidR="00A25C6C">
        <w:rPr>
          <w:rFonts w:ascii="Arial" w:eastAsia="Times New Roman" w:hAnsi="Arial" w:cs="Arial"/>
          <w:sz w:val="24"/>
          <w:szCs w:val="24"/>
          <w:lang w:eastAsia="en-GB"/>
        </w:rPr>
        <w:t>Agencies c</w:t>
      </w:r>
      <w:r w:rsidRPr="00A25C6C">
        <w:rPr>
          <w:rFonts w:ascii="Arial" w:eastAsia="Times New Roman" w:hAnsi="Arial" w:cs="Arial"/>
          <w:sz w:val="24"/>
          <w:szCs w:val="24"/>
          <w:lang w:eastAsia="en-GB"/>
        </w:rPr>
        <w:t>an support by raising awareness amongst staff; empowering them to raise it with parents where there are indicators; signposting those parents to support.</w:t>
      </w:r>
    </w:p>
    <w:p w14:paraId="039D8D52" w14:textId="77777777" w:rsidR="00657EBB" w:rsidRPr="00A25C6C" w:rsidRDefault="00657EBB" w:rsidP="00A25C6C">
      <w:pPr>
        <w:spacing w:after="0"/>
        <w:jc w:val="both"/>
        <w:rPr>
          <w:rFonts w:ascii="Arial" w:eastAsia="Times New Roman" w:hAnsi="Arial" w:cs="Arial"/>
          <w:sz w:val="24"/>
          <w:szCs w:val="24"/>
          <w:lang w:eastAsia="en-GB"/>
        </w:rPr>
      </w:pPr>
    </w:p>
    <w:p w14:paraId="4E432854" w14:textId="77777777" w:rsidR="00166938" w:rsidRDefault="00166938" w:rsidP="00A25C6C">
      <w:pPr>
        <w:spacing w:after="0"/>
        <w:jc w:val="both"/>
        <w:rPr>
          <w:rFonts w:ascii="Arial" w:eastAsia="Times New Roman" w:hAnsi="Arial" w:cs="Arial"/>
          <w:b/>
          <w:color w:val="008000"/>
          <w:sz w:val="24"/>
          <w:szCs w:val="24"/>
          <w:lang w:eastAsia="en-GB"/>
        </w:rPr>
      </w:pPr>
    </w:p>
    <w:p w14:paraId="016EF86F" w14:textId="77777777" w:rsidR="00166938" w:rsidRDefault="00166938" w:rsidP="00A25C6C">
      <w:pPr>
        <w:spacing w:after="0"/>
        <w:jc w:val="both"/>
        <w:rPr>
          <w:rFonts w:ascii="Arial" w:eastAsia="Times New Roman" w:hAnsi="Arial" w:cs="Arial"/>
          <w:b/>
          <w:color w:val="008000"/>
          <w:sz w:val="24"/>
          <w:szCs w:val="24"/>
          <w:lang w:eastAsia="en-GB"/>
        </w:rPr>
      </w:pPr>
    </w:p>
    <w:p w14:paraId="193D6C9B" w14:textId="77777777" w:rsidR="00657EBB" w:rsidRPr="00A25C6C" w:rsidRDefault="00657EBB" w:rsidP="00A25C6C">
      <w:pPr>
        <w:spacing w:after="0"/>
        <w:jc w:val="both"/>
        <w:rPr>
          <w:rFonts w:ascii="Arial" w:eastAsia="Times New Roman" w:hAnsi="Arial" w:cs="Arial"/>
          <w:b/>
          <w:color w:val="008000"/>
          <w:sz w:val="24"/>
          <w:szCs w:val="24"/>
          <w:lang w:eastAsia="en-GB"/>
        </w:rPr>
      </w:pPr>
      <w:r w:rsidRPr="00A25C6C">
        <w:rPr>
          <w:rFonts w:ascii="Arial" w:eastAsia="Times New Roman" w:hAnsi="Arial" w:cs="Arial"/>
          <w:b/>
          <w:color w:val="008000"/>
          <w:sz w:val="24"/>
          <w:szCs w:val="24"/>
          <w:lang w:eastAsia="en-GB"/>
        </w:rPr>
        <w:lastRenderedPageBreak/>
        <w:t xml:space="preserve">Young people themselves can be in abusive relationships what should </w:t>
      </w:r>
      <w:r w:rsidR="00A25C6C">
        <w:rPr>
          <w:rFonts w:ascii="Arial" w:eastAsia="Times New Roman" w:hAnsi="Arial" w:cs="Arial"/>
          <w:b/>
          <w:color w:val="008000"/>
          <w:sz w:val="24"/>
          <w:szCs w:val="24"/>
          <w:lang w:eastAsia="en-GB"/>
        </w:rPr>
        <w:t xml:space="preserve">people </w:t>
      </w:r>
      <w:r w:rsidRPr="00A25C6C">
        <w:rPr>
          <w:rFonts w:ascii="Arial" w:eastAsia="Times New Roman" w:hAnsi="Arial" w:cs="Arial"/>
          <w:b/>
          <w:color w:val="008000"/>
          <w:sz w:val="24"/>
          <w:szCs w:val="24"/>
          <w:lang w:eastAsia="en-GB"/>
        </w:rPr>
        <w:t>be aware of?</w:t>
      </w:r>
    </w:p>
    <w:p w14:paraId="647C2537" w14:textId="77777777" w:rsidR="00657EBB" w:rsidRPr="00A25C6C" w:rsidRDefault="00657EBB" w:rsidP="00A25C6C">
      <w:pPr>
        <w:spacing w:after="0"/>
        <w:jc w:val="center"/>
        <w:rPr>
          <w:rFonts w:ascii="Arial" w:eastAsia="Times New Roman" w:hAnsi="Arial" w:cs="Arial"/>
          <w:b/>
          <w:color w:val="008000"/>
          <w:sz w:val="24"/>
          <w:szCs w:val="24"/>
          <w:lang w:eastAsia="en-GB"/>
        </w:rPr>
      </w:pPr>
      <w:r w:rsidRPr="00A25C6C">
        <w:rPr>
          <w:rFonts w:ascii="Arial" w:eastAsia="Times New Roman" w:hAnsi="Arial" w:cs="Arial"/>
          <w:noProof/>
          <w:sz w:val="24"/>
          <w:szCs w:val="24"/>
          <w:lang w:eastAsia="en-GB"/>
        </w:rPr>
        <w:drawing>
          <wp:inline distT="0" distB="0" distL="0" distR="0" wp14:anchorId="7989DE9B" wp14:editId="1AA040E4">
            <wp:extent cx="1571625" cy="1021556"/>
            <wp:effectExtent l="0" t="0" r="0" b="762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hitting.jpg"/>
                    <pic:cNvPicPr/>
                  </pic:nvPicPr>
                  <pic:blipFill>
                    <a:blip r:embed="rId65">
                      <a:extLst>
                        <a:ext uri="{28A0092B-C50C-407E-A947-70E740481C1C}">
                          <a14:useLocalDpi xmlns:a14="http://schemas.microsoft.com/office/drawing/2010/main" val="0"/>
                        </a:ext>
                      </a:extLst>
                    </a:blip>
                    <a:stretch>
                      <a:fillRect/>
                    </a:stretch>
                  </pic:blipFill>
                  <pic:spPr>
                    <a:xfrm>
                      <a:off x="0" y="0"/>
                      <a:ext cx="1571625" cy="1021556"/>
                    </a:xfrm>
                    <a:prstGeom prst="rect">
                      <a:avLst/>
                    </a:prstGeom>
                  </pic:spPr>
                </pic:pic>
              </a:graphicData>
            </a:graphic>
          </wp:inline>
        </w:drawing>
      </w:r>
    </w:p>
    <w:p w14:paraId="09AC8916" w14:textId="77777777" w:rsidR="00657EBB" w:rsidRPr="00A25C6C" w:rsidRDefault="00657EBB" w:rsidP="00A25C6C">
      <w:pPr>
        <w:spacing w:after="0"/>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 xml:space="preserve">Young people in Cheshire East are sometimes identified as being in their own abusive relationships; either inflicting abuse on others or being abused within that relationship. </w:t>
      </w:r>
      <w:r w:rsidR="00A25C6C">
        <w:rPr>
          <w:rFonts w:ascii="Arial" w:eastAsia="Times New Roman" w:hAnsi="Arial" w:cs="Arial"/>
          <w:sz w:val="24"/>
          <w:szCs w:val="24"/>
          <w:lang w:eastAsia="en-GB"/>
        </w:rPr>
        <w:t>Agencies</w:t>
      </w:r>
      <w:r w:rsidRPr="00A25C6C">
        <w:rPr>
          <w:rFonts w:ascii="Arial" w:eastAsia="Times New Roman" w:hAnsi="Arial" w:cs="Arial"/>
          <w:sz w:val="24"/>
          <w:szCs w:val="24"/>
          <w:lang w:eastAsia="en-GB"/>
        </w:rPr>
        <w:t xml:space="preserve"> may pick up on the </w:t>
      </w:r>
      <w:r w:rsidR="00A25C6C">
        <w:rPr>
          <w:rFonts w:ascii="Arial" w:eastAsia="Times New Roman" w:hAnsi="Arial" w:cs="Arial"/>
          <w:sz w:val="24"/>
          <w:szCs w:val="24"/>
          <w:lang w:eastAsia="en-GB"/>
        </w:rPr>
        <w:t xml:space="preserve">signs </w:t>
      </w:r>
      <w:r w:rsidRPr="00A25C6C">
        <w:rPr>
          <w:rFonts w:ascii="Arial" w:eastAsia="Times New Roman" w:hAnsi="Arial" w:cs="Arial"/>
          <w:sz w:val="24"/>
          <w:szCs w:val="24"/>
          <w:lang w:eastAsia="en-GB"/>
        </w:rPr>
        <w:t xml:space="preserve">therefore it is important that </w:t>
      </w:r>
      <w:r w:rsidR="00A25C6C">
        <w:rPr>
          <w:rFonts w:ascii="Arial" w:eastAsia="Times New Roman" w:hAnsi="Arial" w:cs="Arial"/>
          <w:sz w:val="24"/>
          <w:szCs w:val="24"/>
          <w:lang w:eastAsia="en-GB"/>
        </w:rPr>
        <w:t xml:space="preserve">we </w:t>
      </w:r>
      <w:r w:rsidRPr="00A25C6C">
        <w:rPr>
          <w:rFonts w:ascii="Arial" w:eastAsia="Times New Roman" w:hAnsi="Arial" w:cs="Arial"/>
          <w:sz w:val="24"/>
          <w:szCs w:val="24"/>
          <w:lang w:eastAsia="en-GB"/>
        </w:rPr>
        <w:t xml:space="preserve">aware of the signs. </w:t>
      </w:r>
    </w:p>
    <w:p w14:paraId="3B13C18C" w14:textId="77777777" w:rsidR="00657EBB" w:rsidRPr="00A25C6C" w:rsidRDefault="00657EBB" w:rsidP="00A25C6C">
      <w:pPr>
        <w:spacing w:after="0"/>
        <w:jc w:val="both"/>
        <w:rPr>
          <w:rFonts w:ascii="Arial" w:eastAsia="Times New Roman" w:hAnsi="Arial" w:cs="Arial"/>
          <w:sz w:val="16"/>
          <w:szCs w:val="16"/>
          <w:lang w:eastAsia="en-GB"/>
        </w:rPr>
      </w:pPr>
    </w:p>
    <w:p w14:paraId="7FF4E64E" w14:textId="77777777" w:rsidR="00657EBB" w:rsidRPr="00A25C6C" w:rsidRDefault="00657EBB" w:rsidP="00A25C6C">
      <w:pPr>
        <w:spacing w:after="0"/>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Some of the signs below could indicate that a young person is experiencing relationship abuse. This list is not exhaustive and young people respond differently. These signs could also be due to other causes, but it is useful to be aware of common responses:</w:t>
      </w:r>
    </w:p>
    <w:p w14:paraId="7134455B" w14:textId="77777777" w:rsidR="00657EBB" w:rsidRPr="00A25C6C" w:rsidRDefault="00657EBB" w:rsidP="00A25C6C">
      <w:pPr>
        <w:spacing w:after="0"/>
        <w:jc w:val="both"/>
        <w:rPr>
          <w:rFonts w:ascii="Arial" w:eastAsia="Times New Roman" w:hAnsi="Arial" w:cs="Arial"/>
          <w:sz w:val="16"/>
          <w:szCs w:val="16"/>
          <w:lang w:eastAsia="en-GB"/>
        </w:rPr>
      </w:pPr>
    </w:p>
    <w:p w14:paraId="7D559A2F" w14:textId="77777777" w:rsidR="00657EBB" w:rsidRPr="00A25C6C" w:rsidRDefault="00657EBB" w:rsidP="00A25C6C">
      <w:pPr>
        <w:numPr>
          <w:ilvl w:val="0"/>
          <w:numId w:val="30"/>
        </w:numPr>
        <w:spacing w:after="0"/>
        <w:ind w:left="426"/>
        <w:jc w:val="both"/>
        <w:rPr>
          <w:rFonts w:ascii="Arial" w:hAnsi="Arial" w:cs="Arial"/>
          <w:sz w:val="24"/>
          <w:szCs w:val="24"/>
        </w:rPr>
      </w:pPr>
      <w:r w:rsidRPr="00A25C6C">
        <w:rPr>
          <w:rFonts w:ascii="Arial" w:hAnsi="Arial" w:cs="Arial"/>
          <w:sz w:val="24"/>
          <w:szCs w:val="24"/>
        </w:rPr>
        <w:t>Truancy, late/early arrival to avoid the abuser (especially if attending the same school</w:t>
      </w:r>
      <w:r w:rsidR="00A25C6C">
        <w:rPr>
          <w:rFonts w:ascii="Arial" w:hAnsi="Arial" w:cs="Arial"/>
          <w:sz w:val="24"/>
          <w:szCs w:val="24"/>
        </w:rPr>
        <w:t>/club</w:t>
      </w:r>
      <w:r w:rsidRPr="00A25C6C">
        <w:rPr>
          <w:rFonts w:ascii="Arial" w:hAnsi="Arial" w:cs="Arial"/>
          <w:sz w:val="24"/>
          <w:szCs w:val="24"/>
        </w:rPr>
        <w:t xml:space="preserve">) </w:t>
      </w:r>
    </w:p>
    <w:p w14:paraId="5808ED17" w14:textId="77777777" w:rsidR="00657EBB" w:rsidRPr="00A25C6C" w:rsidRDefault="00657EBB" w:rsidP="00A25C6C">
      <w:pPr>
        <w:numPr>
          <w:ilvl w:val="0"/>
          <w:numId w:val="30"/>
        </w:numPr>
        <w:spacing w:after="0"/>
        <w:ind w:left="426"/>
        <w:jc w:val="both"/>
        <w:rPr>
          <w:rFonts w:ascii="Arial" w:hAnsi="Arial" w:cs="Arial"/>
          <w:sz w:val="24"/>
          <w:szCs w:val="24"/>
        </w:rPr>
      </w:pPr>
      <w:r w:rsidRPr="00A25C6C">
        <w:rPr>
          <w:rFonts w:ascii="Arial" w:hAnsi="Arial" w:cs="Arial"/>
          <w:sz w:val="24"/>
          <w:szCs w:val="24"/>
        </w:rPr>
        <w:t xml:space="preserve">Falling grades </w:t>
      </w:r>
    </w:p>
    <w:p w14:paraId="697C7A79"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Being withdrawn, passive, compliant</w:t>
      </w:r>
    </w:p>
    <w:p w14:paraId="67735C1B"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Changes in mood and personality</w:t>
      </w:r>
    </w:p>
    <w:p w14:paraId="4FA16414" w14:textId="77777777" w:rsid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Isolation from family and friends</w:t>
      </w:r>
    </w:p>
    <w:p w14:paraId="7D893F29" w14:textId="77777777" w:rsid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Frequent texts and calls from boyfriend / girlfriend</w:t>
      </w:r>
    </w:p>
    <w:p w14:paraId="1548F751"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Inappropriate sexual behaviour/ language / attitudes</w:t>
      </w:r>
    </w:p>
    <w:p w14:paraId="2B4495CD" w14:textId="77777777" w:rsid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Depression</w:t>
      </w:r>
    </w:p>
    <w:p w14:paraId="013395DE"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Physical signs of injury / illness</w:t>
      </w:r>
    </w:p>
    <w:p w14:paraId="3309288F"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Pregnancy</w:t>
      </w:r>
    </w:p>
    <w:p w14:paraId="0165D7A9"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Use of drugs / alcohol (where there was no prior use)</w:t>
      </w:r>
    </w:p>
    <w:p w14:paraId="3B0F27FA"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Self-harm</w:t>
      </w:r>
    </w:p>
    <w:p w14:paraId="4F7D7F25"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Eating disorders or problems sleeping</w:t>
      </w:r>
    </w:p>
    <w:p w14:paraId="1C83898F"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Symptoms of post-traumatic stress</w:t>
      </w:r>
    </w:p>
    <w:p w14:paraId="7D40E1A0" w14:textId="77777777" w:rsidR="00657EBB" w:rsidRPr="00A25C6C" w:rsidRDefault="00657EBB" w:rsidP="00A25C6C">
      <w:pPr>
        <w:numPr>
          <w:ilvl w:val="0"/>
          <w:numId w:val="30"/>
        </w:numPr>
        <w:spacing w:after="0"/>
        <w:ind w:left="426"/>
        <w:jc w:val="both"/>
        <w:rPr>
          <w:rFonts w:ascii="Arial" w:eastAsia="Times New Roman" w:hAnsi="Arial" w:cs="Arial"/>
          <w:sz w:val="24"/>
          <w:szCs w:val="24"/>
          <w:lang w:eastAsia="en-GB"/>
        </w:rPr>
      </w:pPr>
      <w:r w:rsidRPr="00A25C6C">
        <w:rPr>
          <w:rFonts w:ascii="Arial" w:eastAsia="Times New Roman" w:hAnsi="Arial" w:cs="Arial"/>
          <w:sz w:val="24"/>
          <w:szCs w:val="24"/>
          <w:lang w:eastAsia="en-GB"/>
        </w:rPr>
        <w:t>Not focussed / poor concentration</w:t>
      </w:r>
    </w:p>
    <w:p w14:paraId="3D1CBD8C" w14:textId="77777777" w:rsidR="00345841" w:rsidRDefault="00345841" w:rsidP="00345841">
      <w:pPr>
        <w:spacing w:after="0"/>
        <w:jc w:val="both"/>
        <w:rPr>
          <w:rFonts w:ascii="Arial" w:hAnsi="Arial" w:cs="Arial"/>
          <w:b/>
          <w:bCs/>
          <w:color w:val="008000"/>
        </w:rPr>
      </w:pPr>
    </w:p>
    <w:p w14:paraId="12A0789B" w14:textId="77777777" w:rsidR="00166938" w:rsidRDefault="00166938" w:rsidP="00345841">
      <w:pPr>
        <w:spacing w:after="0"/>
        <w:jc w:val="both"/>
        <w:rPr>
          <w:rFonts w:ascii="Arial" w:hAnsi="Arial" w:cs="Arial"/>
          <w:b/>
          <w:bCs/>
          <w:color w:val="008000"/>
          <w:sz w:val="24"/>
          <w:szCs w:val="24"/>
        </w:rPr>
      </w:pPr>
    </w:p>
    <w:p w14:paraId="313F967F" w14:textId="77777777" w:rsidR="00166938" w:rsidRDefault="00166938" w:rsidP="00345841">
      <w:pPr>
        <w:spacing w:after="0"/>
        <w:jc w:val="both"/>
        <w:rPr>
          <w:rFonts w:ascii="Arial" w:hAnsi="Arial" w:cs="Arial"/>
          <w:b/>
          <w:bCs/>
          <w:color w:val="008000"/>
          <w:sz w:val="24"/>
          <w:szCs w:val="24"/>
        </w:rPr>
      </w:pPr>
    </w:p>
    <w:p w14:paraId="6F7D44D9" w14:textId="77777777" w:rsidR="00345841" w:rsidRPr="006C7367" w:rsidRDefault="00345841" w:rsidP="00345841">
      <w:pPr>
        <w:spacing w:after="0"/>
        <w:jc w:val="both"/>
        <w:rPr>
          <w:rFonts w:ascii="Arial" w:hAnsi="Arial" w:cs="Arial"/>
          <w:b/>
          <w:bCs/>
          <w:color w:val="008000"/>
          <w:sz w:val="24"/>
          <w:szCs w:val="24"/>
        </w:rPr>
      </w:pPr>
      <w:r w:rsidRPr="006C7367">
        <w:rPr>
          <w:rFonts w:ascii="Arial" w:hAnsi="Arial" w:cs="Arial"/>
          <w:b/>
          <w:bCs/>
          <w:color w:val="008000"/>
          <w:sz w:val="24"/>
          <w:szCs w:val="24"/>
        </w:rPr>
        <w:lastRenderedPageBreak/>
        <w:t>Safeguarding Children and Young People affected by Domestic and Relationship Abuse</w:t>
      </w:r>
    </w:p>
    <w:p w14:paraId="33C73A4F" w14:textId="77777777" w:rsidR="00345841" w:rsidRPr="006C7367" w:rsidRDefault="00345841" w:rsidP="006C7367">
      <w:pPr>
        <w:rPr>
          <w:rFonts w:ascii="Arial" w:hAnsi="Arial" w:cs="Arial"/>
          <w:sz w:val="24"/>
          <w:szCs w:val="24"/>
        </w:rPr>
      </w:pPr>
      <w:r w:rsidRPr="006C7367">
        <w:rPr>
          <w:rFonts w:ascii="Arial" w:hAnsi="Arial" w:cs="Arial"/>
          <w:sz w:val="24"/>
          <w:szCs w:val="24"/>
        </w:rPr>
        <w:t>To support effective communication and response a policy document has been written for all education settings, agencies and services in Cheshire East.</w:t>
      </w:r>
    </w:p>
    <w:p w14:paraId="7D14BDBD" w14:textId="77777777" w:rsidR="00345841" w:rsidRPr="006C7367" w:rsidRDefault="00345841" w:rsidP="006C7367">
      <w:pPr>
        <w:rPr>
          <w:rFonts w:ascii="Arial" w:hAnsi="Arial" w:cs="Arial"/>
          <w:sz w:val="24"/>
          <w:szCs w:val="24"/>
        </w:rPr>
      </w:pPr>
      <w:r w:rsidRPr="006C7367">
        <w:rPr>
          <w:rFonts w:ascii="Arial" w:hAnsi="Arial" w:cs="Arial"/>
          <w:sz w:val="24"/>
          <w:szCs w:val="24"/>
        </w:rPr>
        <w:t>There are two versions, one is intended for young people themselves and the other is for those working with our children and young people.</w:t>
      </w:r>
    </w:p>
    <w:p w14:paraId="1FC00215" w14:textId="77777777" w:rsidR="00345841" w:rsidRPr="006C7367" w:rsidRDefault="00345841" w:rsidP="006C7367">
      <w:pPr>
        <w:jc w:val="both"/>
        <w:rPr>
          <w:rFonts w:ascii="Arial" w:hAnsi="Arial" w:cs="Arial"/>
          <w:b/>
          <w:bCs/>
          <w:color w:val="008000"/>
          <w:sz w:val="24"/>
          <w:szCs w:val="24"/>
        </w:rPr>
      </w:pPr>
      <w:r w:rsidRPr="006C7367">
        <w:rPr>
          <w:rFonts w:ascii="Arial" w:hAnsi="Arial" w:cs="Arial"/>
          <w:bCs/>
          <w:sz w:val="24"/>
          <w:szCs w:val="24"/>
        </w:rPr>
        <w:t xml:space="preserve">To access these documents click: </w:t>
      </w:r>
      <w:hyperlink r:id="rId66" w:history="1">
        <w:r w:rsidRPr="006C7367">
          <w:rPr>
            <w:rStyle w:val="Hyperlink"/>
            <w:rFonts w:ascii="Arial" w:hAnsi="Arial" w:cs="Arial"/>
            <w:bCs/>
            <w:sz w:val="24"/>
            <w:szCs w:val="24"/>
          </w:rPr>
          <w:t>Domestic Abuse</w:t>
        </w:r>
      </w:hyperlink>
    </w:p>
    <w:p w14:paraId="241CB460" w14:textId="77777777" w:rsidR="00345841" w:rsidRPr="006C7367" w:rsidRDefault="00345841" w:rsidP="006C7367">
      <w:pPr>
        <w:jc w:val="both"/>
        <w:rPr>
          <w:rFonts w:ascii="Arial" w:hAnsi="Arial" w:cs="Arial"/>
          <w:b/>
          <w:color w:val="008000"/>
          <w:sz w:val="24"/>
          <w:szCs w:val="24"/>
        </w:rPr>
      </w:pPr>
      <w:r w:rsidRPr="006C7367">
        <w:rPr>
          <w:rFonts w:ascii="Arial" w:hAnsi="Arial" w:cs="Arial"/>
          <w:b/>
          <w:color w:val="008000"/>
          <w:sz w:val="24"/>
          <w:szCs w:val="24"/>
        </w:rPr>
        <w:t>Sources of support:</w:t>
      </w:r>
    </w:p>
    <w:p w14:paraId="7C408B0E" w14:textId="77777777" w:rsidR="00345841" w:rsidRPr="006C7367" w:rsidRDefault="00345841" w:rsidP="006C7367">
      <w:pPr>
        <w:spacing w:after="0"/>
        <w:jc w:val="both"/>
        <w:rPr>
          <w:rFonts w:ascii="Arial" w:hAnsi="Arial" w:cs="Arial"/>
          <w:sz w:val="24"/>
          <w:szCs w:val="24"/>
        </w:rPr>
      </w:pPr>
      <w:r w:rsidRPr="006C7367">
        <w:rPr>
          <w:rFonts w:ascii="Arial" w:hAnsi="Arial" w:cs="Arial"/>
          <w:sz w:val="24"/>
          <w:szCs w:val="24"/>
        </w:rPr>
        <w:t>Cheshire East Domestic Abuse Hub: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639"/>
      </w:tblGrid>
      <w:tr w:rsidR="00345841" w:rsidRPr="006C7367" w14:paraId="5673EAAA" w14:textId="77777777" w:rsidTr="00166938">
        <w:trPr>
          <w:trHeight w:val="1373"/>
        </w:trPr>
        <w:tc>
          <w:tcPr>
            <w:tcW w:w="4638" w:type="dxa"/>
          </w:tcPr>
          <w:p w14:paraId="5323A387" w14:textId="77777777" w:rsidR="00345841" w:rsidRPr="006C7367" w:rsidRDefault="00345841" w:rsidP="00976B12">
            <w:pPr>
              <w:jc w:val="both"/>
              <w:rPr>
                <w:rFonts w:ascii="Arial" w:hAnsi="Arial" w:cs="Arial"/>
                <w:b/>
                <w:bCs/>
                <w:sz w:val="24"/>
                <w:szCs w:val="24"/>
              </w:rPr>
            </w:pPr>
            <w:r w:rsidRPr="006C7367">
              <w:rPr>
                <w:rFonts w:ascii="Arial" w:hAnsi="Arial" w:cs="Arial"/>
                <w:b/>
                <w:bCs/>
                <w:sz w:val="24"/>
                <w:szCs w:val="24"/>
              </w:rPr>
              <w:t>CALL               0300 123 5101</w:t>
            </w:r>
          </w:p>
          <w:p w14:paraId="19454D3C" w14:textId="77777777" w:rsidR="00345841" w:rsidRPr="006C7367" w:rsidRDefault="00345841" w:rsidP="00976B12">
            <w:pPr>
              <w:jc w:val="both"/>
              <w:rPr>
                <w:rFonts w:ascii="Arial" w:hAnsi="Arial" w:cs="Arial"/>
                <w:b/>
                <w:bCs/>
                <w:sz w:val="24"/>
                <w:szCs w:val="24"/>
              </w:rPr>
            </w:pPr>
            <w:r w:rsidRPr="006C7367">
              <w:rPr>
                <w:rFonts w:ascii="Arial" w:hAnsi="Arial" w:cs="Arial"/>
                <w:b/>
                <w:bCs/>
                <w:sz w:val="24"/>
                <w:szCs w:val="24"/>
              </w:rPr>
              <w:t xml:space="preserve">EMAIL           </w:t>
            </w:r>
            <w:hyperlink r:id="rId67" w:history="1">
              <w:r w:rsidR="003323A4" w:rsidRPr="00ED0DDA">
                <w:rPr>
                  <w:rStyle w:val="Hyperlink"/>
                  <w:rFonts w:ascii="Arial" w:hAnsi="Arial" w:cs="Arial"/>
                  <w:b/>
                  <w:bCs/>
                  <w:sz w:val="24"/>
                  <w:szCs w:val="24"/>
                </w:rPr>
                <w:t>cedah@cheshireeast.gov.uk</w:t>
              </w:r>
            </w:hyperlink>
          </w:p>
          <w:p w14:paraId="12B0AC73" w14:textId="77777777" w:rsidR="00345841" w:rsidRPr="006C7367" w:rsidRDefault="00345841" w:rsidP="00976B12">
            <w:pPr>
              <w:jc w:val="both"/>
              <w:rPr>
                <w:rFonts w:ascii="Arial" w:hAnsi="Arial" w:cs="Arial"/>
                <w:b/>
                <w:bCs/>
                <w:sz w:val="24"/>
                <w:szCs w:val="24"/>
              </w:rPr>
            </w:pPr>
            <w:r w:rsidRPr="006C7367">
              <w:rPr>
                <w:rFonts w:ascii="Arial" w:hAnsi="Arial" w:cs="Arial"/>
                <w:b/>
                <w:bCs/>
                <w:sz w:val="24"/>
                <w:szCs w:val="24"/>
              </w:rPr>
              <w:t>Text               0777 194 1464</w:t>
            </w:r>
          </w:p>
        </w:tc>
        <w:tc>
          <w:tcPr>
            <w:tcW w:w="4639" w:type="dxa"/>
          </w:tcPr>
          <w:p w14:paraId="1ED46D5A" w14:textId="77777777" w:rsidR="00345841" w:rsidRPr="006C7367" w:rsidRDefault="00345841" w:rsidP="00976B12">
            <w:pPr>
              <w:jc w:val="both"/>
              <w:rPr>
                <w:rFonts w:ascii="Arial" w:hAnsi="Arial" w:cs="Arial"/>
                <w:sz w:val="24"/>
                <w:szCs w:val="24"/>
              </w:rPr>
            </w:pPr>
            <w:r w:rsidRPr="006C7367">
              <w:rPr>
                <w:rFonts w:ascii="Arial" w:hAnsi="Arial" w:cs="Arial"/>
                <w:noProof/>
                <w:sz w:val="24"/>
                <w:szCs w:val="24"/>
                <w:lang w:eastAsia="en-GB"/>
              </w:rPr>
              <w:drawing>
                <wp:inline distT="0" distB="0" distL="0" distR="0" wp14:anchorId="2E83E4ED" wp14:editId="10E61D1C">
                  <wp:extent cx="942975" cy="942975"/>
                  <wp:effectExtent l="0" t="0" r="9525" b="952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jpg"/>
                          <pic:cNvPicPr/>
                        </pic:nvPicPr>
                        <pic:blipFill>
                          <a:blip r:embed="rId6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r>
    </w:tbl>
    <w:p w14:paraId="37FE54D9" w14:textId="77777777" w:rsidR="00345841" w:rsidRPr="006C7367" w:rsidRDefault="00345841" w:rsidP="006C7367">
      <w:pPr>
        <w:jc w:val="both"/>
        <w:rPr>
          <w:rFonts w:ascii="Arial" w:hAnsi="Arial" w:cs="Arial"/>
          <w:b/>
          <w:color w:val="008000"/>
          <w:sz w:val="24"/>
          <w:szCs w:val="24"/>
        </w:rPr>
      </w:pPr>
      <w:r w:rsidRPr="006C7367">
        <w:rPr>
          <w:rFonts w:ascii="Arial" w:hAnsi="Arial" w:cs="Arial"/>
          <w:b/>
          <w:color w:val="008000"/>
          <w:sz w:val="24"/>
          <w:szCs w:val="24"/>
        </w:rPr>
        <w:t>Resources:</w:t>
      </w:r>
    </w:p>
    <w:p w14:paraId="3309E18C" w14:textId="77777777" w:rsidR="00345841" w:rsidRPr="006C7367" w:rsidRDefault="00010F5B" w:rsidP="006C7367">
      <w:pPr>
        <w:jc w:val="both"/>
        <w:rPr>
          <w:rFonts w:ascii="Arial" w:hAnsi="Arial" w:cs="Arial"/>
          <w:sz w:val="24"/>
          <w:szCs w:val="24"/>
        </w:rPr>
      </w:pPr>
      <w:hyperlink r:id="rId69" w:history="1">
        <w:r w:rsidR="00345841" w:rsidRPr="006C7367">
          <w:rPr>
            <w:rStyle w:val="Hyperlink"/>
            <w:rFonts w:ascii="Arial" w:hAnsi="Arial" w:cs="Arial"/>
            <w:sz w:val="24"/>
            <w:szCs w:val="24"/>
          </w:rPr>
          <w:t>Act on it now - Act On It</w:t>
        </w:r>
      </w:hyperlink>
      <w:r w:rsidR="00345841" w:rsidRPr="006C7367">
        <w:rPr>
          <w:rFonts w:ascii="Arial" w:hAnsi="Arial" w:cs="Arial"/>
          <w:sz w:val="24"/>
          <w:szCs w:val="24"/>
        </w:rPr>
        <w:t xml:space="preserve"> Cheshire East’s site for healthy relationships</w:t>
      </w:r>
    </w:p>
    <w:p w14:paraId="1D1E9419" w14:textId="77777777" w:rsidR="00345841" w:rsidRPr="006C7367" w:rsidRDefault="00010F5B" w:rsidP="006C7367">
      <w:pPr>
        <w:jc w:val="both"/>
        <w:rPr>
          <w:rFonts w:ascii="Arial" w:hAnsi="Arial" w:cs="Arial"/>
          <w:sz w:val="24"/>
          <w:szCs w:val="24"/>
        </w:rPr>
      </w:pPr>
      <w:hyperlink r:id="rId70" w:history="1">
        <w:r w:rsidR="00345841" w:rsidRPr="006C7367">
          <w:rPr>
            <w:rStyle w:val="Hyperlink"/>
            <w:rFonts w:ascii="Arial" w:hAnsi="Arial" w:cs="Arial"/>
            <w:sz w:val="24"/>
            <w:szCs w:val="24"/>
          </w:rPr>
          <w:t>Disrespect NoBody</w:t>
        </w:r>
      </w:hyperlink>
      <w:r w:rsidR="00345841" w:rsidRPr="006C7367">
        <w:rPr>
          <w:rFonts w:ascii="Arial" w:hAnsi="Arial" w:cs="Arial"/>
          <w:sz w:val="24"/>
          <w:szCs w:val="24"/>
        </w:rPr>
        <w:t xml:space="preserve"> a website for young people looking at different types of relationship abuse</w:t>
      </w:r>
    </w:p>
    <w:p w14:paraId="39244D90" w14:textId="77777777" w:rsidR="00345841" w:rsidRPr="006C7367" w:rsidRDefault="00010F5B" w:rsidP="006C7367">
      <w:pPr>
        <w:jc w:val="both"/>
        <w:rPr>
          <w:rFonts w:ascii="Arial" w:hAnsi="Arial" w:cs="Arial"/>
          <w:sz w:val="24"/>
          <w:szCs w:val="24"/>
        </w:rPr>
      </w:pPr>
      <w:hyperlink r:id="rId71" w:history="1">
        <w:r w:rsidR="00345841" w:rsidRPr="006C7367">
          <w:rPr>
            <w:rStyle w:val="Hyperlink"/>
            <w:rFonts w:ascii="Arial" w:hAnsi="Arial" w:cs="Arial"/>
            <w:sz w:val="24"/>
            <w:szCs w:val="24"/>
          </w:rPr>
          <w:t>Resources - Act On It</w:t>
        </w:r>
      </w:hyperlink>
      <w:r w:rsidR="00345841" w:rsidRPr="006C7367">
        <w:rPr>
          <w:rFonts w:ascii="Arial" w:hAnsi="Arial" w:cs="Arial"/>
          <w:sz w:val="24"/>
          <w:szCs w:val="24"/>
        </w:rPr>
        <w:t xml:space="preserve"> links to films, Educational Toolkits, websites and books</w:t>
      </w:r>
    </w:p>
    <w:p w14:paraId="40C055EB" w14:textId="77777777" w:rsidR="00345841" w:rsidRDefault="00010F5B" w:rsidP="006C7367">
      <w:pPr>
        <w:jc w:val="both"/>
        <w:rPr>
          <w:rFonts w:ascii="Arial" w:hAnsi="Arial" w:cs="Arial"/>
          <w:sz w:val="24"/>
          <w:szCs w:val="24"/>
        </w:rPr>
      </w:pPr>
      <w:hyperlink r:id="rId72" w:history="1">
        <w:r w:rsidR="00345841" w:rsidRPr="006C7367">
          <w:rPr>
            <w:rStyle w:val="Hyperlink"/>
            <w:rFonts w:ascii="Arial" w:hAnsi="Arial" w:cs="Arial"/>
            <w:sz w:val="24"/>
            <w:szCs w:val="24"/>
          </w:rPr>
          <w:t>www.rapecentre.org.uk</w:t>
        </w:r>
      </w:hyperlink>
      <w:r w:rsidR="00345841" w:rsidRPr="006C7367">
        <w:rPr>
          <w:rFonts w:ascii="Arial" w:hAnsi="Arial" w:cs="Arial"/>
          <w:sz w:val="24"/>
          <w:szCs w:val="24"/>
        </w:rPr>
        <w:t xml:space="preserve"> and </w:t>
      </w:r>
      <w:hyperlink r:id="rId73" w:history="1">
        <w:r w:rsidR="00345841" w:rsidRPr="006C7367">
          <w:rPr>
            <w:rStyle w:val="Hyperlink"/>
            <w:rFonts w:ascii="Arial" w:hAnsi="Arial" w:cs="Arial"/>
            <w:sz w:val="24"/>
            <w:szCs w:val="24"/>
          </w:rPr>
          <w:t>www.cheshiresarc.org.uk</w:t>
        </w:r>
      </w:hyperlink>
      <w:r w:rsidR="00345841" w:rsidRPr="006C7367">
        <w:rPr>
          <w:rFonts w:ascii="Arial" w:hAnsi="Arial" w:cs="Arial"/>
          <w:sz w:val="24"/>
          <w:szCs w:val="24"/>
        </w:rPr>
        <w:t xml:space="preserve"> Rape and Sexual Abuse Support Centre 0330 353 </w:t>
      </w:r>
      <w:r w:rsidR="003A794A" w:rsidRPr="006C7367">
        <w:rPr>
          <w:rFonts w:ascii="Arial" w:hAnsi="Arial" w:cs="Arial"/>
          <w:sz w:val="24"/>
          <w:szCs w:val="24"/>
        </w:rPr>
        <w:t>0063 Independent</w:t>
      </w:r>
      <w:r w:rsidR="00345841" w:rsidRPr="006C7367">
        <w:rPr>
          <w:rFonts w:ascii="Arial" w:hAnsi="Arial" w:cs="Arial"/>
          <w:sz w:val="24"/>
          <w:szCs w:val="24"/>
        </w:rPr>
        <w:t xml:space="preserve"> Sexual Violence Advisors and Counselling for children.</w:t>
      </w:r>
    </w:p>
    <w:p w14:paraId="2DACF296" w14:textId="77777777" w:rsidR="00345841" w:rsidRPr="006C7367" w:rsidRDefault="00345841" w:rsidP="006C7367">
      <w:pPr>
        <w:spacing w:after="0"/>
        <w:jc w:val="both"/>
        <w:rPr>
          <w:rFonts w:ascii="Arial" w:hAnsi="Arial" w:cs="Arial"/>
          <w:sz w:val="24"/>
          <w:szCs w:val="24"/>
        </w:rPr>
      </w:pPr>
      <w:r w:rsidRPr="006C7367">
        <w:rPr>
          <w:rFonts w:ascii="Arial" w:hAnsi="Arial" w:cs="Arial"/>
          <w:b/>
          <w:color w:val="008000"/>
          <w:sz w:val="24"/>
          <w:szCs w:val="24"/>
        </w:rPr>
        <w:t>Training:</w:t>
      </w:r>
    </w:p>
    <w:p w14:paraId="5EE332A4" w14:textId="77777777" w:rsidR="00345841" w:rsidRPr="006C7367" w:rsidRDefault="00345841" w:rsidP="006C7367">
      <w:pPr>
        <w:jc w:val="both"/>
        <w:rPr>
          <w:rFonts w:ascii="Arial" w:hAnsi="Arial" w:cs="Arial"/>
          <w:sz w:val="24"/>
          <w:szCs w:val="24"/>
        </w:rPr>
      </w:pPr>
      <w:r w:rsidRPr="006C7367">
        <w:rPr>
          <w:rFonts w:ascii="Arial" w:hAnsi="Arial" w:cs="Arial"/>
          <w:sz w:val="24"/>
          <w:szCs w:val="24"/>
        </w:rPr>
        <w:t xml:space="preserve">Cheshire East’s SCiES team offer training for whole school staff around Domestic abuse and the impact on children. Do contact the team if you would like to book a session </w:t>
      </w:r>
      <w:hyperlink r:id="rId74" w:history="1">
        <w:r w:rsidRPr="006C7367">
          <w:rPr>
            <w:rStyle w:val="Hyperlink"/>
            <w:rFonts w:ascii="Arial" w:hAnsi="Arial" w:cs="Arial"/>
            <w:sz w:val="24"/>
            <w:szCs w:val="24"/>
          </w:rPr>
          <w:t>sciesteameast@cheshireeast.gov.uk</w:t>
        </w:r>
      </w:hyperlink>
    </w:p>
    <w:p w14:paraId="4D1AA8BA" w14:textId="77777777" w:rsidR="00345841" w:rsidRPr="006C7367" w:rsidRDefault="00345841" w:rsidP="00166938">
      <w:pPr>
        <w:jc w:val="both"/>
        <w:rPr>
          <w:rFonts w:ascii="Arial" w:hAnsi="Arial" w:cs="Arial"/>
          <w:sz w:val="24"/>
          <w:szCs w:val="24"/>
        </w:rPr>
      </w:pPr>
      <w:r w:rsidRPr="006C7367">
        <w:rPr>
          <w:rFonts w:ascii="Arial" w:hAnsi="Arial" w:cs="Arial"/>
          <w:b/>
          <w:bCs/>
          <w:sz w:val="24"/>
          <w:szCs w:val="24"/>
        </w:rPr>
        <w:t xml:space="preserve">If you have concerns that a child is at </w:t>
      </w:r>
      <w:r w:rsidR="00177E52" w:rsidRPr="006C7367">
        <w:rPr>
          <w:rFonts w:ascii="Arial" w:hAnsi="Arial" w:cs="Arial"/>
          <w:b/>
          <w:bCs/>
          <w:sz w:val="24"/>
          <w:szCs w:val="24"/>
        </w:rPr>
        <w:t>risk,</w:t>
      </w:r>
      <w:r w:rsidRPr="006C7367">
        <w:rPr>
          <w:rFonts w:ascii="Arial" w:hAnsi="Arial" w:cs="Arial"/>
          <w:b/>
          <w:bCs/>
          <w:sz w:val="24"/>
          <w:szCs w:val="24"/>
        </w:rPr>
        <w:t xml:space="preserve"> you should contact </w:t>
      </w:r>
      <w:r w:rsidRPr="006C7367">
        <w:rPr>
          <w:rFonts w:ascii="Arial" w:hAnsi="Arial" w:cs="Arial"/>
          <w:b/>
          <w:sz w:val="24"/>
          <w:szCs w:val="24"/>
        </w:rPr>
        <w:t xml:space="preserve">Cheshire East Consultation Service (ChECS) </w:t>
      </w:r>
      <w:r w:rsidR="00734F49">
        <w:rPr>
          <w:rFonts w:ascii="Arial" w:hAnsi="Arial" w:cs="Arial"/>
          <w:b/>
          <w:bCs/>
          <w:sz w:val="24"/>
          <w:szCs w:val="24"/>
        </w:rPr>
        <w:t xml:space="preserve">and/or Cheshire </w:t>
      </w:r>
      <w:r w:rsidRPr="006C7367">
        <w:rPr>
          <w:rFonts w:ascii="Arial" w:hAnsi="Arial" w:cs="Arial"/>
          <w:b/>
          <w:bCs/>
          <w:sz w:val="24"/>
          <w:szCs w:val="24"/>
        </w:rPr>
        <w:t>Police without delay: ChECS:</w:t>
      </w:r>
      <w:r w:rsidR="00166938">
        <w:rPr>
          <w:rFonts w:ascii="Arial" w:hAnsi="Arial" w:cs="Arial"/>
          <w:b/>
          <w:bCs/>
          <w:sz w:val="24"/>
          <w:szCs w:val="24"/>
        </w:rPr>
        <w:t xml:space="preserve"> </w:t>
      </w:r>
      <w:r w:rsidRPr="006C7367">
        <w:rPr>
          <w:rFonts w:ascii="Arial" w:hAnsi="Arial" w:cs="Arial"/>
          <w:b/>
          <w:bCs/>
          <w:sz w:val="24"/>
          <w:szCs w:val="24"/>
          <w:lang w:val="en-US"/>
        </w:rPr>
        <w:t xml:space="preserve">0300 123 </w:t>
      </w:r>
      <w:r w:rsidR="003A794A" w:rsidRPr="006C7367">
        <w:rPr>
          <w:rFonts w:ascii="Arial" w:hAnsi="Arial" w:cs="Arial"/>
          <w:b/>
          <w:bCs/>
          <w:sz w:val="24"/>
          <w:szCs w:val="24"/>
          <w:lang w:val="en-US"/>
        </w:rPr>
        <w:t>5012</w:t>
      </w:r>
      <w:r w:rsidR="003A794A">
        <w:rPr>
          <w:rFonts w:ascii="Arial" w:hAnsi="Arial" w:cs="Arial"/>
          <w:b/>
          <w:bCs/>
          <w:sz w:val="24"/>
          <w:szCs w:val="24"/>
          <w:lang w:val="en-US"/>
        </w:rPr>
        <w:t xml:space="preserve"> Cheshire</w:t>
      </w:r>
      <w:r w:rsidRPr="006C7367">
        <w:rPr>
          <w:rFonts w:ascii="Arial" w:hAnsi="Arial" w:cs="Arial"/>
          <w:b/>
          <w:bCs/>
          <w:sz w:val="24"/>
          <w:szCs w:val="24"/>
        </w:rPr>
        <w:t xml:space="preserve"> East Police:</w:t>
      </w:r>
      <w:r w:rsidR="00166938">
        <w:rPr>
          <w:rFonts w:ascii="Arial" w:hAnsi="Arial" w:cs="Arial"/>
          <w:b/>
          <w:bCs/>
          <w:sz w:val="24"/>
          <w:szCs w:val="24"/>
        </w:rPr>
        <w:t xml:space="preserve"> </w:t>
      </w:r>
      <w:r w:rsidRPr="006C7367">
        <w:rPr>
          <w:rFonts w:ascii="Arial" w:hAnsi="Arial" w:cs="Arial"/>
          <w:b/>
          <w:sz w:val="24"/>
          <w:szCs w:val="24"/>
        </w:rPr>
        <w:t>101</w:t>
      </w:r>
      <w:r w:rsidRPr="006C7367">
        <w:rPr>
          <w:rFonts w:ascii="Arial" w:hAnsi="Arial" w:cs="Arial"/>
          <w:sz w:val="24"/>
          <w:szCs w:val="24"/>
        </w:rPr>
        <w:t xml:space="preserve"> </w:t>
      </w:r>
      <w:r w:rsidRPr="006C7367">
        <w:rPr>
          <w:rFonts w:ascii="Arial" w:hAnsi="Arial" w:cs="Arial"/>
          <w:b/>
          <w:sz w:val="24"/>
          <w:szCs w:val="24"/>
        </w:rPr>
        <w:t>or in</w:t>
      </w:r>
      <w:r w:rsidRPr="006C7367">
        <w:rPr>
          <w:rFonts w:ascii="Arial" w:hAnsi="Arial" w:cs="Arial"/>
          <w:sz w:val="24"/>
          <w:szCs w:val="24"/>
        </w:rPr>
        <w:t xml:space="preserve"> </w:t>
      </w:r>
      <w:r w:rsidRPr="006C7367">
        <w:rPr>
          <w:rFonts w:ascii="Arial" w:hAnsi="Arial" w:cs="Arial"/>
          <w:b/>
          <w:bCs/>
          <w:sz w:val="24"/>
          <w:szCs w:val="24"/>
        </w:rPr>
        <w:t xml:space="preserve">urgent cases </w:t>
      </w:r>
      <w:r w:rsidRPr="006C7367">
        <w:rPr>
          <w:rFonts w:ascii="Arial" w:hAnsi="Arial" w:cs="Arial"/>
          <w:b/>
          <w:sz w:val="24"/>
          <w:szCs w:val="24"/>
        </w:rPr>
        <w:t>dial</w:t>
      </w:r>
      <w:r w:rsidRPr="006C7367">
        <w:rPr>
          <w:rFonts w:ascii="Arial" w:hAnsi="Arial" w:cs="Arial"/>
          <w:sz w:val="24"/>
          <w:szCs w:val="24"/>
        </w:rPr>
        <w:t xml:space="preserve"> </w:t>
      </w:r>
      <w:r w:rsidRPr="006C7367">
        <w:rPr>
          <w:rFonts w:ascii="Arial" w:hAnsi="Arial" w:cs="Arial"/>
          <w:b/>
          <w:bCs/>
          <w:sz w:val="24"/>
          <w:szCs w:val="24"/>
        </w:rPr>
        <w:t>999</w:t>
      </w:r>
    </w:p>
    <w:p w14:paraId="12C7B7AC" w14:textId="77777777" w:rsidR="0041066D" w:rsidRDefault="0041066D">
      <w:pPr>
        <w:spacing w:after="0" w:line="240" w:lineRule="auto"/>
        <w:rPr>
          <w:b/>
          <w:bCs/>
          <w:sz w:val="24"/>
          <w:szCs w:val="24"/>
        </w:rPr>
        <w:sectPr w:rsidR="0041066D" w:rsidSect="0045082D">
          <w:footerReference w:type="default" r:id="rId75"/>
          <w:pgSz w:w="16838" w:h="11906" w:orient="landscape"/>
          <w:pgMar w:top="720" w:right="567" w:bottom="720" w:left="720" w:header="567" w:footer="720" w:gutter="0"/>
          <w:pgNumType w:start="1"/>
          <w:cols w:space="720"/>
          <w:noEndnote/>
          <w:docGrid w:linePitch="299"/>
        </w:sectPr>
      </w:pPr>
    </w:p>
    <w:p w14:paraId="12DDFBA2" w14:textId="1004BEA8" w:rsidR="0041066D" w:rsidRPr="0041066D" w:rsidRDefault="0041066D" w:rsidP="0041066D">
      <w:pPr>
        <w:spacing w:after="0" w:line="240" w:lineRule="auto"/>
        <w:jc w:val="center"/>
        <w:rPr>
          <w:rFonts w:ascii="Arial" w:eastAsia="Times New Roman" w:hAnsi="Arial"/>
          <w:b/>
          <w:color w:val="5D2884"/>
          <w:sz w:val="32"/>
          <w:szCs w:val="32"/>
          <w:lang w:eastAsia="en-GB"/>
        </w:rPr>
      </w:pPr>
      <w:r w:rsidRPr="0041066D">
        <w:rPr>
          <w:rFonts w:ascii="Arial" w:eastAsia="Times New Roman" w:hAnsi="Arial"/>
          <w:b/>
          <w:noProof/>
          <w:color w:val="5D2884"/>
          <w:sz w:val="32"/>
          <w:szCs w:val="32"/>
          <w:lang w:eastAsia="en-GB"/>
        </w:rPr>
        <w:lastRenderedPageBreak/>
        <mc:AlternateContent>
          <mc:Choice Requires="wps">
            <w:drawing>
              <wp:anchor distT="0" distB="0" distL="114300" distR="114300" simplePos="0" relativeHeight="251693056" behindDoc="0" locked="0" layoutInCell="1" allowOverlap="1" wp14:anchorId="292DC47A" wp14:editId="07D27923">
                <wp:simplePos x="0" y="0"/>
                <wp:positionH relativeFrom="column">
                  <wp:posOffset>31750</wp:posOffset>
                </wp:positionH>
                <wp:positionV relativeFrom="paragraph">
                  <wp:posOffset>-9525</wp:posOffset>
                </wp:positionV>
                <wp:extent cx="1028700" cy="285750"/>
                <wp:effectExtent l="0" t="0" r="0" b="0"/>
                <wp:wrapNone/>
                <wp:docPr id="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5750"/>
                        </a:xfrm>
                        <a:prstGeom prst="rect">
                          <a:avLst/>
                        </a:prstGeom>
                        <a:solidFill>
                          <a:srgbClr val="FFFFFF"/>
                        </a:solidFill>
                        <a:ln w="9525">
                          <a:noFill/>
                          <a:miter lim="800000"/>
                          <a:headEnd/>
                          <a:tailEnd/>
                        </a:ln>
                      </wps:spPr>
                      <wps:txbx>
                        <w:txbxContent>
                          <w:p w14:paraId="502FF9DD" w14:textId="77777777" w:rsidR="00177E52" w:rsidRPr="0041066D" w:rsidRDefault="00177E52">
                            <w:pPr>
                              <w:rPr>
                                <w:rFonts w:ascii="Arial" w:hAnsi="Arial" w:cs="Arial"/>
                                <w:b/>
                              </w:rPr>
                            </w:pPr>
                            <w:r>
                              <w:rPr>
                                <w:rFonts w:ascii="Arial" w:hAnsi="Arial" w:cs="Arial"/>
                                <w:b/>
                              </w:rPr>
                              <w:t>A</w:t>
                            </w:r>
                            <w:r w:rsidRPr="0041066D">
                              <w:rPr>
                                <w:rFonts w:ascii="Arial" w:hAnsi="Arial" w:cs="Arial"/>
                                <w:b/>
                              </w:rPr>
                              <w:t>ppendix G</w:t>
                            </w:r>
                          </w:p>
                          <w:p w14:paraId="5B917B82" w14:textId="77777777" w:rsidR="00177E52" w:rsidRDefault="00177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C47A" id="_x0000_s1051" type="#_x0000_t202" style="position:absolute;left:0;text-align:left;margin-left:2.5pt;margin-top:-.75pt;width:81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" stroked="f">
                <v:textbox>
                  <w:txbxContent>
                    <w:p w14:paraId="502FF9DD" w14:textId="77777777" w:rsidR="00177E52" w:rsidRPr="0041066D" w:rsidRDefault="00177E52">
                      <w:pPr>
                        <w:rPr>
                          <w:rFonts w:ascii="Arial" w:hAnsi="Arial" w:cs="Arial"/>
                          <w:b/>
                        </w:rPr>
                      </w:pPr>
                      <w:r>
                        <w:rPr>
                          <w:rFonts w:ascii="Arial" w:hAnsi="Arial" w:cs="Arial"/>
                          <w:b/>
                        </w:rPr>
                        <w:t>A</w:t>
                      </w:r>
                      <w:r w:rsidRPr="0041066D">
                        <w:rPr>
                          <w:rFonts w:ascii="Arial" w:hAnsi="Arial" w:cs="Arial"/>
                          <w:b/>
                        </w:rPr>
                        <w:t>ppendix G</w:t>
                      </w:r>
                    </w:p>
                    <w:p w14:paraId="5B917B82" w14:textId="77777777" w:rsidR="00177E52" w:rsidRDefault="00177E52"/>
                  </w:txbxContent>
                </v:textbox>
              </v:shape>
            </w:pict>
          </mc:Fallback>
        </mc:AlternateContent>
      </w:r>
      <w:r w:rsidRPr="0041066D">
        <w:rPr>
          <w:rFonts w:ascii="Arial" w:eastAsia="Times New Roman" w:hAnsi="Arial"/>
          <w:b/>
          <w:color w:val="5D2884"/>
          <w:sz w:val="32"/>
          <w:szCs w:val="32"/>
          <w:lang w:eastAsia="en-GB"/>
        </w:rPr>
        <w:t xml:space="preserve">WHAT TO DO ABOUT DOMESTIC ABUSE – </w:t>
      </w:r>
      <w:r w:rsidR="002C5C87">
        <w:rPr>
          <w:rFonts w:ascii="Arial" w:eastAsia="Times New Roman" w:hAnsi="Arial"/>
          <w:b/>
          <w:color w:val="5D2884"/>
          <w:sz w:val="32"/>
          <w:szCs w:val="32"/>
          <w:lang w:eastAsia="en-GB"/>
        </w:rPr>
        <w:t>A</w:t>
      </w:r>
      <w:r w:rsidRPr="0041066D">
        <w:rPr>
          <w:rFonts w:ascii="Arial" w:eastAsia="Times New Roman" w:hAnsi="Arial"/>
          <w:b/>
          <w:color w:val="5D2884"/>
          <w:sz w:val="32"/>
          <w:szCs w:val="32"/>
          <w:lang w:eastAsia="en-GB"/>
        </w:rPr>
        <w:t xml:space="preserve"> WHOLE FAMILY RESPONSE</w:t>
      </w:r>
    </w:p>
    <w:p w14:paraId="690B2787" w14:textId="77777777" w:rsidR="0041066D" w:rsidRPr="0041066D" w:rsidRDefault="0064516D" w:rsidP="0041066D">
      <w:pPr>
        <w:spacing w:after="0" w:line="240" w:lineRule="auto"/>
        <w:rPr>
          <w:rFonts w:ascii="Times New Roman" w:eastAsia="Times New Roman" w:hAnsi="Times New Roman"/>
          <w:sz w:val="24"/>
          <w:szCs w:val="24"/>
          <w:lang w:eastAsia="en-GB"/>
        </w:rPr>
      </w:pP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81792" behindDoc="1" locked="0" layoutInCell="1" allowOverlap="1" wp14:anchorId="6A0C4E5F" wp14:editId="307DDF2D">
                <wp:simplePos x="0" y="0"/>
                <wp:positionH relativeFrom="column">
                  <wp:posOffset>5943600</wp:posOffset>
                </wp:positionH>
                <wp:positionV relativeFrom="paragraph">
                  <wp:posOffset>118745</wp:posOffset>
                </wp:positionV>
                <wp:extent cx="3800475" cy="2486025"/>
                <wp:effectExtent l="0" t="0" r="28575" b="28575"/>
                <wp:wrapNone/>
                <wp:docPr id="36"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486025"/>
                        </a:xfrm>
                        <a:prstGeom prst="rect">
                          <a:avLst/>
                        </a:prstGeom>
                        <a:solidFill>
                          <a:srgbClr val="FFFFFF"/>
                        </a:solidFill>
                        <a:ln w="9525">
                          <a:solidFill>
                            <a:srgbClr val="000000"/>
                          </a:solidFill>
                          <a:miter lim="800000"/>
                          <a:headEnd/>
                          <a:tailEnd/>
                        </a:ln>
                      </wps:spPr>
                      <wps:txbx>
                        <w:txbxContent>
                          <w:p w14:paraId="58434601" w14:textId="77777777" w:rsidR="00177E52" w:rsidRPr="00A62A1D" w:rsidRDefault="00177E52" w:rsidP="0064516D">
                            <w:pPr>
                              <w:spacing w:after="0" w:line="240" w:lineRule="auto"/>
                              <w:jc w:val="center"/>
                              <w:rPr>
                                <w:b/>
                                <w:sz w:val="28"/>
                                <w:szCs w:val="28"/>
                              </w:rPr>
                            </w:pPr>
                            <w:r>
                              <w:rPr>
                                <w:b/>
                                <w:sz w:val="28"/>
                                <w:szCs w:val="28"/>
                              </w:rPr>
                              <w:t xml:space="preserve">ALL QUERIES AND REFERRALS TO </w:t>
                            </w:r>
                            <w:hyperlink r:id="rId76" w:history="1">
                              <w:r w:rsidRPr="008E0D0F">
                                <w:rPr>
                                  <w:rStyle w:val="Hyperlink"/>
                                  <w:b/>
                                  <w:sz w:val="28"/>
                                  <w:szCs w:val="28"/>
                                </w:rPr>
                                <w:t>cedah@cheshireeast.gov.uk</w:t>
                              </w:r>
                            </w:hyperlink>
                          </w:p>
                          <w:p w14:paraId="27E1843C" w14:textId="77777777" w:rsidR="00177E52" w:rsidRDefault="00177E52" w:rsidP="0064516D">
                            <w:pPr>
                              <w:spacing w:after="0" w:line="240" w:lineRule="auto"/>
                              <w:jc w:val="center"/>
                              <w:rPr>
                                <w:b/>
                              </w:rPr>
                            </w:pPr>
                            <w:r>
                              <w:rPr>
                                <w:b/>
                              </w:rPr>
                              <w:t xml:space="preserve"> </w:t>
                            </w:r>
                          </w:p>
                          <w:p w14:paraId="119AAC8B" w14:textId="77777777" w:rsidR="00177E52" w:rsidRDefault="00177E52" w:rsidP="0064516D">
                            <w:pPr>
                              <w:spacing w:after="0" w:line="240" w:lineRule="auto"/>
                              <w:jc w:val="center"/>
                              <w:rPr>
                                <w:b/>
                              </w:rPr>
                            </w:pPr>
                          </w:p>
                          <w:p w14:paraId="75DA138E" w14:textId="77777777" w:rsidR="00177E52" w:rsidRDefault="00177E52" w:rsidP="0064516D">
                            <w:pPr>
                              <w:spacing w:after="0" w:line="240" w:lineRule="auto"/>
                              <w:jc w:val="center"/>
                              <w:rPr>
                                <w:b/>
                              </w:rPr>
                            </w:pPr>
                          </w:p>
                          <w:p w14:paraId="4A2D1E3B" w14:textId="77777777" w:rsidR="00177E52" w:rsidRDefault="00177E52" w:rsidP="0064516D">
                            <w:pPr>
                              <w:spacing w:after="0" w:line="240" w:lineRule="auto"/>
                              <w:jc w:val="center"/>
                              <w:rPr>
                                <w:b/>
                              </w:rPr>
                            </w:pPr>
                          </w:p>
                          <w:p w14:paraId="3FED89C9" w14:textId="77777777" w:rsidR="00177E52" w:rsidRDefault="00177E52" w:rsidP="0064516D">
                            <w:pPr>
                              <w:spacing w:after="0" w:line="240" w:lineRule="auto"/>
                              <w:jc w:val="center"/>
                              <w:rPr>
                                <w:b/>
                              </w:rPr>
                            </w:pPr>
                          </w:p>
                          <w:p w14:paraId="16CBC162" w14:textId="77777777" w:rsidR="00177E52" w:rsidRDefault="00177E52" w:rsidP="0064516D">
                            <w:pPr>
                              <w:spacing w:after="0" w:line="240" w:lineRule="auto"/>
                              <w:jc w:val="center"/>
                              <w:rPr>
                                <w:b/>
                              </w:rPr>
                            </w:pPr>
                          </w:p>
                          <w:p w14:paraId="21C68C84" w14:textId="77777777" w:rsidR="00177E52" w:rsidRDefault="00177E52" w:rsidP="005735D7">
                            <w:pPr>
                              <w:spacing w:after="0" w:line="240" w:lineRule="auto"/>
                              <w:rPr>
                                <w:b/>
                                <w:sz w:val="24"/>
                              </w:rPr>
                            </w:pPr>
                          </w:p>
                          <w:p w14:paraId="59097B78" w14:textId="77777777" w:rsidR="00177E52" w:rsidRPr="005735D7" w:rsidRDefault="00177E52" w:rsidP="005735D7">
                            <w:pPr>
                              <w:spacing w:after="0" w:line="240" w:lineRule="auto"/>
                              <w:rPr>
                                <w:b/>
                                <w:sz w:val="24"/>
                              </w:rPr>
                            </w:pPr>
                            <w:r w:rsidRPr="005735D7">
                              <w:rPr>
                                <w:b/>
                                <w:sz w:val="24"/>
                              </w:rPr>
                              <w:t>Provided by Cheshire East Domestic Abuse Service – a partnership of Council IDVAs and myCWA (commission)</w:t>
                            </w:r>
                          </w:p>
                          <w:p w14:paraId="5BD28A6D" w14:textId="77777777" w:rsidR="00177E52" w:rsidRPr="005735D7" w:rsidRDefault="00177E52" w:rsidP="005735D7">
                            <w:pPr>
                              <w:spacing w:after="0" w:line="240" w:lineRule="auto"/>
                              <w:jc w:val="center"/>
                              <w:rPr>
                                <w:b/>
                                <w:sz w:val="24"/>
                              </w:rPr>
                            </w:pPr>
                            <w:r w:rsidRPr="005735D7">
                              <w:rPr>
                                <w:b/>
                                <w:sz w:val="24"/>
                              </w:rPr>
                              <w:t>Part of INTEGRATED FRONT DOOR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4E5F" id="Text Box 36" o:spid="_x0000_s1052" type="#_x0000_t202" style="position:absolute;margin-left:468pt;margin-top:9.35pt;width:299.25pt;height:19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">
                <v:textbox>
                  <w:txbxContent>
                    <w:p w14:paraId="58434601" w14:textId="77777777" w:rsidR="00177E52" w:rsidRPr="00A62A1D" w:rsidRDefault="00177E52" w:rsidP="0064516D">
                      <w:pPr>
                        <w:spacing w:after="0" w:line="240" w:lineRule="auto"/>
                        <w:jc w:val="center"/>
                        <w:rPr>
                          <w:b/>
                          <w:sz w:val="28"/>
                          <w:szCs w:val="28"/>
                        </w:rPr>
                      </w:pPr>
                      <w:r>
                        <w:rPr>
                          <w:b/>
                          <w:sz w:val="28"/>
                          <w:szCs w:val="28"/>
                        </w:rPr>
                        <w:t xml:space="preserve">ALL QUERIES AND REFERRALS TO </w:t>
                      </w:r>
                      <w:hyperlink r:id="rId77" w:history="1">
                        <w:r w:rsidRPr="008E0D0F">
                          <w:rPr>
                            <w:rStyle w:val="Hyperlink"/>
                            <w:b/>
                            <w:sz w:val="28"/>
                            <w:szCs w:val="28"/>
                          </w:rPr>
                          <w:t>cedah@cheshireeast.gov.uk</w:t>
                        </w:r>
                      </w:hyperlink>
                    </w:p>
                    <w:p w14:paraId="27E1843C" w14:textId="77777777" w:rsidR="00177E52" w:rsidRDefault="00177E52" w:rsidP="0064516D">
                      <w:pPr>
                        <w:spacing w:after="0" w:line="240" w:lineRule="auto"/>
                        <w:jc w:val="center"/>
                        <w:rPr>
                          <w:b/>
                        </w:rPr>
                      </w:pPr>
                      <w:r>
                        <w:rPr>
                          <w:b/>
                        </w:rPr>
                        <w:t xml:space="preserve"> </w:t>
                      </w:r>
                    </w:p>
                    <w:p w14:paraId="119AAC8B" w14:textId="77777777" w:rsidR="00177E52" w:rsidRDefault="00177E52" w:rsidP="0064516D">
                      <w:pPr>
                        <w:spacing w:after="0" w:line="240" w:lineRule="auto"/>
                        <w:jc w:val="center"/>
                        <w:rPr>
                          <w:b/>
                        </w:rPr>
                      </w:pPr>
                    </w:p>
                    <w:p w14:paraId="75DA138E" w14:textId="77777777" w:rsidR="00177E52" w:rsidRDefault="00177E52" w:rsidP="0064516D">
                      <w:pPr>
                        <w:spacing w:after="0" w:line="240" w:lineRule="auto"/>
                        <w:jc w:val="center"/>
                        <w:rPr>
                          <w:b/>
                        </w:rPr>
                      </w:pPr>
                    </w:p>
                    <w:p w14:paraId="4A2D1E3B" w14:textId="77777777" w:rsidR="00177E52" w:rsidRDefault="00177E52" w:rsidP="0064516D">
                      <w:pPr>
                        <w:spacing w:after="0" w:line="240" w:lineRule="auto"/>
                        <w:jc w:val="center"/>
                        <w:rPr>
                          <w:b/>
                        </w:rPr>
                      </w:pPr>
                    </w:p>
                    <w:p w14:paraId="3FED89C9" w14:textId="77777777" w:rsidR="00177E52" w:rsidRDefault="00177E52" w:rsidP="0064516D">
                      <w:pPr>
                        <w:spacing w:after="0" w:line="240" w:lineRule="auto"/>
                        <w:jc w:val="center"/>
                        <w:rPr>
                          <w:b/>
                        </w:rPr>
                      </w:pPr>
                    </w:p>
                    <w:p w14:paraId="16CBC162" w14:textId="77777777" w:rsidR="00177E52" w:rsidRDefault="00177E52" w:rsidP="0064516D">
                      <w:pPr>
                        <w:spacing w:after="0" w:line="240" w:lineRule="auto"/>
                        <w:jc w:val="center"/>
                        <w:rPr>
                          <w:b/>
                        </w:rPr>
                      </w:pPr>
                    </w:p>
                    <w:p w14:paraId="21C68C84" w14:textId="77777777" w:rsidR="00177E52" w:rsidRDefault="00177E52" w:rsidP="005735D7">
                      <w:pPr>
                        <w:spacing w:after="0" w:line="240" w:lineRule="auto"/>
                        <w:rPr>
                          <w:b/>
                          <w:sz w:val="24"/>
                        </w:rPr>
                      </w:pPr>
                    </w:p>
                    <w:p w14:paraId="59097B78" w14:textId="77777777" w:rsidR="00177E52" w:rsidRPr="005735D7" w:rsidRDefault="00177E52" w:rsidP="005735D7">
                      <w:pPr>
                        <w:spacing w:after="0" w:line="240" w:lineRule="auto"/>
                        <w:rPr>
                          <w:b/>
                          <w:sz w:val="24"/>
                        </w:rPr>
                      </w:pPr>
                      <w:r w:rsidRPr="005735D7">
                        <w:rPr>
                          <w:b/>
                          <w:sz w:val="24"/>
                        </w:rPr>
                        <w:t>Provided by Cheshire East Domestic Abuse Service – a partnership of Council IDVAs and myCWA (commission)</w:t>
                      </w:r>
                    </w:p>
                    <w:p w14:paraId="5BD28A6D" w14:textId="77777777" w:rsidR="00177E52" w:rsidRPr="005735D7" w:rsidRDefault="00177E52" w:rsidP="005735D7">
                      <w:pPr>
                        <w:spacing w:after="0" w:line="240" w:lineRule="auto"/>
                        <w:jc w:val="center"/>
                        <w:rPr>
                          <w:b/>
                          <w:sz w:val="24"/>
                        </w:rPr>
                      </w:pPr>
                      <w:r w:rsidRPr="005735D7">
                        <w:rPr>
                          <w:b/>
                          <w:sz w:val="24"/>
                        </w:rPr>
                        <w:t>Part of INTEGRATED FRONT DOOR</w:t>
                      </w: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67456" behindDoc="0" locked="0" layoutInCell="1" allowOverlap="1" wp14:anchorId="0A3CE7C5" wp14:editId="67E7824F">
                <wp:simplePos x="0" y="0"/>
                <wp:positionH relativeFrom="column">
                  <wp:posOffset>-66675</wp:posOffset>
                </wp:positionH>
                <wp:positionV relativeFrom="paragraph">
                  <wp:posOffset>119380</wp:posOffset>
                </wp:positionV>
                <wp:extent cx="2933700" cy="579120"/>
                <wp:effectExtent l="0" t="0" r="19050" b="11430"/>
                <wp:wrapNone/>
                <wp:docPr id="41"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79120"/>
                        </a:xfrm>
                        <a:prstGeom prst="rect">
                          <a:avLst/>
                        </a:prstGeom>
                        <a:solidFill>
                          <a:srgbClr val="8064A2">
                            <a:lumMod val="40000"/>
                            <a:lumOff val="60000"/>
                          </a:srgbClr>
                        </a:solidFill>
                        <a:ln w="9525">
                          <a:solidFill>
                            <a:srgbClr val="000000"/>
                          </a:solidFill>
                          <a:miter lim="800000"/>
                          <a:headEnd/>
                          <a:tailEnd/>
                        </a:ln>
                      </wps:spPr>
                      <wps:txbx>
                        <w:txbxContent>
                          <w:p w14:paraId="49B69247" w14:textId="77777777" w:rsidR="00177E52" w:rsidRPr="00047EE3" w:rsidRDefault="00177E52" w:rsidP="0041066D">
                            <w:r w:rsidRPr="004615B5">
                              <w:rPr>
                                <w:b/>
                                <w:sz w:val="32"/>
                                <w:szCs w:val="32"/>
                              </w:rPr>
                              <w:t>Survivor</w:t>
                            </w:r>
                            <w:r w:rsidRPr="00DF5213">
                              <w:rPr>
                                <w:b/>
                              </w:rPr>
                              <w:t xml:space="preserve"> </w:t>
                            </w:r>
                            <w:r w:rsidRPr="0064516D">
                              <w:rPr>
                                <w:sz w:val="24"/>
                              </w:rPr>
                              <w:t>reveals s/he is experiencing domestic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E7C5" id="Text Box 41" o:spid="_x0000_s1053" type="#_x0000_t202" style="position:absolute;margin-left:-5.25pt;margin-top:9.4pt;width:231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" fillcolor="#ccc1da">
                <v:textbox>
                  <w:txbxContent>
                    <w:p w14:paraId="49B69247" w14:textId="77777777" w:rsidR="00177E52" w:rsidRPr="00047EE3" w:rsidRDefault="00177E52" w:rsidP="0041066D">
                      <w:r w:rsidRPr="004615B5">
                        <w:rPr>
                          <w:b/>
                          <w:sz w:val="32"/>
                          <w:szCs w:val="32"/>
                        </w:rPr>
                        <w:t>Survivor</w:t>
                      </w:r>
                      <w:r w:rsidRPr="00DF5213">
                        <w:rPr>
                          <w:b/>
                        </w:rPr>
                        <w:t xml:space="preserve"> </w:t>
                      </w:r>
                      <w:r w:rsidRPr="0064516D">
                        <w:rPr>
                          <w:sz w:val="24"/>
                        </w:rPr>
                        <w:t>reveals s/he is experiencing domestic abuse</w:t>
                      </w: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6672" behindDoc="0" locked="0" layoutInCell="1" allowOverlap="1" wp14:anchorId="154EE1A8" wp14:editId="377EFD0C">
                <wp:simplePos x="0" y="0"/>
                <wp:positionH relativeFrom="column">
                  <wp:posOffset>3012440</wp:posOffset>
                </wp:positionH>
                <wp:positionV relativeFrom="paragraph">
                  <wp:posOffset>118745</wp:posOffset>
                </wp:positionV>
                <wp:extent cx="2811145" cy="755650"/>
                <wp:effectExtent l="0" t="0" r="27305" b="2540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755650"/>
                        </a:xfrm>
                        <a:prstGeom prst="rect">
                          <a:avLst/>
                        </a:prstGeom>
                        <a:solidFill>
                          <a:schemeClr val="accent5">
                            <a:lumMod val="20000"/>
                            <a:lumOff val="80000"/>
                          </a:schemeClr>
                        </a:solidFill>
                        <a:ln w="9525">
                          <a:solidFill>
                            <a:srgbClr val="000000"/>
                          </a:solidFill>
                          <a:miter lim="800000"/>
                          <a:headEnd/>
                          <a:tailEnd/>
                        </a:ln>
                      </wps:spPr>
                      <wps:txbx>
                        <w:txbxContent>
                          <w:p w14:paraId="0A1E63D8" w14:textId="77777777" w:rsidR="00177E52" w:rsidRPr="00047EE3" w:rsidRDefault="00177E52" w:rsidP="0041066D">
                            <w:r w:rsidRPr="004615B5">
                              <w:rPr>
                                <w:b/>
                                <w:sz w:val="32"/>
                                <w:szCs w:val="32"/>
                              </w:rPr>
                              <w:t>Child or young person</w:t>
                            </w:r>
                            <w:r>
                              <w:rPr>
                                <w:b/>
                              </w:rPr>
                              <w:t xml:space="preserve"> </w:t>
                            </w:r>
                            <w:r w:rsidRPr="0064516D">
                              <w:rPr>
                                <w:sz w:val="24"/>
                              </w:rPr>
                              <w:t>discloses or indicates there is domestic abuse in their home or relationship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EE1A8" id="Text Box 28" o:spid="_x0000_s1054" type="#_x0000_t202" style="position:absolute;margin-left:237.2pt;margin-top:9.35pt;width:221.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" fillcolor="#daeef3 [664]">
                <v:textbox>
                  <w:txbxContent>
                    <w:p w14:paraId="0A1E63D8" w14:textId="77777777" w:rsidR="00177E52" w:rsidRPr="00047EE3" w:rsidRDefault="00177E52" w:rsidP="0041066D">
                      <w:r w:rsidRPr="004615B5">
                        <w:rPr>
                          <w:b/>
                          <w:sz w:val="32"/>
                          <w:szCs w:val="32"/>
                        </w:rPr>
                        <w:t>Child or young person</w:t>
                      </w:r>
                      <w:r>
                        <w:rPr>
                          <w:b/>
                        </w:rPr>
                        <w:t xml:space="preserve"> </w:t>
                      </w:r>
                      <w:r w:rsidRPr="0064516D">
                        <w:rPr>
                          <w:sz w:val="24"/>
                        </w:rPr>
                        <w:t>discloses or indicates there is domestic abuse in their home or relationship</w:t>
                      </w:r>
                    </w:p>
                  </w:txbxContent>
                </v:textbox>
              </v:shape>
            </w:pict>
          </mc:Fallback>
        </mc:AlternateContent>
      </w:r>
    </w:p>
    <w:p w14:paraId="6BF8504A" w14:textId="77777777" w:rsidR="00BA55A4" w:rsidRPr="0041066D" w:rsidRDefault="005735D7" w:rsidP="0041066D">
      <w:pPr>
        <w:spacing w:after="0" w:line="240" w:lineRule="auto"/>
        <w:rPr>
          <w:rFonts w:ascii="Times New Roman" w:eastAsia="Times New Roman" w:hAnsi="Times New Roman"/>
          <w:sz w:val="24"/>
          <w:szCs w:val="24"/>
          <w:lang w:eastAsia="en-GB"/>
        </w:rPr>
      </w:pP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88960" behindDoc="0" locked="0" layoutInCell="1" allowOverlap="1" wp14:anchorId="6E9E4558" wp14:editId="1DBE81DD">
                <wp:simplePos x="0" y="0"/>
                <wp:positionH relativeFrom="column">
                  <wp:posOffset>7829550</wp:posOffset>
                </wp:positionH>
                <wp:positionV relativeFrom="paragraph">
                  <wp:posOffset>2505710</wp:posOffset>
                </wp:positionV>
                <wp:extent cx="1943100" cy="2752725"/>
                <wp:effectExtent l="0" t="0" r="19050" b="28575"/>
                <wp:wrapNone/>
                <wp:docPr id="4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52725"/>
                        </a:xfrm>
                        <a:prstGeom prst="rect">
                          <a:avLst/>
                        </a:prstGeom>
                        <a:solidFill>
                          <a:srgbClr val="FFFFFF"/>
                        </a:solidFill>
                        <a:ln w="9525">
                          <a:solidFill>
                            <a:srgbClr val="000000"/>
                          </a:solidFill>
                          <a:miter lim="800000"/>
                          <a:headEnd/>
                          <a:tailEnd/>
                        </a:ln>
                      </wps:spPr>
                      <wps:txbx>
                        <w:txbxContent>
                          <w:p w14:paraId="67261350" w14:textId="77777777" w:rsidR="00177E52" w:rsidRDefault="00177E52" w:rsidP="00F65E68">
                            <w:pPr>
                              <w:spacing w:line="240" w:lineRule="auto"/>
                              <w:rPr>
                                <w:b/>
                              </w:rPr>
                            </w:pPr>
                            <w:r>
                              <w:rPr>
                                <w:b/>
                              </w:rPr>
                              <w:t>LOWER RISK</w:t>
                            </w:r>
                            <w:r w:rsidRPr="007A2B44">
                              <w:t xml:space="preserve"> (with consent) </w:t>
                            </w:r>
                            <w:r>
                              <w:rPr>
                                <w:b/>
                              </w:rPr>
                              <w:t xml:space="preserve">adults and children </w:t>
                            </w:r>
                          </w:p>
                          <w:p w14:paraId="3ABFBF40" w14:textId="77777777" w:rsidR="00177E52" w:rsidRDefault="00177E52" w:rsidP="00F65E68">
                            <w:pPr>
                              <w:spacing w:line="240" w:lineRule="auto"/>
                              <w:rPr>
                                <w:b/>
                              </w:rPr>
                            </w:pPr>
                            <w:r w:rsidRPr="00A46C2F">
                              <w:rPr>
                                <w:b/>
                              </w:rPr>
                              <w:t xml:space="preserve">MyCWA </w:t>
                            </w:r>
                            <w:r w:rsidRPr="000C2CC4">
                              <w:t>(commissioned CEC)</w:t>
                            </w:r>
                          </w:p>
                          <w:p w14:paraId="6918D642" w14:textId="77777777" w:rsidR="00177E52" w:rsidRPr="00F65E68" w:rsidRDefault="00177E52" w:rsidP="00F65E68">
                            <w:pPr>
                              <w:spacing w:line="240" w:lineRule="auto"/>
                            </w:pPr>
                            <w:r w:rsidRPr="00115ACF">
                              <w:t>(Cheshire Without Abuse)</w:t>
                            </w:r>
                            <w:r w:rsidRPr="00A46C2F">
                              <w:t xml:space="preserve">    </w:t>
                            </w:r>
                          </w:p>
                          <w:p w14:paraId="78E0A446" w14:textId="77777777" w:rsidR="00177E52" w:rsidRDefault="00177E52" w:rsidP="00F65E68">
                            <w:pPr>
                              <w:pStyle w:val="ListParagraph"/>
                              <w:numPr>
                                <w:ilvl w:val="0"/>
                                <w:numId w:val="34"/>
                              </w:numPr>
                              <w:spacing w:after="0" w:line="240" w:lineRule="auto"/>
                              <w:ind w:left="426"/>
                              <w:contextualSpacing/>
                            </w:pPr>
                            <w:r>
                              <w:t>Change and recovery programmes</w:t>
                            </w:r>
                          </w:p>
                          <w:p w14:paraId="5D0B0CC3" w14:textId="77777777" w:rsidR="00177E52" w:rsidRDefault="00177E52" w:rsidP="00F65E68">
                            <w:pPr>
                              <w:pStyle w:val="ListParagraph"/>
                              <w:numPr>
                                <w:ilvl w:val="0"/>
                                <w:numId w:val="34"/>
                              </w:numPr>
                              <w:spacing w:after="0" w:line="240" w:lineRule="auto"/>
                              <w:ind w:left="426"/>
                              <w:contextualSpacing/>
                            </w:pPr>
                            <w:r>
                              <w:t xml:space="preserve">One to one work </w:t>
                            </w:r>
                          </w:p>
                          <w:p w14:paraId="0BF56E15" w14:textId="77777777" w:rsidR="00177E52" w:rsidRDefault="00177E52" w:rsidP="00F65E68">
                            <w:pPr>
                              <w:pStyle w:val="ListParagraph"/>
                              <w:numPr>
                                <w:ilvl w:val="0"/>
                                <w:numId w:val="34"/>
                              </w:numPr>
                              <w:spacing w:after="0" w:line="240" w:lineRule="auto"/>
                              <w:ind w:left="426"/>
                              <w:contextualSpacing/>
                            </w:pPr>
                            <w:r>
                              <w:t>Peer support and clinics</w:t>
                            </w:r>
                          </w:p>
                          <w:p w14:paraId="618CDBEA" w14:textId="77777777" w:rsidR="00177E52" w:rsidRDefault="00177E52" w:rsidP="00F65E68">
                            <w:pPr>
                              <w:pStyle w:val="ListParagraph"/>
                              <w:numPr>
                                <w:ilvl w:val="0"/>
                                <w:numId w:val="34"/>
                              </w:numPr>
                              <w:spacing w:after="0" w:line="240" w:lineRule="auto"/>
                              <w:ind w:left="426"/>
                              <w:contextualSpacing/>
                            </w:pPr>
                            <w:r>
                              <w:t>Accommodation</w:t>
                            </w:r>
                          </w:p>
                          <w:p w14:paraId="73DD9A5D" w14:textId="77777777" w:rsidR="00177E52" w:rsidRDefault="00177E52" w:rsidP="00F65E68">
                            <w:pPr>
                              <w:pStyle w:val="ListParagraph"/>
                              <w:numPr>
                                <w:ilvl w:val="0"/>
                                <w:numId w:val="34"/>
                              </w:numPr>
                              <w:spacing w:after="0" w:line="240" w:lineRule="auto"/>
                              <w:ind w:left="426"/>
                              <w:contextualSpacing/>
                            </w:pPr>
                            <w:r>
                              <w:t>volunteering</w:t>
                            </w:r>
                          </w:p>
                          <w:p w14:paraId="1777D361" w14:textId="77777777" w:rsidR="00177E52" w:rsidRDefault="00177E52" w:rsidP="00F65E68">
                            <w:pPr>
                              <w:spacing w:line="240" w:lineRule="auto"/>
                              <w:ind w:left="66"/>
                            </w:pPr>
                          </w:p>
                          <w:p w14:paraId="6AF4F1CC" w14:textId="77777777" w:rsidR="00177E52" w:rsidRPr="000C2CC4" w:rsidRDefault="00177E52" w:rsidP="00F65E68">
                            <w:pPr>
                              <w:spacing w:line="240" w:lineRule="auto"/>
                              <w:ind w:left="66"/>
                              <w:rPr>
                                <w:rFonts w:ascii="Arial" w:hAnsi="Arial" w:cs="Arial"/>
                                <w:b/>
                              </w:rPr>
                            </w:pPr>
                            <w:r w:rsidRPr="000C2CC4">
                              <w:rPr>
                                <w:rFonts w:ascii="Arial" w:hAnsi="Arial" w:cs="Arial"/>
                                <w:b/>
                              </w:rPr>
                              <w:t>01270 250390</w:t>
                            </w:r>
                          </w:p>
                          <w:p w14:paraId="51ED1CD7" w14:textId="77777777" w:rsidR="00177E52" w:rsidRPr="00161ED6" w:rsidRDefault="00177E52" w:rsidP="0041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E4558" id="Text Box 43" o:spid="_x0000_s1055" type="#_x0000_t202" style="position:absolute;margin-left:616.5pt;margin-top:197.3pt;width:153pt;height:21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">
                <v:textbox>
                  <w:txbxContent>
                    <w:p w14:paraId="67261350" w14:textId="77777777" w:rsidR="00177E52" w:rsidRDefault="00177E52" w:rsidP="00F65E68">
                      <w:pPr>
                        <w:spacing w:line="240" w:lineRule="auto"/>
                        <w:rPr>
                          <w:b/>
                        </w:rPr>
                      </w:pPr>
                      <w:r>
                        <w:rPr>
                          <w:b/>
                        </w:rPr>
                        <w:t>LOWER RISK</w:t>
                      </w:r>
                      <w:r w:rsidRPr="007A2B44">
                        <w:t xml:space="preserve"> (with consent) </w:t>
                      </w:r>
                      <w:r>
                        <w:rPr>
                          <w:b/>
                        </w:rPr>
                        <w:t xml:space="preserve">adults and children </w:t>
                      </w:r>
                    </w:p>
                    <w:p w14:paraId="3ABFBF40" w14:textId="77777777" w:rsidR="00177E52" w:rsidRDefault="00177E52" w:rsidP="00F65E68">
                      <w:pPr>
                        <w:spacing w:line="240" w:lineRule="auto"/>
                        <w:rPr>
                          <w:b/>
                        </w:rPr>
                      </w:pPr>
                      <w:r w:rsidRPr="00A46C2F">
                        <w:rPr>
                          <w:b/>
                        </w:rPr>
                        <w:t xml:space="preserve">MyCWA </w:t>
                      </w:r>
                      <w:r w:rsidRPr="000C2CC4">
                        <w:t>(commissioned CEC)</w:t>
                      </w:r>
                    </w:p>
                    <w:p w14:paraId="6918D642" w14:textId="77777777" w:rsidR="00177E52" w:rsidRPr="00F65E68" w:rsidRDefault="00177E52" w:rsidP="00F65E68">
                      <w:pPr>
                        <w:spacing w:line="240" w:lineRule="auto"/>
                      </w:pPr>
                      <w:r w:rsidRPr="00115ACF">
                        <w:t>(Cheshire Without Abuse)</w:t>
                      </w:r>
                      <w:r w:rsidRPr="00A46C2F">
                        <w:t xml:space="preserve">    </w:t>
                      </w:r>
                    </w:p>
                    <w:p w14:paraId="78E0A446" w14:textId="77777777" w:rsidR="00177E52" w:rsidRDefault="00177E52" w:rsidP="00F65E68">
                      <w:pPr>
                        <w:pStyle w:val="ListParagraph"/>
                        <w:numPr>
                          <w:ilvl w:val="0"/>
                          <w:numId w:val="34"/>
                        </w:numPr>
                        <w:spacing w:after="0" w:line="240" w:lineRule="auto"/>
                        <w:ind w:left="426"/>
                        <w:contextualSpacing/>
                      </w:pPr>
                      <w:r>
                        <w:t>Change and recovery programmes</w:t>
                      </w:r>
                    </w:p>
                    <w:p w14:paraId="5D0B0CC3" w14:textId="77777777" w:rsidR="00177E52" w:rsidRDefault="00177E52" w:rsidP="00F65E68">
                      <w:pPr>
                        <w:pStyle w:val="ListParagraph"/>
                        <w:numPr>
                          <w:ilvl w:val="0"/>
                          <w:numId w:val="34"/>
                        </w:numPr>
                        <w:spacing w:after="0" w:line="240" w:lineRule="auto"/>
                        <w:ind w:left="426"/>
                        <w:contextualSpacing/>
                      </w:pPr>
                      <w:r>
                        <w:t xml:space="preserve">One to one work </w:t>
                      </w:r>
                    </w:p>
                    <w:p w14:paraId="0BF56E15" w14:textId="77777777" w:rsidR="00177E52" w:rsidRDefault="00177E52" w:rsidP="00F65E68">
                      <w:pPr>
                        <w:pStyle w:val="ListParagraph"/>
                        <w:numPr>
                          <w:ilvl w:val="0"/>
                          <w:numId w:val="34"/>
                        </w:numPr>
                        <w:spacing w:after="0" w:line="240" w:lineRule="auto"/>
                        <w:ind w:left="426"/>
                        <w:contextualSpacing/>
                      </w:pPr>
                      <w:r>
                        <w:t>Peer support and clinics</w:t>
                      </w:r>
                    </w:p>
                    <w:p w14:paraId="618CDBEA" w14:textId="77777777" w:rsidR="00177E52" w:rsidRDefault="00177E52" w:rsidP="00F65E68">
                      <w:pPr>
                        <w:pStyle w:val="ListParagraph"/>
                        <w:numPr>
                          <w:ilvl w:val="0"/>
                          <w:numId w:val="34"/>
                        </w:numPr>
                        <w:spacing w:after="0" w:line="240" w:lineRule="auto"/>
                        <w:ind w:left="426"/>
                        <w:contextualSpacing/>
                      </w:pPr>
                      <w:r>
                        <w:t>Accommodation</w:t>
                      </w:r>
                    </w:p>
                    <w:p w14:paraId="73DD9A5D" w14:textId="77777777" w:rsidR="00177E52" w:rsidRDefault="00177E52" w:rsidP="00F65E68">
                      <w:pPr>
                        <w:pStyle w:val="ListParagraph"/>
                        <w:numPr>
                          <w:ilvl w:val="0"/>
                          <w:numId w:val="34"/>
                        </w:numPr>
                        <w:spacing w:after="0" w:line="240" w:lineRule="auto"/>
                        <w:ind w:left="426"/>
                        <w:contextualSpacing/>
                      </w:pPr>
                      <w:r>
                        <w:t>volunteering</w:t>
                      </w:r>
                    </w:p>
                    <w:p w14:paraId="1777D361" w14:textId="77777777" w:rsidR="00177E52" w:rsidRDefault="00177E52" w:rsidP="00F65E68">
                      <w:pPr>
                        <w:spacing w:line="240" w:lineRule="auto"/>
                        <w:ind w:left="66"/>
                      </w:pPr>
                    </w:p>
                    <w:p w14:paraId="6AF4F1CC" w14:textId="77777777" w:rsidR="00177E52" w:rsidRPr="000C2CC4" w:rsidRDefault="00177E52" w:rsidP="00F65E68">
                      <w:pPr>
                        <w:spacing w:line="240" w:lineRule="auto"/>
                        <w:ind w:left="66"/>
                        <w:rPr>
                          <w:rFonts w:ascii="Arial" w:hAnsi="Arial" w:cs="Arial"/>
                          <w:b/>
                        </w:rPr>
                      </w:pPr>
                      <w:r w:rsidRPr="000C2CC4">
                        <w:rPr>
                          <w:rFonts w:ascii="Arial" w:hAnsi="Arial" w:cs="Arial"/>
                          <w:b/>
                        </w:rPr>
                        <w:t>01270 250390</w:t>
                      </w:r>
                    </w:p>
                    <w:p w14:paraId="51ED1CD7" w14:textId="77777777" w:rsidR="00177E52" w:rsidRPr="00161ED6" w:rsidRDefault="00177E52" w:rsidP="0041066D"/>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86912" behindDoc="0" locked="0" layoutInCell="1" allowOverlap="1" wp14:anchorId="008AF92C" wp14:editId="3088C038">
                <wp:simplePos x="0" y="0"/>
                <wp:positionH relativeFrom="column">
                  <wp:posOffset>5972175</wp:posOffset>
                </wp:positionH>
                <wp:positionV relativeFrom="paragraph">
                  <wp:posOffset>2515235</wp:posOffset>
                </wp:positionV>
                <wp:extent cx="1762125" cy="2743200"/>
                <wp:effectExtent l="0" t="0" r="28575" b="19050"/>
                <wp:wrapNone/>
                <wp:docPr id="42"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743200"/>
                        </a:xfrm>
                        <a:prstGeom prst="rect">
                          <a:avLst/>
                        </a:prstGeom>
                        <a:solidFill>
                          <a:srgbClr val="FFFFFF"/>
                        </a:solidFill>
                        <a:ln w="9525">
                          <a:solidFill>
                            <a:srgbClr val="000000"/>
                          </a:solidFill>
                          <a:miter lim="800000"/>
                          <a:headEnd/>
                          <a:tailEnd/>
                        </a:ln>
                      </wps:spPr>
                      <wps:txbx>
                        <w:txbxContent>
                          <w:p w14:paraId="6EC24C09" w14:textId="77777777" w:rsidR="00177E52" w:rsidRPr="0064516D" w:rsidRDefault="00177E52" w:rsidP="00F65E68">
                            <w:pPr>
                              <w:spacing w:after="0" w:line="240" w:lineRule="auto"/>
                            </w:pPr>
                            <w:r w:rsidRPr="0064516D">
                              <w:rPr>
                                <w:b/>
                              </w:rPr>
                              <w:t xml:space="preserve">HIGH RISK CASES </w:t>
                            </w:r>
                          </w:p>
                          <w:p w14:paraId="2EEBD541" w14:textId="77777777" w:rsidR="00177E52" w:rsidRPr="0064516D" w:rsidRDefault="00177E52" w:rsidP="00F65E68">
                            <w:pPr>
                              <w:spacing w:after="0" w:line="240" w:lineRule="auto"/>
                            </w:pPr>
                            <w:r w:rsidRPr="0064516D">
                              <w:rPr>
                                <w:b/>
                              </w:rPr>
                              <w:t>IDVA &amp; MARAC service:</w:t>
                            </w:r>
                            <w:r w:rsidRPr="0064516D">
                              <w:t xml:space="preserve"> </w:t>
                            </w:r>
                          </w:p>
                          <w:p w14:paraId="2860EC51" w14:textId="77777777" w:rsidR="00177E52" w:rsidRPr="0064516D" w:rsidRDefault="00177E52" w:rsidP="00F65E68">
                            <w:pPr>
                              <w:spacing w:after="0" w:line="240" w:lineRule="auto"/>
                            </w:pPr>
                            <w:r w:rsidRPr="0064516D">
                              <w:t>(based in Council)</w:t>
                            </w:r>
                          </w:p>
                          <w:p w14:paraId="2956A0C4"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Primary focus is adult victim</w:t>
                            </w:r>
                          </w:p>
                          <w:p w14:paraId="7B6241A9"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Work on safety (criminal, civil justice, target hardening….)</w:t>
                            </w:r>
                          </w:p>
                          <w:p w14:paraId="037DF506"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liaison with child/adult safeguarding</w:t>
                            </w:r>
                          </w:p>
                          <w:p w14:paraId="122D87C7"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voice of victim at MARAC</w:t>
                            </w:r>
                          </w:p>
                          <w:p w14:paraId="77BE914A" w14:textId="77777777" w:rsidR="00177E52" w:rsidRPr="0064516D" w:rsidRDefault="00177E52" w:rsidP="0041066D">
                            <w:pPr>
                              <w:pStyle w:val="ListParagraph"/>
                              <w:ind w:left="284"/>
                              <w:rPr>
                                <w:b/>
                              </w:rPr>
                            </w:pPr>
                          </w:p>
                          <w:p w14:paraId="64D8C655" w14:textId="77777777" w:rsidR="00177E52" w:rsidRPr="0064516D" w:rsidRDefault="00177E52" w:rsidP="0041066D">
                            <w:pPr>
                              <w:rPr>
                                <w:rFonts w:ascii="Arial" w:hAnsi="Arial" w:cs="Arial"/>
                                <w:b/>
                              </w:rPr>
                            </w:pPr>
                            <w:r w:rsidRPr="0064516D">
                              <w:rPr>
                                <w:rFonts w:ascii="Arial" w:hAnsi="Arial" w:cs="Arial"/>
                                <w:b/>
                              </w:rPr>
                              <w:t>01606 363531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F92C" id="Text Box 42" o:spid="_x0000_s1056" type="#_x0000_t202" style="position:absolute;margin-left:470.25pt;margin-top:198.05pt;width:138.75pt;height:3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">
                <v:textbox>
                  <w:txbxContent>
                    <w:p w14:paraId="6EC24C09" w14:textId="77777777" w:rsidR="00177E52" w:rsidRPr="0064516D" w:rsidRDefault="00177E52" w:rsidP="00F65E68">
                      <w:pPr>
                        <w:spacing w:after="0" w:line="240" w:lineRule="auto"/>
                      </w:pPr>
                      <w:r w:rsidRPr="0064516D">
                        <w:rPr>
                          <w:b/>
                        </w:rPr>
                        <w:t xml:space="preserve">HIGH RISK CASES </w:t>
                      </w:r>
                    </w:p>
                    <w:p w14:paraId="2EEBD541" w14:textId="77777777" w:rsidR="00177E52" w:rsidRPr="0064516D" w:rsidRDefault="00177E52" w:rsidP="00F65E68">
                      <w:pPr>
                        <w:spacing w:after="0" w:line="240" w:lineRule="auto"/>
                      </w:pPr>
                      <w:r w:rsidRPr="0064516D">
                        <w:rPr>
                          <w:b/>
                        </w:rPr>
                        <w:t>IDVA &amp; MARAC service:</w:t>
                      </w:r>
                      <w:r w:rsidRPr="0064516D">
                        <w:t xml:space="preserve"> </w:t>
                      </w:r>
                    </w:p>
                    <w:p w14:paraId="2860EC51" w14:textId="77777777" w:rsidR="00177E52" w:rsidRPr="0064516D" w:rsidRDefault="00177E52" w:rsidP="00F65E68">
                      <w:pPr>
                        <w:spacing w:after="0" w:line="240" w:lineRule="auto"/>
                      </w:pPr>
                      <w:r w:rsidRPr="0064516D">
                        <w:t>(based in Council)</w:t>
                      </w:r>
                    </w:p>
                    <w:p w14:paraId="2956A0C4"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Primary focus is adult victim</w:t>
                      </w:r>
                    </w:p>
                    <w:p w14:paraId="7B6241A9"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Work on safety (criminal, civil justice, target hardening….)</w:t>
                      </w:r>
                    </w:p>
                    <w:p w14:paraId="037DF506"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liaison with child/adult safeguarding</w:t>
                      </w:r>
                    </w:p>
                    <w:p w14:paraId="122D87C7" w14:textId="77777777" w:rsidR="00177E52" w:rsidRPr="0064516D" w:rsidRDefault="00177E52" w:rsidP="00F65E68">
                      <w:pPr>
                        <w:pStyle w:val="ListParagraph"/>
                        <w:numPr>
                          <w:ilvl w:val="0"/>
                          <w:numId w:val="36"/>
                        </w:numPr>
                        <w:spacing w:after="0" w:line="240" w:lineRule="auto"/>
                        <w:ind w:left="284" w:hanging="284"/>
                        <w:contextualSpacing/>
                        <w:rPr>
                          <w:b/>
                        </w:rPr>
                      </w:pPr>
                      <w:r w:rsidRPr="0064516D">
                        <w:t>voice of victim at MARAC</w:t>
                      </w:r>
                    </w:p>
                    <w:p w14:paraId="77BE914A" w14:textId="77777777" w:rsidR="00177E52" w:rsidRPr="0064516D" w:rsidRDefault="00177E52" w:rsidP="0041066D">
                      <w:pPr>
                        <w:pStyle w:val="ListParagraph"/>
                        <w:ind w:left="284"/>
                        <w:rPr>
                          <w:b/>
                        </w:rPr>
                      </w:pPr>
                    </w:p>
                    <w:p w14:paraId="64D8C655" w14:textId="77777777" w:rsidR="00177E52" w:rsidRPr="0064516D" w:rsidRDefault="00177E52" w:rsidP="0041066D">
                      <w:pPr>
                        <w:rPr>
                          <w:rFonts w:ascii="Arial" w:hAnsi="Arial" w:cs="Arial"/>
                          <w:b/>
                        </w:rPr>
                      </w:pPr>
                      <w:r w:rsidRPr="0064516D">
                        <w:rPr>
                          <w:rFonts w:ascii="Arial" w:hAnsi="Arial" w:cs="Arial"/>
                          <w:b/>
                        </w:rPr>
                        <w:t>01606 363531</w:t>
                      </w: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2576" behindDoc="0" locked="0" layoutInCell="1" allowOverlap="1" wp14:anchorId="1C941C46" wp14:editId="09430262">
                <wp:simplePos x="0" y="0"/>
                <wp:positionH relativeFrom="column">
                  <wp:posOffset>-85725</wp:posOffset>
                </wp:positionH>
                <wp:positionV relativeFrom="paragraph">
                  <wp:posOffset>4401185</wp:posOffset>
                </wp:positionV>
                <wp:extent cx="2933700" cy="85725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57250"/>
                        </a:xfrm>
                        <a:prstGeom prst="rect">
                          <a:avLst/>
                        </a:prstGeom>
                        <a:solidFill>
                          <a:srgbClr val="FFFFFF"/>
                        </a:solidFill>
                        <a:ln w="9525">
                          <a:solidFill>
                            <a:srgbClr val="000000"/>
                          </a:solidFill>
                          <a:miter lim="800000"/>
                          <a:headEnd/>
                          <a:tailEnd/>
                        </a:ln>
                      </wps:spPr>
                      <wps:txbx>
                        <w:txbxContent>
                          <w:p w14:paraId="337808BD" w14:textId="77777777" w:rsidR="00177E52" w:rsidRPr="0064516D" w:rsidRDefault="00177E52" w:rsidP="00F65E68">
                            <w:pPr>
                              <w:spacing w:after="0" w:line="240" w:lineRule="auto"/>
                              <w:rPr>
                                <w:b/>
                                <w:sz w:val="24"/>
                              </w:rPr>
                            </w:pPr>
                            <w:r w:rsidRPr="0064516D">
                              <w:rPr>
                                <w:b/>
                                <w:sz w:val="24"/>
                              </w:rPr>
                              <w:t xml:space="preserve">You can ring </w:t>
                            </w:r>
                            <w:r w:rsidRPr="0064516D">
                              <w:rPr>
                                <w:sz w:val="24"/>
                              </w:rPr>
                              <w:t xml:space="preserve">the Hub on </w:t>
                            </w:r>
                            <w:r w:rsidRPr="0064516D">
                              <w:rPr>
                                <w:b/>
                                <w:sz w:val="24"/>
                              </w:rPr>
                              <w:t>0300 123 5101</w:t>
                            </w:r>
                            <w:r w:rsidRPr="0064516D">
                              <w:rPr>
                                <w:sz w:val="24"/>
                              </w:rPr>
                              <w:t xml:space="preserve"> to get help with any query or referral</w:t>
                            </w:r>
                          </w:p>
                          <w:p w14:paraId="1EF41001" w14:textId="77777777" w:rsidR="00177E52" w:rsidRPr="0064516D" w:rsidRDefault="00177E52" w:rsidP="00F65E68">
                            <w:pPr>
                              <w:spacing w:after="0" w:line="240" w:lineRule="auto"/>
                              <w:rPr>
                                <w:sz w:val="24"/>
                              </w:rPr>
                            </w:pPr>
                            <w:r w:rsidRPr="0064516D">
                              <w:rPr>
                                <w:b/>
                                <w:sz w:val="24"/>
                              </w:rPr>
                              <w:t xml:space="preserve">If RISK IS HIGH or you have consent complete </w:t>
                            </w:r>
                            <w:r w:rsidRPr="0064516D">
                              <w:rPr>
                                <w:sz w:val="24"/>
                              </w:rPr>
                              <w:t>CEDAH referral toolkit</w:t>
                            </w:r>
                          </w:p>
                          <w:p w14:paraId="1416CBEF" w14:textId="77777777" w:rsidR="00177E52" w:rsidRPr="00047EE3" w:rsidRDefault="00177E52" w:rsidP="0041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1C46" id="Text Box 45" o:spid="_x0000_s1057" type="#_x0000_t202" style="position:absolute;margin-left:-6.75pt;margin-top:346.55pt;width:231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">
                <v:textbox>
                  <w:txbxContent>
                    <w:p w14:paraId="337808BD" w14:textId="77777777" w:rsidR="00177E52" w:rsidRPr="0064516D" w:rsidRDefault="00177E52" w:rsidP="00F65E68">
                      <w:pPr>
                        <w:spacing w:after="0" w:line="240" w:lineRule="auto"/>
                        <w:rPr>
                          <w:b/>
                          <w:sz w:val="24"/>
                        </w:rPr>
                      </w:pPr>
                      <w:r w:rsidRPr="0064516D">
                        <w:rPr>
                          <w:b/>
                          <w:sz w:val="24"/>
                        </w:rPr>
                        <w:t xml:space="preserve">You can ring </w:t>
                      </w:r>
                      <w:r w:rsidRPr="0064516D">
                        <w:rPr>
                          <w:sz w:val="24"/>
                        </w:rPr>
                        <w:t xml:space="preserve">the Hub on </w:t>
                      </w:r>
                      <w:r w:rsidRPr="0064516D">
                        <w:rPr>
                          <w:b/>
                          <w:sz w:val="24"/>
                        </w:rPr>
                        <w:t>0300 123 5101</w:t>
                      </w:r>
                      <w:r w:rsidRPr="0064516D">
                        <w:rPr>
                          <w:sz w:val="24"/>
                        </w:rPr>
                        <w:t xml:space="preserve"> to get help with any query or referral</w:t>
                      </w:r>
                    </w:p>
                    <w:p w14:paraId="1EF41001" w14:textId="77777777" w:rsidR="00177E52" w:rsidRPr="0064516D" w:rsidRDefault="00177E52" w:rsidP="00F65E68">
                      <w:pPr>
                        <w:spacing w:after="0" w:line="240" w:lineRule="auto"/>
                        <w:rPr>
                          <w:sz w:val="24"/>
                        </w:rPr>
                      </w:pPr>
                      <w:r w:rsidRPr="0064516D">
                        <w:rPr>
                          <w:b/>
                          <w:sz w:val="24"/>
                        </w:rPr>
                        <w:t xml:space="preserve">If RISK IS HIGH or you have consent complete </w:t>
                      </w:r>
                      <w:r w:rsidRPr="0064516D">
                        <w:rPr>
                          <w:sz w:val="24"/>
                        </w:rPr>
                        <w:t>CEDAH referral toolkit</w:t>
                      </w:r>
                    </w:p>
                    <w:p w14:paraId="1416CBEF" w14:textId="77777777" w:rsidR="00177E52" w:rsidRPr="00047EE3" w:rsidRDefault="00177E52" w:rsidP="0041066D"/>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0528" behindDoc="0" locked="0" layoutInCell="1" allowOverlap="1" wp14:anchorId="14FC108E" wp14:editId="6ABF1B80">
                <wp:simplePos x="0" y="0"/>
                <wp:positionH relativeFrom="column">
                  <wp:posOffset>-85725</wp:posOffset>
                </wp:positionH>
                <wp:positionV relativeFrom="paragraph">
                  <wp:posOffset>3231515</wp:posOffset>
                </wp:positionV>
                <wp:extent cx="2933700" cy="1447800"/>
                <wp:effectExtent l="0" t="0" r="19050" b="1905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47800"/>
                        </a:xfrm>
                        <a:prstGeom prst="rect">
                          <a:avLst/>
                        </a:prstGeom>
                        <a:solidFill>
                          <a:srgbClr val="FFFFFF"/>
                        </a:solidFill>
                        <a:ln w="9525">
                          <a:solidFill>
                            <a:srgbClr val="000000"/>
                          </a:solidFill>
                          <a:miter lim="800000"/>
                          <a:headEnd/>
                          <a:tailEnd/>
                        </a:ln>
                      </wps:spPr>
                      <wps:txbx>
                        <w:txbxContent>
                          <w:p w14:paraId="4092D5EF" w14:textId="77777777" w:rsidR="00177E52" w:rsidRPr="0064516D" w:rsidRDefault="00177E52" w:rsidP="0064516D">
                            <w:pPr>
                              <w:spacing w:after="0" w:line="240" w:lineRule="auto"/>
                              <w:rPr>
                                <w:bCs/>
                                <w:sz w:val="24"/>
                              </w:rPr>
                            </w:pPr>
                            <w:r w:rsidRPr="0064516D">
                              <w:rPr>
                                <w:b/>
                                <w:bCs/>
                                <w:sz w:val="24"/>
                              </w:rPr>
                              <w:t xml:space="preserve">Reassure </w:t>
                            </w:r>
                            <w:r w:rsidRPr="0064516D">
                              <w:rPr>
                                <w:bCs/>
                                <w:sz w:val="24"/>
                              </w:rPr>
                              <w:t>that getting help is the first step to safety and recovery</w:t>
                            </w:r>
                          </w:p>
                          <w:p w14:paraId="5C26110F" w14:textId="77777777" w:rsidR="00177E52" w:rsidRPr="0064516D" w:rsidRDefault="00177E52" w:rsidP="0064516D">
                            <w:pPr>
                              <w:spacing w:after="0" w:line="240" w:lineRule="auto"/>
                              <w:rPr>
                                <w:sz w:val="24"/>
                              </w:rPr>
                            </w:pPr>
                            <w:r w:rsidRPr="0064516D">
                              <w:rPr>
                                <w:b/>
                                <w:bCs/>
                                <w:sz w:val="24"/>
                              </w:rPr>
                              <w:t>Empower</w:t>
                            </w:r>
                            <w:r w:rsidRPr="0064516D">
                              <w:rPr>
                                <w:sz w:val="24"/>
                              </w:rPr>
                              <w:t xml:space="preserve"> via information and choices</w:t>
                            </w:r>
                          </w:p>
                          <w:p w14:paraId="3B69411E" w14:textId="77777777" w:rsidR="00177E52" w:rsidRPr="0064516D" w:rsidRDefault="00177E52" w:rsidP="0064516D">
                            <w:pPr>
                              <w:spacing w:after="0" w:line="240" w:lineRule="auto"/>
                              <w:rPr>
                                <w:sz w:val="24"/>
                              </w:rPr>
                            </w:pPr>
                            <w:r w:rsidRPr="0064516D">
                              <w:rPr>
                                <w:b/>
                                <w:bCs/>
                                <w:sz w:val="24"/>
                              </w:rPr>
                              <w:t xml:space="preserve">Focus </w:t>
                            </w:r>
                            <w:r w:rsidRPr="0064516D">
                              <w:rPr>
                                <w:bCs/>
                                <w:sz w:val="24"/>
                              </w:rPr>
                              <w:t xml:space="preserve">on safety </w:t>
                            </w:r>
                          </w:p>
                          <w:p w14:paraId="4FF3FF7A" w14:textId="77777777" w:rsidR="00177E52" w:rsidRPr="0064516D" w:rsidRDefault="00177E52" w:rsidP="0064516D">
                            <w:pPr>
                              <w:spacing w:after="0" w:line="240" w:lineRule="auto"/>
                              <w:rPr>
                                <w:b/>
                                <w:sz w:val="24"/>
                              </w:rPr>
                            </w:pPr>
                            <w:r w:rsidRPr="0064516D">
                              <w:rPr>
                                <w:b/>
                                <w:sz w:val="24"/>
                              </w:rPr>
                              <w:t>Consider</w:t>
                            </w:r>
                            <w:r w:rsidRPr="0064516D">
                              <w:rPr>
                                <w:sz w:val="24"/>
                              </w:rPr>
                              <w:t xml:space="preserve"> the needs of all family members</w:t>
                            </w:r>
                            <w:r w:rsidRPr="0064516D">
                              <w:rPr>
                                <w:b/>
                                <w:sz w:val="24"/>
                              </w:rPr>
                              <w:t xml:space="preserve"> </w:t>
                            </w:r>
                          </w:p>
                          <w:p w14:paraId="5E9CD485" w14:textId="77777777" w:rsidR="00177E52" w:rsidRDefault="00177E52" w:rsidP="0064516D">
                            <w:pPr>
                              <w:spacing w:after="0" w:line="240" w:lineRule="auto"/>
                            </w:pPr>
                            <w:r w:rsidRPr="00047EE3">
                              <w:rPr>
                                <w:b/>
                              </w:rPr>
                              <w:t xml:space="preserve">Give </w:t>
                            </w:r>
                            <w:r w:rsidRPr="00047EE3">
                              <w:t>DA Hub number</w:t>
                            </w:r>
                            <w:r>
                              <w:t>/Card (if safe)</w:t>
                            </w:r>
                          </w:p>
                          <w:p w14:paraId="4191CD0E" w14:textId="77777777" w:rsidR="00177E52" w:rsidRPr="00047EE3" w:rsidRDefault="00177E52" w:rsidP="0041066D">
                            <w:pPr>
                              <w:rPr>
                                <w:b/>
                              </w:rPr>
                            </w:pPr>
                          </w:p>
                          <w:p w14:paraId="11746AA8" w14:textId="77777777" w:rsidR="00177E52" w:rsidRPr="00047EE3" w:rsidRDefault="00177E52" w:rsidP="0041066D"/>
                          <w:p w14:paraId="3A2C56F8" w14:textId="77777777" w:rsidR="00177E52" w:rsidRDefault="00177E52" w:rsidP="0041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108E" id="Text Box 37" o:spid="_x0000_s1058" type="#_x0000_t202" style="position:absolute;margin-left:-6.75pt;margin-top:254.45pt;width:231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">
                <v:textbox>
                  <w:txbxContent>
                    <w:p w14:paraId="4092D5EF" w14:textId="77777777" w:rsidR="00177E52" w:rsidRPr="0064516D" w:rsidRDefault="00177E52" w:rsidP="0064516D">
                      <w:pPr>
                        <w:spacing w:after="0" w:line="240" w:lineRule="auto"/>
                        <w:rPr>
                          <w:bCs/>
                          <w:sz w:val="24"/>
                        </w:rPr>
                      </w:pPr>
                      <w:r w:rsidRPr="0064516D">
                        <w:rPr>
                          <w:b/>
                          <w:bCs/>
                          <w:sz w:val="24"/>
                        </w:rPr>
                        <w:t xml:space="preserve">Reassure </w:t>
                      </w:r>
                      <w:r w:rsidRPr="0064516D">
                        <w:rPr>
                          <w:bCs/>
                          <w:sz w:val="24"/>
                        </w:rPr>
                        <w:t>that getting help is the first step to safety and recovery</w:t>
                      </w:r>
                    </w:p>
                    <w:p w14:paraId="5C26110F" w14:textId="77777777" w:rsidR="00177E52" w:rsidRPr="0064516D" w:rsidRDefault="00177E52" w:rsidP="0064516D">
                      <w:pPr>
                        <w:spacing w:after="0" w:line="240" w:lineRule="auto"/>
                        <w:rPr>
                          <w:sz w:val="24"/>
                        </w:rPr>
                      </w:pPr>
                      <w:r w:rsidRPr="0064516D">
                        <w:rPr>
                          <w:b/>
                          <w:bCs/>
                          <w:sz w:val="24"/>
                        </w:rPr>
                        <w:t>Empower</w:t>
                      </w:r>
                      <w:r w:rsidRPr="0064516D">
                        <w:rPr>
                          <w:sz w:val="24"/>
                        </w:rPr>
                        <w:t xml:space="preserve"> via information and choices</w:t>
                      </w:r>
                    </w:p>
                    <w:p w14:paraId="3B69411E" w14:textId="77777777" w:rsidR="00177E52" w:rsidRPr="0064516D" w:rsidRDefault="00177E52" w:rsidP="0064516D">
                      <w:pPr>
                        <w:spacing w:after="0" w:line="240" w:lineRule="auto"/>
                        <w:rPr>
                          <w:sz w:val="24"/>
                        </w:rPr>
                      </w:pPr>
                      <w:r w:rsidRPr="0064516D">
                        <w:rPr>
                          <w:b/>
                          <w:bCs/>
                          <w:sz w:val="24"/>
                        </w:rPr>
                        <w:t xml:space="preserve">Focus </w:t>
                      </w:r>
                      <w:r w:rsidRPr="0064516D">
                        <w:rPr>
                          <w:bCs/>
                          <w:sz w:val="24"/>
                        </w:rPr>
                        <w:t xml:space="preserve">on safety </w:t>
                      </w:r>
                    </w:p>
                    <w:p w14:paraId="4FF3FF7A" w14:textId="77777777" w:rsidR="00177E52" w:rsidRPr="0064516D" w:rsidRDefault="00177E52" w:rsidP="0064516D">
                      <w:pPr>
                        <w:spacing w:after="0" w:line="240" w:lineRule="auto"/>
                        <w:rPr>
                          <w:b/>
                          <w:sz w:val="24"/>
                        </w:rPr>
                      </w:pPr>
                      <w:r w:rsidRPr="0064516D">
                        <w:rPr>
                          <w:b/>
                          <w:sz w:val="24"/>
                        </w:rPr>
                        <w:t>Consider</w:t>
                      </w:r>
                      <w:r w:rsidRPr="0064516D">
                        <w:rPr>
                          <w:sz w:val="24"/>
                        </w:rPr>
                        <w:t xml:space="preserve"> the needs of all family members</w:t>
                      </w:r>
                      <w:r w:rsidRPr="0064516D">
                        <w:rPr>
                          <w:b/>
                          <w:sz w:val="24"/>
                        </w:rPr>
                        <w:t xml:space="preserve"> </w:t>
                      </w:r>
                    </w:p>
                    <w:p w14:paraId="5E9CD485" w14:textId="77777777" w:rsidR="00177E52" w:rsidRDefault="00177E52" w:rsidP="0064516D">
                      <w:pPr>
                        <w:spacing w:after="0" w:line="240" w:lineRule="auto"/>
                      </w:pPr>
                      <w:r w:rsidRPr="00047EE3">
                        <w:rPr>
                          <w:b/>
                        </w:rPr>
                        <w:t xml:space="preserve">Give </w:t>
                      </w:r>
                      <w:r w:rsidRPr="00047EE3">
                        <w:t>DA Hub number</w:t>
                      </w:r>
                      <w:r>
                        <w:t>/Card (if safe)</w:t>
                      </w:r>
                    </w:p>
                    <w:p w14:paraId="4191CD0E" w14:textId="77777777" w:rsidR="00177E52" w:rsidRPr="00047EE3" w:rsidRDefault="00177E52" w:rsidP="0041066D">
                      <w:pPr>
                        <w:rPr>
                          <w:b/>
                        </w:rPr>
                      </w:pPr>
                    </w:p>
                    <w:p w14:paraId="11746AA8" w14:textId="77777777" w:rsidR="00177E52" w:rsidRPr="00047EE3" w:rsidRDefault="00177E52" w:rsidP="0041066D"/>
                    <w:p w14:paraId="3A2C56F8" w14:textId="77777777" w:rsidR="00177E52" w:rsidRDefault="00177E52" w:rsidP="0041066D"/>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69504" behindDoc="0" locked="0" layoutInCell="1" allowOverlap="1" wp14:anchorId="031CF998" wp14:editId="408EFCA7">
                <wp:simplePos x="0" y="0"/>
                <wp:positionH relativeFrom="column">
                  <wp:posOffset>-85725</wp:posOffset>
                </wp:positionH>
                <wp:positionV relativeFrom="paragraph">
                  <wp:posOffset>2505710</wp:posOffset>
                </wp:positionV>
                <wp:extent cx="2933700" cy="739140"/>
                <wp:effectExtent l="0" t="0" r="19050" b="22860"/>
                <wp:wrapNone/>
                <wp:docPr id="38"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39140"/>
                        </a:xfrm>
                        <a:prstGeom prst="rect">
                          <a:avLst/>
                        </a:prstGeom>
                        <a:solidFill>
                          <a:srgbClr val="FFFFFF"/>
                        </a:solidFill>
                        <a:ln w="9525">
                          <a:solidFill>
                            <a:srgbClr val="000000"/>
                          </a:solidFill>
                          <a:miter lim="800000"/>
                          <a:headEnd/>
                          <a:tailEnd/>
                        </a:ln>
                      </wps:spPr>
                      <wps:txbx>
                        <w:txbxContent>
                          <w:p w14:paraId="7A0A2BC7" w14:textId="77777777" w:rsidR="00177E52" w:rsidRPr="0064516D" w:rsidRDefault="00177E52" w:rsidP="0041066D">
                            <w:pPr>
                              <w:rPr>
                                <w:sz w:val="24"/>
                              </w:rPr>
                            </w:pPr>
                            <w:r w:rsidRPr="0064516D">
                              <w:rPr>
                                <w:b/>
                                <w:sz w:val="24"/>
                              </w:rPr>
                              <w:t>Assess Risk</w:t>
                            </w:r>
                            <w:r w:rsidRPr="0064516D">
                              <w:rPr>
                                <w:sz w:val="24"/>
                              </w:rPr>
                              <w:t xml:space="preserve"> using Multi-Agency </w:t>
                            </w:r>
                            <w:r w:rsidRPr="0064516D">
                              <w:rPr>
                                <w:b/>
                                <w:sz w:val="24"/>
                              </w:rPr>
                              <w:t>R</w:t>
                            </w:r>
                            <w:r w:rsidRPr="0064516D">
                              <w:rPr>
                                <w:sz w:val="24"/>
                              </w:rPr>
                              <w:t xml:space="preserve">isk </w:t>
                            </w:r>
                            <w:r w:rsidRPr="0064516D">
                              <w:rPr>
                                <w:b/>
                                <w:sz w:val="24"/>
                              </w:rPr>
                              <w:t>I</w:t>
                            </w:r>
                            <w:r w:rsidRPr="0064516D">
                              <w:rPr>
                                <w:sz w:val="24"/>
                              </w:rPr>
                              <w:t xml:space="preserve">dentification </w:t>
                            </w:r>
                            <w:r w:rsidRPr="0064516D">
                              <w:rPr>
                                <w:b/>
                                <w:sz w:val="24"/>
                              </w:rPr>
                              <w:t>C</w:t>
                            </w:r>
                            <w:r w:rsidRPr="0064516D">
                              <w:rPr>
                                <w:sz w:val="24"/>
                              </w:rPr>
                              <w:t>hecklist (RIC) which is part of CEDAH (Hub) Referral Toolkit</w:t>
                            </w:r>
                          </w:p>
                          <w:p w14:paraId="733E78E9" w14:textId="77777777" w:rsidR="00177E52" w:rsidRPr="00047EE3" w:rsidRDefault="00177E52" w:rsidP="004106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F998" id="Text Box 38" o:spid="_x0000_s1059" type="#_x0000_t202" style="position:absolute;margin-left:-6.75pt;margin-top:197.3pt;width:231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">
                <v:textbox>
                  <w:txbxContent>
                    <w:p w14:paraId="7A0A2BC7" w14:textId="77777777" w:rsidR="00177E52" w:rsidRPr="0064516D" w:rsidRDefault="00177E52" w:rsidP="0041066D">
                      <w:pPr>
                        <w:rPr>
                          <w:sz w:val="24"/>
                        </w:rPr>
                      </w:pPr>
                      <w:r w:rsidRPr="0064516D">
                        <w:rPr>
                          <w:b/>
                          <w:sz w:val="24"/>
                        </w:rPr>
                        <w:t>Assess Risk</w:t>
                      </w:r>
                      <w:r w:rsidRPr="0064516D">
                        <w:rPr>
                          <w:sz w:val="24"/>
                        </w:rPr>
                        <w:t xml:space="preserve"> using Multi-Agency </w:t>
                      </w:r>
                      <w:r w:rsidRPr="0064516D">
                        <w:rPr>
                          <w:b/>
                          <w:sz w:val="24"/>
                        </w:rPr>
                        <w:t>R</w:t>
                      </w:r>
                      <w:r w:rsidRPr="0064516D">
                        <w:rPr>
                          <w:sz w:val="24"/>
                        </w:rPr>
                        <w:t xml:space="preserve">isk </w:t>
                      </w:r>
                      <w:r w:rsidRPr="0064516D">
                        <w:rPr>
                          <w:b/>
                          <w:sz w:val="24"/>
                        </w:rPr>
                        <w:t>I</w:t>
                      </w:r>
                      <w:r w:rsidRPr="0064516D">
                        <w:rPr>
                          <w:sz w:val="24"/>
                        </w:rPr>
                        <w:t xml:space="preserve">dentification </w:t>
                      </w:r>
                      <w:r w:rsidRPr="0064516D">
                        <w:rPr>
                          <w:b/>
                          <w:sz w:val="24"/>
                        </w:rPr>
                        <w:t>C</w:t>
                      </w:r>
                      <w:r w:rsidRPr="0064516D">
                        <w:rPr>
                          <w:sz w:val="24"/>
                        </w:rPr>
                        <w:t>hecklist (RIC) which is part of CEDAH (Hub) Referral Toolkit</w:t>
                      </w:r>
                    </w:p>
                    <w:p w14:paraId="733E78E9" w14:textId="77777777" w:rsidR="00177E52" w:rsidRPr="00047EE3" w:rsidRDefault="00177E52" w:rsidP="0041066D">
                      <w:pPr>
                        <w:jc w:val="center"/>
                      </w:pP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5648" behindDoc="0" locked="0" layoutInCell="1" allowOverlap="1" wp14:anchorId="553D2E0C" wp14:editId="487F75DF">
                <wp:simplePos x="0" y="0"/>
                <wp:positionH relativeFrom="column">
                  <wp:posOffset>-85725</wp:posOffset>
                </wp:positionH>
                <wp:positionV relativeFrom="paragraph">
                  <wp:posOffset>1029335</wp:posOffset>
                </wp:positionV>
                <wp:extent cx="2933700" cy="1504950"/>
                <wp:effectExtent l="0" t="0" r="19050" b="19050"/>
                <wp:wrapNone/>
                <wp:docPr id="3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504950"/>
                        </a:xfrm>
                        <a:prstGeom prst="rect">
                          <a:avLst/>
                        </a:prstGeom>
                        <a:solidFill>
                          <a:srgbClr val="FFFFFF"/>
                        </a:solidFill>
                        <a:ln w="9525">
                          <a:solidFill>
                            <a:srgbClr val="000000"/>
                          </a:solidFill>
                          <a:miter lim="800000"/>
                          <a:headEnd/>
                          <a:tailEnd/>
                        </a:ln>
                      </wps:spPr>
                      <wps:txbx>
                        <w:txbxContent>
                          <w:p w14:paraId="39A81F95" w14:textId="77777777" w:rsidR="00177E52" w:rsidRDefault="00177E52" w:rsidP="00F65E68">
                            <w:pPr>
                              <w:spacing w:after="0" w:line="240" w:lineRule="auto"/>
                              <w:jc w:val="center"/>
                              <w:rPr>
                                <w:b/>
                                <w:color w:val="7030A0"/>
                                <w:sz w:val="28"/>
                                <w:szCs w:val="28"/>
                              </w:rPr>
                            </w:pPr>
                            <w:r w:rsidRPr="00CD5632">
                              <w:rPr>
                                <w:b/>
                                <w:color w:val="7030A0"/>
                                <w:sz w:val="28"/>
                                <w:szCs w:val="28"/>
                              </w:rPr>
                              <w:t>SAFETY FIRST</w:t>
                            </w:r>
                          </w:p>
                          <w:p w14:paraId="01D062D0" w14:textId="77777777" w:rsidR="00177E52" w:rsidRPr="0064516D" w:rsidRDefault="00177E52" w:rsidP="00F65E68">
                            <w:pPr>
                              <w:spacing w:after="0" w:line="240" w:lineRule="auto"/>
                              <w:jc w:val="center"/>
                              <w:rPr>
                                <w:b/>
                                <w:sz w:val="24"/>
                              </w:rPr>
                            </w:pPr>
                            <w:r w:rsidRPr="0064516D">
                              <w:rPr>
                                <w:sz w:val="24"/>
                              </w:rPr>
                              <w:t xml:space="preserve">Is there </w:t>
                            </w:r>
                            <w:r w:rsidRPr="0064516D">
                              <w:rPr>
                                <w:b/>
                                <w:sz w:val="24"/>
                              </w:rPr>
                              <w:t>immediate risk</w:t>
                            </w:r>
                            <w:r w:rsidRPr="0064516D">
                              <w:rPr>
                                <w:sz w:val="24"/>
                              </w:rPr>
                              <w:t xml:space="preserve"> to the person or their family? </w:t>
                            </w:r>
                            <w:r w:rsidRPr="0064516D">
                              <w:rPr>
                                <w:b/>
                                <w:sz w:val="24"/>
                              </w:rPr>
                              <w:t>Follow Child Protection/Adults at Risk Procedure</w:t>
                            </w:r>
                          </w:p>
                          <w:p w14:paraId="326B6436" w14:textId="77777777" w:rsidR="00177E52" w:rsidRPr="0064516D" w:rsidRDefault="00177E52" w:rsidP="00F65E68">
                            <w:pPr>
                              <w:spacing w:after="0" w:line="240" w:lineRule="auto"/>
                              <w:jc w:val="center"/>
                              <w:rPr>
                                <w:b/>
                                <w:color w:val="7030A0"/>
                                <w:sz w:val="32"/>
                                <w:szCs w:val="28"/>
                              </w:rPr>
                            </w:pPr>
                            <w:r w:rsidRPr="0064516D">
                              <w:rPr>
                                <w:sz w:val="24"/>
                              </w:rPr>
                              <w:t>Need to refer Safeguarding Children/Adults</w:t>
                            </w:r>
                          </w:p>
                          <w:p w14:paraId="5CF02A42" w14:textId="77777777" w:rsidR="00177E52" w:rsidRPr="0064516D" w:rsidRDefault="00177E52" w:rsidP="00F65E68">
                            <w:pPr>
                              <w:spacing w:after="0" w:line="240" w:lineRule="auto"/>
                              <w:jc w:val="center"/>
                              <w:rPr>
                                <w:b/>
                                <w:sz w:val="24"/>
                              </w:rPr>
                            </w:pPr>
                            <w:r w:rsidRPr="0064516D">
                              <w:rPr>
                                <w:b/>
                                <w:sz w:val="24"/>
                              </w:rPr>
                              <w:t>Children - 0300 123 5012</w:t>
                            </w:r>
                          </w:p>
                          <w:p w14:paraId="04921121" w14:textId="77777777" w:rsidR="00177E52" w:rsidRPr="0064516D" w:rsidRDefault="00177E52" w:rsidP="00F65E68">
                            <w:pPr>
                              <w:spacing w:after="0" w:line="240" w:lineRule="auto"/>
                              <w:jc w:val="center"/>
                              <w:rPr>
                                <w:b/>
                                <w:sz w:val="24"/>
                              </w:rPr>
                            </w:pPr>
                            <w:r w:rsidRPr="0064516D">
                              <w:rPr>
                                <w:b/>
                                <w:sz w:val="24"/>
                              </w:rPr>
                              <w:t>Adults     - 0300 123 5010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2E0C" id="Text Box 39" o:spid="_x0000_s1060" type="#_x0000_t202" style="position:absolute;margin-left:-6.75pt;margin-top:81.05pt;width:231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">
                <v:textbox>
                  <w:txbxContent>
                    <w:p w14:paraId="39A81F95" w14:textId="77777777" w:rsidR="00177E52" w:rsidRDefault="00177E52" w:rsidP="00F65E68">
                      <w:pPr>
                        <w:spacing w:after="0" w:line="240" w:lineRule="auto"/>
                        <w:jc w:val="center"/>
                        <w:rPr>
                          <w:b/>
                          <w:color w:val="7030A0"/>
                          <w:sz w:val="28"/>
                          <w:szCs w:val="28"/>
                        </w:rPr>
                      </w:pPr>
                      <w:r w:rsidRPr="00CD5632">
                        <w:rPr>
                          <w:b/>
                          <w:color w:val="7030A0"/>
                          <w:sz w:val="28"/>
                          <w:szCs w:val="28"/>
                        </w:rPr>
                        <w:t>SAFETY FIRST</w:t>
                      </w:r>
                    </w:p>
                    <w:p w14:paraId="01D062D0" w14:textId="77777777" w:rsidR="00177E52" w:rsidRPr="0064516D" w:rsidRDefault="00177E52" w:rsidP="00F65E68">
                      <w:pPr>
                        <w:spacing w:after="0" w:line="240" w:lineRule="auto"/>
                        <w:jc w:val="center"/>
                        <w:rPr>
                          <w:b/>
                          <w:sz w:val="24"/>
                        </w:rPr>
                      </w:pPr>
                      <w:r w:rsidRPr="0064516D">
                        <w:rPr>
                          <w:sz w:val="24"/>
                        </w:rPr>
                        <w:t xml:space="preserve">Is there </w:t>
                      </w:r>
                      <w:r w:rsidRPr="0064516D">
                        <w:rPr>
                          <w:b/>
                          <w:sz w:val="24"/>
                        </w:rPr>
                        <w:t>immediate risk</w:t>
                      </w:r>
                      <w:r w:rsidRPr="0064516D">
                        <w:rPr>
                          <w:sz w:val="24"/>
                        </w:rPr>
                        <w:t xml:space="preserve"> to the person or their family? </w:t>
                      </w:r>
                      <w:r w:rsidRPr="0064516D">
                        <w:rPr>
                          <w:b/>
                          <w:sz w:val="24"/>
                        </w:rPr>
                        <w:t>Follow Child Protection/Adults at Risk Procedure</w:t>
                      </w:r>
                    </w:p>
                    <w:p w14:paraId="326B6436" w14:textId="77777777" w:rsidR="00177E52" w:rsidRPr="0064516D" w:rsidRDefault="00177E52" w:rsidP="00F65E68">
                      <w:pPr>
                        <w:spacing w:after="0" w:line="240" w:lineRule="auto"/>
                        <w:jc w:val="center"/>
                        <w:rPr>
                          <w:b/>
                          <w:color w:val="7030A0"/>
                          <w:sz w:val="32"/>
                          <w:szCs w:val="28"/>
                        </w:rPr>
                      </w:pPr>
                      <w:r w:rsidRPr="0064516D">
                        <w:rPr>
                          <w:sz w:val="24"/>
                        </w:rPr>
                        <w:t>Need to refer Safeguarding Children/Adults</w:t>
                      </w:r>
                    </w:p>
                    <w:p w14:paraId="5CF02A42" w14:textId="77777777" w:rsidR="00177E52" w:rsidRPr="0064516D" w:rsidRDefault="00177E52" w:rsidP="00F65E68">
                      <w:pPr>
                        <w:spacing w:after="0" w:line="240" w:lineRule="auto"/>
                        <w:jc w:val="center"/>
                        <w:rPr>
                          <w:b/>
                          <w:sz w:val="24"/>
                        </w:rPr>
                      </w:pPr>
                      <w:r w:rsidRPr="0064516D">
                        <w:rPr>
                          <w:b/>
                          <w:sz w:val="24"/>
                        </w:rPr>
                        <w:t>Children - 0300 123 5012</w:t>
                      </w:r>
                    </w:p>
                    <w:p w14:paraId="04921121" w14:textId="77777777" w:rsidR="00177E52" w:rsidRPr="0064516D" w:rsidRDefault="00177E52" w:rsidP="00F65E68">
                      <w:pPr>
                        <w:spacing w:after="0" w:line="240" w:lineRule="auto"/>
                        <w:jc w:val="center"/>
                        <w:rPr>
                          <w:b/>
                          <w:sz w:val="24"/>
                        </w:rPr>
                      </w:pPr>
                      <w:r w:rsidRPr="0064516D">
                        <w:rPr>
                          <w:b/>
                          <w:sz w:val="24"/>
                        </w:rPr>
                        <w:t>Adults     - 0300 123 5010</w:t>
                      </w: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68480" behindDoc="0" locked="0" layoutInCell="1" allowOverlap="1" wp14:anchorId="088A895A" wp14:editId="5CD9D8BB">
                <wp:simplePos x="0" y="0"/>
                <wp:positionH relativeFrom="column">
                  <wp:posOffset>-76200</wp:posOffset>
                </wp:positionH>
                <wp:positionV relativeFrom="paragraph">
                  <wp:posOffset>524510</wp:posOffset>
                </wp:positionV>
                <wp:extent cx="2933700" cy="504825"/>
                <wp:effectExtent l="0" t="0" r="19050" b="28575"/>
                <wp:wrapNone/>
                <wp:docPr id="40"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04825"/>
                        </a:xfrm>
                        <a:prstGeom prst="rect">
                          <a:avLst/>
                        </a:prstGeom>
                        <a:solidFill>
                          <a:srgbClr val="FFFFFF"/>
                        </a:solidFill>
                        <a:ln w="9525">
                          <a:solidFill>
                            <a:srgbClr val="000000"/>
                          </a:solidFill>
                          <a:miter lim="800000"/>
                          <a:headEnd/>
                          <a:tailEnd/>
                        </a:ln>
                      </wps:spPr>
                      <wps:txbx>
                        <w:txbxContent>
                          <w:p w14:paraId="29CC41B7" w14:textId="77777777" w:rsidR="00177E52" w:rsidRPr="0064516D" w:rsidRDefault="00177E52" w:rsidP="0041066D">
                            <w:pPr>
                              <w:rPr>
                                <w:sz w:val="24"/>
                              </w:rPr>
                            </w:pPr>
                            <w:r w:rsidRPr="0064516D">
                              <w:rPr>
                                <w:b/>
                                <w:sz w:val="24"/>
                              </w:rPr>
                              <w:t>Listen</w:t>
                            </w:r>
                            <w:r w:rsidRPr="0064516D">
                              <w:rPr>
                                <w:sz w:val="24"/>
                              </w:rPr>
                              <w:t>, acknowledge and adopt a believing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895A" id="Text Box 40" o:spid="_x0000_s1061" type="#_x0000_t202" style="position:absolute;margin-left:-6pt;margin-top:41.3pt;width:231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">
                <v:textbox>
                  <w:txbxContent>
                    <w:p w14:paraId="29CC41B7" w14:textId="77777777" w:rsidR="00177E52" w:rsidRPr="0064516D" w:rsidRDefault="00177E52" w:rsidP="0041066D">
                      <w:pPr>
                        <w:rPr>
                          <w:sz w:val="24"/>
                        </w:rPr>
                      </w:pPr>
                      <w:r w:rsidRPr="0064516D">
                        <w:rPr>
                          <w:b/>
                          <w:sz w:val="24"/>
                        </w:rPr>
                        <w:t>Listen</w:t>
                      </w:r>
                      <w:r w:rsidRPr="0064516D">
                        <w:rPr>
                          <w:sz w:val="24"/>
                        </w:rPr>
                        <w:t>, acknowledge and adopt a believing approach</w:t>
                      </w:r>
                    </w:p>
                  </w:txbxContent>
                </v:textbox>
              </v:shape>
            </w:pict>
          </mc:Fallback>
        </mc:AlternateContent>
      </w:r>
      <w:r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1552" behindDoc="0" locked="0" layoutInCell="1" allowOverlap="1" wp14:anchorId="0981CC15" wp14:editId="2C5C6D47">
                <wp:simplePos x="0" y="0"/>
                <wp:positionH relativeFrom="column">
                  <wp:posOffset>-85725</wp:posOffset>
                </wp:positionH>
                <wp:positionV relativeFrom="paragraph">
                  <wp:posOffset>5306060</wp:posOffset>
                </wp:positionV>
                <wp:extent cx="9877425" cy="942975"/>
                <wp:effectExtent l="0" t="0" r="28575" b="28575"/>
                <wp:wrapNone/>
                <wp:docPr id="49"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7425" cy="942975"/>
                        </a:xfrm>
                        <a:prstGeom prst="rect">
                          <a:avLst/>
                        </a:prstGeom>
                        <a:solidFill>
                          <a:srgbClr val="FFFFFF"/>
                        </a:solidFill>
                        <a:ln w="9525">
                          <a:solidFill>
                            <a:srgbClr val="000000"/>
                          </a:solidFill>
                          <a:miter lim="800000"/>
                          <a:headEnd/>
                          <a:tailEnd/>
                        </a:ln>
                      </wps:spPr>
                      <wps:txbx>
                        <w:txbxContent>
                          <w:p w14:paraId="0F359591" w14:textId="77777777" w:rsidR="00177E52" w:rsidRPr="0064516D" w:rsidRDefault="00177E52" w:rsidP="00F65E68">
                            <w:pPr>
                              <w:spacing w:after="0" w:line="240" w:lineRule="auto"/>
                              <w:jc w:val="center"/>
                              <w:rPr>
                                <w:sz w:val="24"/>
                              </w:rPr>
                            </w:pPr>
                            <w:r w:rsidRPr="0064516D">
                              <w:rPr>
                                <w:b/>
                                <w:sz w:val="24"/>
                              </w:rPr>
                              <w:t xml:space="preserve">Continue </w:t>
                            </w:r>
                            <w:r w:rsidRPr="0064516D">
                              <w:rPr>
                                <w:sz w:val="24"/>
                              </w:rPr>
                              <w:t>to work with your client and specialist services towards goals for safety and recovery</w:t>
                            </w:r>
                          </w:p>
                          <w:p w14:paraId="15B7A4E2" w14:textId="77777777" w:rsidR="00177E52" w:rsidRPr="0064516D" w:rsidRDefault="00177E52" w:rsidP="00F65E68">
                            <w:pPr>
                              <w:spacing w:after="0" w:line="240" w:lineRule="auto"/>
                              <w:jc w:val="center"/>
                              <w:rPr>
                                <w:sz w:val="24"/>
                              </w:rPr>
                            </w:pPr>
                            <w:r w:rsidRPr="0064516D">
                              <w:rPr>
                                <w:b/>
                                <w:sz w:val="24"/>
                              </w:rPr>
                              <w:t>ALL FORMS AND TOOLS</w:t>
                            </w:r>
                            <w:r w:rsidRPr="0064516D">
                              <w:rPr>
                                <w:sz w:val="24"/>
                              </w:rPr>
                              <w:t xml:space="preserve"> ON the </w:t>
                            </w:r>
                            <w:r w:rsidRPr="0064516D">
                              <w:rPr>
                                <w:b/>
                                <w:sz w:val="24"/>
                              </w:rPr>
                              <w:t>TOOLS AND RESOURCES PAGE</w:t>
                            </w:r>
                            <w:r w:rsidRPr="0064516D">
                              <w:rPr>
                                <w:sz w:val="24"/>
                              </w:rPr>
                              <w:t xml:space="preserve">  </w:t>
                            </w:r>
                            <w:hyperlink r:id="rId78" w:history="1">
                              <w:r w:rsidRPr="0064516D">
                                <w:rPr>
                                  <w:rStyle w:val="Hyperlink"/>
                                  <w:sz w:val="24"/>
                                </w:rPr>
                                <w:t>www.cheshireeast.gov.uk/domesticabuse</w:t>
                              </w:r>
                            </w:hyperlink>
                          </w:p>
                          <w:p w14:paraId="413D3756" w14:textId="77777777" w:rsidR="00177E52" w:rsidRPr="0064516D" w:rsidRDefault="00177E52" w:rsidP="00F65E68">
                            <w:pPr>
                              <w:spacing w:after="0" w:line="240" w:lineRule="auto"/>
                              <w:jc w:val="center"/>
                              <w:rPr>
                                <w:sz w:val="24"/>
                              </w:rPr>
                            </w:pPr>
                            <w:r w:rsidRPr="0064516D">
                              <w:rPr>
                                <w:sz w:val="24"/>
                              </w:rPr>
                              <w:t xml:space="preserve">and </w:t>
                            </w:r>
                            <w:hyperlink r:id="rId79" w:history="1">
                              <w:r w:rsidRPr="0064516D">
                                <w:rPr>
                                  <w:rStyle w:val="Hyperlink"/>
                                  <w:sz w:val="24"/>
                                </w:rPr>
                                <w:t>www.actonitnow.co.uk</w:t>
                              </w:r>
                            </w:hyperlink>
                            <w:r w:rsidRPr="0064516D">
                              <w:rPr>
                                <w:sz w:val="24"/>
                              </w:rPr>
                              <w:t xml:space="preserve"> (Teen Relationship Abuse) and </w:t>
                            </w:r>
                            <w:hyperlink r:id="rId80" w:history="1">
                              <w:r w:rsidRPr="0064516D">
                                <w:rPr>
                                  <w:rStyle w:val="Hyperlink"/>
                                  <w:sz w:val="24"/>
                                </w:rPr>
                                <w:t>https://mycwa.org.uk/</w:t>
                              </w:r>
                            </w:hyperlink>
                          </w:p>
                          <w:p w14:paraId="6480B1C9" w14:textId="77777777" w:rsidR="00177E52" w:rsidRPr="0064516D" w:rsidRDefault="00010F5B" w:rsidP="0041066D">
                            <w:pPr>
                              <w:jc w:val="center"/>
                              <w:rPr>
                                <w:b/>
                                <w:sz w:val="32"/>
                                <w:szCs w:val="28"/>
                              </w:rPr>
                            </w:pPr>
                            <w:hyperlink r:id="rId81" w:history="1">
                              <w:r w:rsidR="00177E52" w:rsidRPr="0064516D">
                                <w:rPr>
                                  <w:rStyle w:val="Hyperlink"/>
                                  <w:b/>
                                  <w:sz w:val="32"/>
                                  <w:szCs w:val="28"/>
                                </w:rPr>
                                <w:t>cedah@cheshireeast.gov.uk</w:t>
                              </w:r>
                            </w:hyperlink>
                            <w:r w:rsidR="00177E52" w:rsidRPr="0064516D">
                              <w:rPr>
                                <w:b/>
                                <w:sz w:val="32"/>
                                <w:szCs w:val="28"/>
                              </w:rPr>
                              <w:t xml:space="preserve"> </w:t>
                            </w:r>
                          </w:p>
                          <w:p w14:paraId="38315A2A" w14:textId="77777777" w:rsidR="00177E52" w:rsidRPr="00EB4311" w:rsidRDefault="00177E52" w:rsidP="0041066D"/>
                          <w:p w14:paraId="585CD78C" w14:textId="77777777" w:rsidR="00177E52" w:rsidRPr="00047EE3" w:rsidRDefault="00177E52" w:rsidP="004106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CC15" id="Text Box 49" o:spid="_x0000_s1062" type="#_x0000_t202" style="position:absolute;margin-left:-6.75pt;margin-top:417.8pt;width:777.7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">
                <v:textbox>
                  <w:txbxContent>
                    <w:p w14:paraId="0F359591" w14:textId="77777777" w:rsidR="00177E52" w:rsidRPr="0064516D" w:rsidRDefault="00177E52" w:rsidP="00F65E68">
                      <w:pPr>
                        <w:spacing w:after="0" w:line="240" w:lineRule="auto"/>
                        <w:jc w:val="center"/>
                        <w:rPr>
                          <w:sz w:val="24"/>
                        </w:rPr>
                      </w:pPr>
                      <w:r w:rsidRPr="0064516D">
                        <w:rPr>
                          <w:b/>
                          <w:sz w:val="24"/>
                        </w:rPr>
                        <w:t xml:space="preserve">Continue </w:t>
                      </w:r>
                      <w:r w:rsidRPr="0064516D">
                        <w:rPr>
                          <w:sz w:val="24"/>
                        </w:rPr>
                        <w:t>to work with your client and specialist services towards goals for safety and recovery</w:t>
                      </w:r>
                    </w:p>
                    <w:p w14:paraId="15B7A4E2" w14:textId="77777777" w:rsidR="00177E52" w:rsidRPr="0064516D" w:rsidRDefault="00177E52" w:rsidP="00F65E68">
                      <w:pPr>
                        <w:spacing w:after="0" w:line="240" w:lineRule="auto"/>
                        <w:jc w:val="center"/>
                        <w:rPr>
                          <w:sz w:val="24"/>
                        </w:rPr>
                      </w:pPr>
                      <w:r w:rsidRPr="0064516D">
                        <w:rPr>
                          <w:b/>
                          <w:sz w:val="24"/>
                        </w:rPr>
                        <w:t>ALL FORMS AND TOOLS</w:t>
                      </w:r>
                      <w:r w:rsidRPr="0064516D">
                        <w:rPr>
                          <w:sz w:val="24"/>
                        </w:rPr>
                        <w:t xml:space="preserve"> ON the </w:t>
                      </w:r>
                      <w:r w:rsidRPr="0064516D">
                        <w:rPr>
                          <w:b/>
                          <w:sz w:val="24"/>
                        </w:rPr>
                        <w:t>TOOLS AND RESOURCES PAGE</w:t>
                      </w:r>
                      <w:r w:rsidRPr="0064516D">
                        <w:rPr>
                          <w:sz w:val="24"/>
                        </w:rPr>
                        <w:t xml:space="preserve">  </w:t>
                      </w:r>
                      <w:hyperlink r:id="rId82" w:history="1">
                        <w:r w:rsidRPr="0064516D">
                          <w:rPr>
                            <w:rStyle w:val="Hyperlink"/>
                            <w:sz w:val="24"/>
                          </w:rPr>
                          <w:t>www.cheshireeast.gov.uk/domesticabuse</w:t>
                        </w:r>
                      </w:hyperlink>
                    </w:p>
                    <w:p w14:paraId="413D3756" w14:textId="77777777" w:rsidR="00177E52" w:rsidRPr="0064516D" w:rsidRDefault="00177E52" w:rsidP="00F65E68">
                      <w:pPr>
                        <w:spacing w:after="0" w:line="240" w:lineRule="auto"/>
                        <w:jc w:val="center"/>
                        <w:rPr>
                          <w:sz w:val="24"/>
                        </w:rPr>
                      </w:pPr>
                      <w:r w:rsidRPr="0064516D">
                        <w:rPr>
                          <w:sz w:val="24"/>
                        </w:rPr>
                        <w:t xml:space="preserve">and </w:t>
                      </w:r>
                      <w:hyperlink r:id="rId83" w:history="1">
                        <w:r w:rsidRPr="0064516D">
                          <w:rPr>
                            <w:rStyle w:val="Hyperlink"/>
                            <w:sz w:val="24"/>
                          </w:rPr>
                          <w:t>www.actonitnow.co.uk</w:t>
                        </w:r>
                      </w:hyperlink>
                      <w:r w:rsidRPr="0064516D">
                        <w:rPr>
                          <w:sz w:val="24"/>
                        </w:rPr>
                        <w:t xml:space="preserve"> (Teen Relationship Abuse) and </w:t>
                      </w:r>
                      <w:hyperlink r:id="rId84" w:history="1">
                        <w:r w:rsidRPr="0064516D">
                          <w:rPr>
                            <w:rStyle w:val="Hyperlink"/>
                            <w:sz w:val="24"/>
                          </w:rPr>
                          <w:t>https://mycwa.org.uk/</w:t>
                        </w:r>
                      </w:hyperlink>
                    </w:p>
                    <w:p w14:paraId="6480B1C9" w14:textId="77777777" w:rsidR="00177E52" w:rsidRPr="0064516D" w:rsidRDefault="00010F5B" w:rsidP="0041066D">
                      <w:pPr>
                        <w:jc w:val="center"/>
                        <w:rPr>
                          <w:b/>
                          <w:sz w:val="32"/>
                          <w:szCs w:val="28"/>
                        </w:rPr>
                      </w:pPr>
                      <w:hyperlink r:id="rId85" w:history="1">
                        <w:r w:rsidR="00177E52" w:rsidRPr="0064516D">
                          <w:rPr>
                            <w:rStyle w:val="Hyperlink"/>
                            <w:b/>
                            <w:sz w:val="32"/>
                            <w:szCs w:val="28"/>
                          </w:rPr>
                          <w:t>cedah@cheshireeast.gov.uk</w:t>
                        </w:r>
                      </w:hyperlink>
                      <w:r w:rsidR="00177E52" w:rsidRPr="0064516D">
                        <w:rPr>
                          <w:b/>
                          <w:sz w:val="32"/>
                          <w:szCs w:val="28"/>
                        </w:rPr>
                        <w:t xml:space="preserve"> </w:t>
                      </w:r>
                    </w:p>
                    <w:p w14:paraId="38315A2A" w14:textId="77777777" w:rsidR="00177E52" w:rsidRPr="00EB4311" w:rsidRDefault="00177E52" w:rsidP="0041066D"/>
                    <w:p w14:paraId="585CD78C" w14:textId="77777777" w:rsidR="00177E52" w:rsidRPr="00047EE3" w:rsidRDefault="00177E52" w:rsidP="0041066D"/>
                  </w:txbxContent>
                </v:textbox>
              </v:shape>
            </w:pict>
          </mc:Fallback>
        </mc:AlternateContent>
      </w:r>
      <w:r w:rsidR="0064516D" w:rsidRPr="0041066D">
        <w:rPr>
          <w:rFonts w:ascii="Times New Roman" w:eastAsia="Times New Roman" w:hAnsi="Times New Roman"/>
          <w:noProof/>
          <w:sz w:val="24"/>
          <w:szCs w:val="24"/>
          <w:lang w:eastAsia="en-GB"/>
        </w:rPr>
        <w:drawing>
          <wp:anchor distT="0" distB="0" distL="114300" distR="114300" simplePos="0" relativeHeight="251680768" behindDoc="0" locked="0" layoutInCell="1" allowOverlap="1" wp14:anchorId="4987F33B" wp14:editId="66F76A13">
            <wp:simplePos x="0" y="0"/>
            <wp:positionH relativeFrom="margin">
              <wp:posOffset>7305040</wp:posOffset>
            </wp:positionH>
            <wp:positionV relativeFrom="margin">
              <wp:posOffset>931545</wp:posOffset>
            </wp:positionV>
            <wp:extent cx="1076325" cy="1076325"/>
            <wp:effectExtent l="0" t="0" r="9525" b="9525"/>
            <wp:wrapSquare wrapText="bothSides"/>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 Logo Purple.jpg"/>
                    <pic:cNvPicPr/>
                  </pic:nvPicPr>
                  <pic:blipFill>
                    <a:blip r:embed="rId86">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6451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8720" behindDoc="0" locked="0" layoutInCell="1" allowOverlap="1" wp14:anchorId="0F555EC5" wp14:editId="70D9137B">
                <wp:simplePos x="0" y="0"/>
                <wp:positionH relativeFrom="column">
                  <wp:posOffset>3009900</wp:posOffset>
                </wp:positionH>
                <wp:positionV relativeFrom="paragraph">
                  <wp:posOffset>1238885</wp:posOffset>
                </wp:positionV>
                <wp:extent cx="2811145" cy="723900"/>
                <wp:effectExtent l="0" t="0" r="27305" b="1905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723900"/>
                        </a:xfrm>
                        <a:prstGeom prst="rect">
                          <a:avLst/>
                        </a:prstGeom>
                        <a:solidFill>
                          <a:srgbClr val="FFFFFF"/>
                        </a:solidFill>
                        <a:ln w="9525">
                          <a:solidFill>
                            <a:srgbClr val="000000"/>
                          </a:solidFill>
                          <a:miter lim="800000"/>
                          <a:headEnd/>
                          <a:tailEnd/>
                        </a:ln>
                      </wps:spPr>
                      <wps:txbx>
                        <w:txbxContent>
                          <w:p w14:paraId="4FD45FD9" w14:textId="77777777" w:rsidR="00177E52" w:rsidRPr="0064516D" w:rsidRDefault="00177E52" w:rsidP="0041066D">
                            <w:pPr>
                              <w:rPr>
                                <w:b/>
                                <w:sz w:val="24"/>
                              </w:rPr>
                            </w:pPr>
                            <w:r w:rsidRPr="0064516D">
                              <w:rPr>
                                <w:b/>
                                <w:sz w:val="24"/>
                              </w:rPr>
                              <w:t xml:space="preserve">Use the questions on the CEDAH Referral Toolkit to inform next steps – Consultation or referral via Hub/ChECS </w:t>
                            </w:r>
                          </w:p>
                          <w:p w14:paraId="216DD862" w14:textId="77777777" w:rsidR="00177E52" w:rsidRPr="00047EE3" w:rsidRDefault="00177E52" w:rsidP="004106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5EC5" id="Text Box 34" o:spid="_x0000_s1063" type="#_x0000_t202" style="position:absolute;margin-left:237pt;margin-top:97.55pt;width:221.35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">
                <v:textbox>
                  <w:txbxContent>
                    <w:p w14:paraId="4FD45FD9" w14:textId="77777777" w:rsidR="00177E52" w:rsidRPr="0064516D" w:rsidRDefault="00177E52" w:rsidP="0041066D">
                      <w:pPr>
                        <w:rPr>
                          <w:b/>
                          <w:sz w:val="24"/>
                        </w:rPr>
                      </w:pPr>
                      <w:r w:rsidRPr="0064516D">
                        <w:rPr>
                          <w:b/>
                          <w:sz w:val="24"/>
                        </w:rPr>
                        <w:t xml:space="preserve">Use the questions on the CEDAH Referral Toolkit to inform next steps – Consultation or referral via Hub/ChECS </w:t>
                      </w:r>
                    </w:p>
                    <w:p w14:paraId="216DD862" w14:textId="77777777" w:rsidR="00177E52" w:rsidRPr="00047EE3" w:rsidRDefault="00177E52" w:rsidP="0041066D">
                      <w:pPr>
                        <w:jc w:val="center"/>
                      </w:pPr>
                    </w:p>
                  </w:txbxContent>
                </v:textbox>
              </v:shape>
            </w:pict>
          </mc:Fallback>
        </mc:AlternateContent>
      </w:r>
      <w:r w:rsidR="006451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7696" behindDoc="0" locked="0" layoutInCell="1" allowOverlap="1" wp14:anchorId="74024FBB" wp14:editId="52CD5BF4">
                <wp:simplePos x="0" y="0"/>
                <wp:positionH relativeFrom="column">
                  <wp:posOffset>3009900</wp:posOffset>
                </wp:positionH>
                <wp:positionV relativeFrom="paragraph">
                  <wp:posOffset>699135</wp:posOffset>
                </wp:positionV>
                <wp:extent cx="2811145" cy="673100"/>
                <wp:effectExtent l="0" t="0" r="27305" b="12700"/>
                <wp:wrapNone/>
                <wp:docPr id="3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73100"/>
                        </a:xfrm>
                        <a:prstGeom prst="rect">
                          <a:avLst/>
                        </a:prstGeom>
                        <a:solidFill>
                          <a:srgbClr val="FFFFFF"/>
                        </a:solidFill>
                        <a:ln w="9525">
                          <a:solidFill>
                            <a:srgbClr val="000000"/>
                          </a:solidFill>
                          <a:miter lim="800000"/>
                          <a:headEnd/>
                          <a:tailEnd/>
                        </a:ln>
                      </wps:spPr>
                      <wps:txbx>
                        <w:txbxContent>
                          <w:p w14:paraId="05EF6E7B" w14:textId="77777777" w:rsidR="00177E52" w:rsidRPr="0064516D" w:rsidRDefault="00177E52" w:rsidP="0041066D">
                            <w:pPr>
                              <w:rPr>
                                <w:sz w:val="24"/>
                              </w:rPr>
                            </w:pPr>
                            <w:r w:rsidRPr="0064516D">
                              <w:rPr>
                                <w:b/>
                                <w:sz w:val="24"/>
                              </w:rPr>
                              <w:t>Listen</w:t>
                            </w:r>
                            <w:r w:rsidRPr="0064516D">
                              <w:rPr>
                                <w:sz w:val="24"/>
                              </w:rPr>
                              <w:t>, document and explain what will happen next to safeguard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4FBB" id="Text Box 35" o:spid="_x0000_s1064" type="#_x0000_t202" style="position:absolute;margin-left:237pt;margin-top:55.05pt;width:221.35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">
                <v:textbox>
                  <w:txbxContent>
                    <w:p w14:paraId="05EF6E7B" w14:textId="77777777" w:rsidR="00177E52" w:rsidRPr="0064516D" w:rsidRDefault="00177E52" w:rsidP="0041066D">
                      <w:pPr>
                        <w:rPr>
                          <w:sz w:val="24"/>
                        </w:rPr>
                      </w:pPr>
                      <w:r w:rsidRPr="0064516D">
                        <w:rPr>
                          <w:b/>
                          <w:sz w:val="24"/>
                        </w:rPr>
                        <w:t>Listen</w:t>
                      </w:r>
                      <w:r w:rsidRPr="0064516D">
                        <w:rPr>
                          <w:sz w:val="24"/>
                        </w:rPr>
                        <w:t>, document and explain what will happen next to safeguard them</w:t>
                      </w:r>
                    </w:p>
                  </w:txbxContent>
                </v:textbox>
              </v:shape>
            </w:pict>
          </mc:Fallback>
        </mc:AlternateContent>
      </w:r>
      <w:r w:rsidR="006451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3600" behindDoc="0" locked="0" layoutInCell="1" allowOverlap="1" wp14:anchorId="471DB235" wp14:editId="2B4D8CAA">
                <wp:simplePos x="0" y="0"/>
                <wp:positionH relativeFrom="column">
                  <wp:posOffset>2990850</wp:posOffset>
                </wp:positionH>
                <wp:positionV relativeFrom="paragraph">
                  <wp:posOffset>2077085</wp:posOffset>
                </wp:positionV>
                <wp:extent cx="2811145" cy="594360"/>
                <wp:effectExtent l="0" t="0" r="27305" b="15240"/>
                <wp:wrapNone/>
                <wp:docPr id="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594360"/>
                        </a:xfrm>
                        <a:prstGeom prst="rect">
                          <a:avLst/>
                        </a:prstGeom>
                        <a:solidFill>
                          <a:schemeClr val="accent2">
                            <a:lumMod val="20000"/>
                            <a:lumOff val="80000"/>
                          </a:schemeClr>
                        </a:solidFill>
                        <a:ln w="9525">
                          <a:solidFill>
                            <a:srgbClr val="000000"/>
                          </a:solidFill>
                          <a:miter lim="800000"/>
                          <a:headEnd/>
                          <a:tailEnd/>
                        </a:ln>
                      </wps:spPr>
                      <wps:txbx>
                        <w:txbxContent>
                          <w:p w14:paraId="166D6E5E" w14:textId="77777777" w:rsidR="00177E52" w:rsidRPr="00047EE3" w:rsidRDefault="00177E52" w:rsidP="0041066D">
                            <w:r w:rsidRPr="004615B5">
                              <w:rPr>
                                <w:b/>
                                <w:sz w:val="32"/>
                                <w:szCs w:val="32"/>
                              </w:rPr>
                              <w:t>Person who harms</w:t>
                            </w:r>
                            <w:r>
                              <w:rPr>
                                <w:b/>
                              </w:rPr>
                              <w:t xml:space="preserve"> </w:t>
                            </w:r>
                            <w:r w:rsidRPr="0064516D">
                              <w:rPr>
                                <w:sz w:val="24"/>
                              </w:rPr>
                              <w:t>discloses or demonstrates abusive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B235" id="Text Box 47" o:spid="_x0000_s1065" type="#_x0000_t202" style="position:absolute;margin-left:235.5pt;margin-top:163.55pt;width:221.35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" fillcolor="#f2dbdb [661]">
                <v:textbox>
                  <w:txbxContent>
                    <w:p w14:paraId="166D6E5E" w14:textId="77777777" w:rsidR="00177E52" w:rsidRPr="00047EE3" w:rsidRDefault="00177E52" w:rsidP="0041066D">
                      <w:r w:rsidRPr="004615B5">
                        <w:rPr>
                          <w:b/>
                          <w:sz w:val="32"/>
                          <w:szCs w:val="32"/>
                        </w:rPr>
                        <w:t>Person who harms</w:t>
                      </w:r>
                      <w:r>
                        <w:rPr>
                          <w:b/>
                        </w:rPr>
                        <w:t xml:space="preserve"> </w:t>
                      </w:r>
                      <w:r w:rsidRPr="0064516D">
                        <w:rPr>
                          <w:sz w:val="24"/>
                        </w:rPr>
                        <w:t>discloses or demonstrates abusive behaviour</w:t>
                      </w:r>
                    </w:p>
                  </w:txbxContent>
                </v:textbox>
              </v:shape>
            </w:pict>
          </mc:Fallback>
        </mc:AlternateContent>
      </w:r>
      <w:r w:rsidR="006451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9744" behindDoc="0" locked="0" layoutInCell="1" allowOverlap="1" wp14:anchorId="1A6C3505" wp14:editId="591A143F">
                <wp:simplePos x="0" y="0"/>
                <wp:positionH relativeFrom="column">
                  <wp:posOffset>2990850</wp:posOffset>
                </wp:positionH>
                <wp:positionV relativeFrom="paragraph">
                  <wp:posOffset>3286760</wp:posOffset>
                </wp:positionV>
                <wp:extent cx="2811145" cy="1971675"/>
                <wp:effectExtent l="0" t="0" r="27305" b="28575"/>
                <wp:wrapNone/>
                <wp:docPr id="4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1971675"/>
                        </a:xfrm>
                        <a:prstGeom prst="rect">
                          <a:avLst/>
                        </a:prstGeom>
                        <a:solidFill>
                          <a:srgbClr val="FFFFFF"/>
                        </a:solidFill>
                        <a:ln w="9525">
                          <a:solidFill>
                            <a:srgbClr val="000000"/>
                          </a:solidFill>
                          <a:miter lim="800000"/>
                          <a:headEnd/>
                          <a:tailEnd/>
                        </a:ln>
                      </wps:spPr>
                      <wps:txbx>
                        <w:txbxContent>
                          <w:p w14:paraId="6738BEE3" w14:textId="77777777" w:rsidR="00177E52" w:rsidRPr="0064516D" w:rsidRDefault="00177E52" w:rsidP="00F65E68">
                            <w:pPr>
                              <w:spacing w:after="0" w:line="240" w:lineRule="auto"/>
                              <w:rPr>
                                <w:b/>
                                <w:sz w:val="24"/>
                              </w:rPr>
                            </w:pPr>
                            <w:r w:rsidRPr="0064516D">
                              <w:rPr>
                                <w:b/>
                                <w:sz w:val="24"/>
                              </w:rPr>
                              <w:t>Ask 3 questions:</w:t>
                            </w:r>
                          </w:p>
                          <w:p w14:paraId="07000221"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Do you feel that there is a problem with abusive or violent behaviour in your relationship?</w:t>
                            </w:r>
                          </w:p>
                          <w:p w14:paraId="265E628A"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Do you feel some responsibility for this?</w:t>
                            </w:r>
                          </w:p>
                          <w:p w14:paraId="0DF7049A"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Would you like help to stop it happening again?</w:t>
                            </w:r>
                          </w:p>
                          <w:p w14:paraId="587851D3" w14:textId="77777777" w:rsidR="00177E52" w:rsidRPr="0064516D" w:rsidRDefault="00177E52" w:rsidP="00F65E68">
                            <w:pPr>
                              <w:spacing w:after="0" w:line="240" w:lineRule="auto"/>
                              <w:rPr>
                                <w:rFonts w:asciiTheme="minorHAnsi" w:hAnsiTheme="minorHAnsi" w:cstheme="minorHAnsi"/>
                                <w:sz w:val="24"/>
                              </w:rPr>
                            </w:pPr>
                            <w:r w:rsidRPr="0064516D">
                              <w:rPr>
                                <w:rFonts w:asciiTheme="minorHAnsi" w:hAnsiTheme="minorHAnsi" w:cstheme="minorHAnsi"/>
                                <w:b/>
                                <w:bCs/>
                                <w:sz w:val="24"/>
                              </w:rPr>
                              <w:t>If ‘yes’ to any refer via CEDAH Referral Toolkit</w:t>
                            </w:r>
                            <w:r w:rsidRPr="0064516D">
                              <w:rPr>
                                <w:rFonts w:asciiTheme="minorHAnsi" w:hAnsiTheme="minorHAnsi" w:cstheme="minorHAnsi"/>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C3505" id="Text Box 46" o:spid="_x0000_s1066" type="#_x0000_t202" style="position:absolute;margin-left:235.5pt;margin-top:258.8pt;width:221.35pt;height:1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">
                <v:textbox>
                  <w:txbxContent>
                    <w:p w14:paraId="6738BEE3" w14:textId="77777777" w:rsidR="00177E52" w:rsidRPr="0064516D" w:rsidRDefault="00177E52" w:rsidP="00F65E68">
                      <w:pPr>
                        <w:spacing w:after="0" w:line="240" w:lineRule="auto"/>
                        <w:rPr>
                          <w:b/>
                          <w:sz w:val="24"/>
                        </w:rPr>
                      </w:pPr>
                      <w:r w:rsidRPr="0064516D">
                        <w:rPr>
                          <w:b/>
                          <w:sz w:val="24"/>
                        </w:rPr>
                        <w:t>Ask 3 questions:</w:t>
                      </w:r>
                    </w:p>
                    <w:p w14:paraId="07000221"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Do you feel that there is a problem with abusive or violent behaviour in your relationship?</w:t>
                      </w:r>
                    </w:p>
                    <w:p w14:paraId="265E628A"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Do you feel some responsibility for this?</w:t>
                      </w:r>
                    </w:p>
                    <w:p w14:paraId="0DF7049A" w14:textId="77777777" w:rsidR="00177E52" w:rsidRPr="0064516D" w:rsidRDefault="00177E52" w:rsidP="00F65E68">
                      <w:pPr>
                        <w:pStyle w:val="ListParagraph"/>
                        <w:numPr>
                          <w:ilvl w:val="0"/>
                          <w:numId w:val="35"/>
                        </w:numPr>
                        <w:spacing w:after="0" w:line="240" w:lineRule="auto"/>
                        <w:ind w:left="426"/>
                        <w:contextualSpacing/>
                        <w:rPr>
                          <w:rFonts w:asciiTheme="minorHAnsi" w:hAnsiTheme="minorHAnsi" w:cstheme="minorHAnsi"/>
                          <w:bCs/>
                          <w:sz w:val="24"/>
                        </w:rPr>
                      </w:pPr>
                      <w:r w:rsidRPr="0064516D">
                        <w:rPr>
                          <w:rFonts w:asciiTheme="minorHAnsi" w:hAnsiTheme="minorHAnsi" w:cstheme="minorHAnsi"/>
                          <w:bCs/>
                          <w:sz w:val="24"/>
                        </w:rPr>
                        <w:t>Would you like help to stop it happening again?</w:t>
                      </w:r>
                    </w:p>
                    <w:p w14:paraId="587851D3" w14:textId="77777777" w:rsidR="00177E52" w:rsidRPr="0064516D" w:rsidRDefault="00177E52" w:rsidP="00F65E68">
                      <w:pPr>
                        <w:spacing w:after="0" w:line="240" w:lineRule="auto"/>
                        <w:rPr>
                          <w:rFonts w:asciiTheme="minorHAnsi" w:hAnsiTheme="minorHAnsi" w:cstheme="minorHAnsi"/>
                          <w:sz w:val="24"/>
                        </w:rPr>
                      </w:pPr>
                      <w:r w:rsidRPr="0064516D">
                        <w:rPr>
                          <w:rFonts w:asciiTheme="minorHAnsi" w:hAnsiTheme="minorHAnsi" w:cstheme="minorHAnsi"/>
                          <w:b/>
                          <w:bCs/>
                          <w:sz w:val="24"/>
                        </w:rPr>
                        <w:t>If ‘yes’ to any refer via CEDAH Referral Toolkit</w:t>
                      </w:r>
                      <w:r w:rsidRPr="0064516D">
                        <w:rPr>
                          <w:rFonts w:asciiTheme="minorHAnsi" w:hAnsiTheme="minorHAnsi" w:cstheme="minorHAnsi"/>
                          <w:bCs/>
                          <w:sz w:val="24"/>
                        </w:rPr>
                        <w:t xml:space="preserve"> </w:t>
                      </w:r>
                    </w:p>
                  </w:txbxContent>
                </v:textbox>
              </v:shape>
            </w:pict>
          </mc:Fallback>
        </mc:AlternateContent>
      </w:r>
      <w:r w:rsidR="00F65E68"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74624" behindDoc="0" locked="0" layoutInCell="1" allowOverlap="1" wp14:anchorId="1D767826" wp14:editId="5887A175">
                <wp:simplePos x="0" y="0"/>
                <wp:positionH relativeFrom="column">
                  <wp:posOffset>2990850</wp:posOffset>
                </wp:positionH>
                <wp:positionV relativeFrom="paragraph">
                  <wp:posOffset>2600960</wp:posOffset>
                </wp:positionV>
                <wp:extent cx="2811145" cy="739140"/>
                <wp:effectExtent l="0" t="0" r="27305" b="22860"/>
                <wp:wrapNone/>
                <wp:docPr id="48"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739140"/>
                        </a:xfrm>
                        <a:prstGeom prst="rect">
                          <a:avLst/>
                        </a:prstGeom>
                        <a:solidFill>
                          <a:srgbClr val="FFFFFF"/>
                        </a:solidFill>
                        <a:ln w="9525">
                          <a:solidFill>
                            <a:srgbClr val="000000"/>
                          </a:solidFill>
                          <a:miter lim="800000"/>
                          <a:headEnd/>
                          <a:tailEnd/>
                        </a:ln>
                      </wps:spPr>
                      <wps:txbx>
                        <w:txbxContent>
                          <w:p w14:paraId="4DEB9DFA" w14:textId="77777777" w:rsidR="00177E52" w:rsidRPr="0064516D" w:rsidRDefault="00177E52" w:rsidP="0064516D">
                            <w:pPr>
                              <w:spacing w:after="0" w:line="240" w:lineRule="auto"/>
                              <w:rPr>
                                <w:sz w:val="24"/>
                              </w:rPr>
                            </w:pPr>
                            <w:r w:rsidRPr="0064516D">
                              <w:rPr>
                                <w:b/>
                                <w:sz w:val="24"/>
                              </w:rPr>
                              <w:t>Encourage</w:t>
                            </w:r>
                            <w:r w:rsidRPr="0064516D">
                              <w:rPr>
                                <w:sz w:val="24"/>
                              </w:rPr>
                              <w:t xml:space="preserve"> honesty and accountability</w:t>
                            </w:r>
                          </w:p>
                          <w:p w14:paraId="63187156" w14:textId="77777777" w:rsidR="00177E52" w:rsidRPr="0064516D" w:rsidRDefault="00177E52" w:rsidP="0064516D">
                            <w:pPr>
                              <w:spacing w:after="0" w:line="240" w:lineRule="auto"/>
                              <w:rPr>
                                <w:sz w:val="24"/>
                              </w:rPr>
                            </w:pPr>
                            <w:r w:rsidRPr="0064516D">
                              <w:rPr>
                                <w:b/>
                                <w:bCs/>
                                <w:sz w:val="24"/>
                              </w:rPr>
                              <w:t xml:space="preserve">Reassure </w:t>
                            </w:r>
                            <w:r w:rsidRPr="0064516D">
                              <w:rPr>
                                <w:bCs/>
                                <w:sz w:val="24"/>
                              </w:rPr>
                              <w:t>that getting help is the first step to safety and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7826" id="Text Box 48" o:spid="_x0000_s1067" type="#_x0000_t202" style="position:absolute;margin-left:235.5pt;margin-top:204.8pt;width:221.35pt;height:5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">
                <v:textbox>
                  <w:txbxContent>
                    <w:p w14:paraId="4DEB9DFA" w14:textId="77777777" w:rsidR="00177E52" w:rsidRPr="0064516D" w:rsidRDefault="00177E52" w:rsidP="0064516D">
                      <w:pPr>
                        <w:spacing w:after="0" w:line="240" w:lineRule="auto"/>
                        <w:rPr>
                          <w:sz w:val="24"/>
                        </w:rPr>
                      </w:pPr>
                      <w:r w:rsidRPr="0064516D">
                        <w:rPr>
                          <w:b/>
                          <w:sz w:val="24"/>
                        </w:rPr>
                        <w:t>Encourage</w:t>
                      </w:r>
                      <w:r w:rsidRPr="0064516D">
                        <w:rPr>
                          <w:sz w:val="24"/>
                        </w:rPr>
                        <w:t xml:space="preserve"> honesty and accountability</w:t>
                      </w:r>
                    </w:p>
                    <w:p w14:paraId="63187156" w14:textId="77777777" w:rsidR="00177E52" w:rsidRPr="0064516D" w:rsidRDefault="00177E52" w:rsidP="0064516D">
                      <w:pPr>
                        <w:spacing w:after="0" w:line="240" w:lineRule="auto"/>
                        <w:rPr>
                          <w:sz w:val="24"/>
                        </w:rPr>
                      </w:pPr>
                      <w:r w:rsidRPr="0064516D">
                        <w:rPr>
                          <w:b/>
                          <w:bCs/>
                          <w:sz w:val="24"/>
                        </w:rPr>
                        <w:t xml:space="preserve">Reassure </w:t>
                      </w:r>
                      <w:r w:rsidRPr="0064516D">
                        <w:rPr>
                          <w:bCs/>
                          <w:sz w:val="24"/>
                        </w:rPr>
                        <w:t>that getting help is the first step to safety and change</w:t>
                      </w:r>
                    </w:p>
                  </w:txbxContent>
                </v:textbox>
              </v:shape>
            </w:pict>
          </mc:Fallback>
        </mc:AlternateContent>
      </w:r>
      <w:r w:rsidR="0041066D" w:rsidRPr="0041066D">
        <w:rPr>
          <w:rFonts w:ascii="Times New Roman" w:eastAsia="Times New Roman" w:hAnsi="Times New Roman"/>
          <w:noProof/>
          <w:color w:val="5D2884"/>
          <w:sz w:val="24"/>
          <w:szCs w:val="24"/>
          <w:lang w:eastAsia="en-GB"/>
        </w:rPr>
        <w:drawing>
          <wp:anchor distT="0" distB="0" distL="114300" distR="114300" simplePos="0" relativeHeight="251691008" behindDoc="0" locked="0" layoutInCell="1" allowOverlap="1" wp14:anchorId="50B33309" wp14:editId="3CAD4FDE">
            <wp:simplePos x="0" y="0"/>
            <wp:positionH relativeFrom="margin">
              <wp:posOffset>202565</wp:posOffset>
            </wp:positionH>
            <wp:positionV relativeFrom="margin">
              <wp:posOffset>6000750</wp:posOffset>
            </wp:positionV>
            <wp:extent cx="654050" cy="619125"/>
            <wp:effectExtent l="0" t="0" r="0" b="9525"/>
            <wp:wrapSquare wrapText="bothSides"/>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E DAP logo.jp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54050" cy="619125"/>
                    </a:xfrm>
                    <a:prstGeom prst="rect">
                      <a:avLst/>
                    </a:prstGeom>
                  </pic:spPr>
                </pic:pic>
              </a:graphicData>
            </a:graphic>
            <wp14:sizeRelH relativeFrom="margin">
              <wp14:pctWidth>0</wp14:pctWidth>
            </wp14:sizeRelH>
            <wp14:sizeRelV relativeFrom="margin">
              <wp14:pctHeight>0</wp14:pctHeight>
            </wp14:sizeRelV>
          </wp:anchor>
        </w:drawing>
      </w:r>
      <w:r w:rsidR="004106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89984" behindDoc="0" locked="0" layoutInCell="1" allowOverlap="1" wp14:anchorId="44C60C12" wp14:editId="5FDDBFE1">
                <wp:simplePos x="0" y="0"/>
                <wp:positionH relativeFrom="column">
                  <wp:posOffset>8655050</wp:posOffset>
                </wp:positionH>
                <wp:positionV relativeFrom="paragraph">
                  <wp:posOffset>2261870</wp:posOffset>
                </wp:positionV>
                <wp:extent cx="118745" cy="243840"/>
                <wp:effectExtent l="19050" t="0" r="33655" b="41910"/>
                <wp:wrapNone/>
                <wp:docPr id="50" name="Down Arrow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745" cy="243840"/>
                        </a:xfrm>
                        <a:prstGeom prst="downArrow">
                          <a:avLst/>
                        </a:prstGeom>
                        <a:solidFill>
                          <a:srgbClr val="8064A2"/>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464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26" type="#_x0000_t67" style="position:absolute;margin-left:681.5pt;margin-top:178.1pt;width:9.35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" adj="16341" fillcolor="#8064a2" strokecolor="#5c4776" strokeweight="2pt"/>
            </w:pict>
          </mc:Fallback>
        </mc:AlternateContent>
      </w:r>
      <w:r w:rsidR="0041066D" w:rsidRPr="0041066D">
        <w:rPr>
          <w:rFonts w:ascii="Times New Roman" w:eastAsia="Times New Roman" w:hAnsi="Times New Roman"/>
          <w:noProof/>
          <w:sz w:val="24"/>
          <w:szCs w:val="24"/>
          <w:lang w:eastAsia="en-GB"/>
        </w:rPr>
        <mc:AlternateContent>
          <mc:Choice Requires="wps">
            <w:drawing>
              <wp:anchor distT="0" distB="0" distL="114300" distR="114300" simplePos="0" relativeHeight="251687936" behindDoc="0" locked="0" layoutInCell="1" allowOverlap="1" wp14:anchorId="6A90EFA3" wp14:editId="5916F879">
                <wp:simplePos x="0" y="0"/>
                <wp:positionH relativeFrom="column">
                  <wp:posOffset>6711315</wp:posOffset>
                </wp:positionH>
                <wp:positionV relativeFrom="paragraph">
                  <wp:posOffset>2259965</wp:posOffset>
                </wp:positionV>
                <wp:extent cx="118745" cy="243840"/>
                <wp:effectExtent l="19050" t="0" r="33655" b="41910"/>
                <wp:wrapNone/>
                <wp:docPr id="51" name="Down Arrow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745" cy="243840"/>
                        </a:xfrm>
                        <a:prstGeom prst="downArrow">
                          <a:avLst/>
                        </a:prstGeom>
                        <a:solidFill>
                          <a:srgbClr val="8064A2"/>
                        </a:solidFill>
                        <a:ln w="25400" cap="flat" cmpd="sng" algn="ctr">
                          <a:solidFill>
                            <a:srgbClr val="8064A2">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C1F42" id="Down Arrow 51" o:spid="_x0000_s1026" type="#_x0000_t67" style="position:absolute;margin-left:528.45pt;margin-top:177.95pt;width:9.35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" adj="16341" fillcolor="#8064a2" strokecolor="#5c4776" strokeweight="2pt"/>
            </w:pict>
          </mc:Fallback>
        </mc:AlternateContent>
      </w:r>
      <w:r w:rsidR="0041066D" w:rsidRPr="0041066D">
        <w:rPr>
          <w:rFonts w:ascii="Times New Roman" w:eastAsia="Times New Roman" w:hAnsi="Times New Roman"/>
          <w:b/>
          <w:noProof/>
          <w:sz w:val="28"/>
          <w:szCs w:val="28"/>
          <w:lang w:eastAsia="en-GB"/>
        </w:rPr>
        <mc:AlternateContent>
          <mc:Choice Requires="wps">
            <w:drawing>
              <wp:anchor distT="0" distB="0" distL="114300" distR="114300" simplePos="0" relativeHeight="251685888" behindDoc="0" locked="0" layoutInCell="1" allowOverlap="1" wp14:anchorId="030B1B95" wp14:editId="6649E6E9">
                <wp:simplePos x="0" y="0"/>
                <wp:positionH relativeFrom="column">
                  <wp:posOffset>1363980</wp:posOffset>
                </wp:positionH>
                <wp:positionV relativeFrom="paragraph">
                  <wp:posOffset>7835900</wp:posOffset>
                </wp:positionV>
                <wp:extent cx="2087245" cy="1569085"/>
                <wp:effectExtent l="0" t="0" r="27305" b="12065"/>
                <wp:wrapNone/>
                <wp:docPr id="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569085"/>
                        </a:xfrm>
                        <a:prstGeom prst="rect">
                          <a:avLst/>
                        </a:prstGeom>
                        <a:solidFill>
                          <a:srgbClr val="4BACC6">
                            <a:lumMod val="20000"/>
                            <a:lumOff val="80000"/>
                          </a:srgbClr>
                        </a:solidFill>
                        <a:ln w="9525">
                          <a:solidFill>
                            <a:srgbClr val="000000"/>
                          </a:solidFill>
                          <a:miter lim="800000"/>
                          <a:headEnd/>
                          <a:tailEnd/>
                        </a:ln>
                      </wps:spPr>
                      <wps:txbx>
                        <w:txbxContent>
                          <w:p w14:paraId="6F266D03"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303103FA"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63725945" w14:textId="77777777" w:rsidR="00177E52" w:rsidRDefault="00177E52" w:rsidP="0041066D">
                            <w:pPr>
                              <w:rPr>
                                <w:b/>
                              </w:rPr>
                            </w:pPr>
                            <w:r>
                              <w:rPr>
                                <w:b/>
                              </w:rPr>
                              <w:t>Short to medium term support to reduce risk and promote recovery</w:t>
                            </w:r>
                            <w:r w:rsidRPr="003F6CD1">
                              <w:rPr>
                                <w:b/>
                              </w:rPr>
                              <w:t xml:space="preserve">       </w:t>
                            </w:r>
                          </w:p>
                          <w:p w14:paraId="34D7A8E6" w14:textId="77777777" w:rsidR="00177E52" w:rsidRDefault="00177E52" w:rsidP="0041066D">
                            <w:pPr>
                              <w:rPr>
                                <w:b/>
                              </w:rPr>
                            </w:pPr>
                          </w:p>
                          <w:p w14:paraId="50774A8F" w14:textId="77777777" w:rsidR="00177E52" w:rsidRDefault="00177E52" w:rsidP="0041066D">
                            <w:pPr>
                              <w:rPr>
                                <w:b/>
                              </w:rPr>
                            </w:pPr>
                            <w:r>
                              <w:rPr>
                                <w:b/>
                              </w:rPr>
                              <w:t>01606 363531</w:t>
                            </w:r>
                            <w:r w:rsidRPr="003F6CD1">
                              <w:rPr>
                                <w:b/>
                              </w:rPr>
                              <w:t xml:space="preserve">     </w:t>
                            </w:r>
                          </w:p>
                          <w:p w14:paraId="0B7422F9" w14:textId="77777777" w:rsidR="00177E52" w:rsidRDefault="00177E52" w:rsidP="00410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B1B95" id="_x0000_s1068" type="#_x0000_t202" style="position:absolute;margin-left:107.4pt;margin-top:617pt;width:164.35pt;height:1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" fillcolor="#dbeef4">
                <v:textbox>
                  <w:txbxContent>
                    <w:p w14:paraId="6F266D03"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303103FA"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63725945" w14:textId="77777777" w:rsidR="00177E52" w:rsidRDefault="00177E52" w:rsidP="0041066D">
                      <w:pPr>
                        <w:rPr>
                          <w:b/>
                        </w:rPr>
                      </w:pPr>
                      <w:r>
                        <w:rPr>
                          <w:b/>
                        </w:rPr>
                        <w:t>Short to medium term support to reduce risk and promote recovery</w:t>
                      </w:r>
                      <w:r w:rsidRPr="003F6CD1">
                        <w:rPr>
                          <w:b/>
                        </w:rPr>
                        <w:t xml:space="preserve">       </w:t>
                      </w:r>
                    </w:p>
                    <w:p w14:paraId="34D7A8E6" w14:textId="77777777" w:rsidR="00177E52" w:rsidRDefault="00177E52" w:rsidP="0041066D">
                      <w:pPr>
                        <w:rPr>
                          <w:b/>
                        </w:rPr>
                      </w:pPr>
                    </w:p>
                    <w:p w14:paraId="50774A8F" w14:textId="77777777" w:rsidR="00177E52" w:rsidRDefault="00177E52" w:rsidP="0041066D">
                      <w:pPr>
                        <w:rPr>
                          <w:b/>
                        </w:rPr>
                      </w:pPr>
                      <w:r>
                        <w:rPr>
                          <w:b/>
                        </w:rPr>
                        <w:t>01606 363531</w:t>
                      </w:r>
                      <w:r w:rsidRPr="003F6CD1">
                        <w:rPr>
                          <w:b/>
                        </w:rPr>
                        <w:t xml:space="preserve">     </w:t>
                      </w:r>
                    </w:p>
                    <w:p w14:paraId="0B7422F9" w14:textId="77777777" w:rsidR="00177E52" w:rsidRDefault="00177E52" w:rsidP="0041066D"/>
                  </w:txbxContent>
                </v:textbox>
              </v:shape>
            </w:pict>
          </mc:Fallback>
        </mc:AlternateContent>
      </w:r>
      <w:r w:rsidR="0041066D" w:rsidRPr="0041066D">
        <w:rPr>
          <w:rFonts w:ascii="Times New Roman" w:eastAsia="Times New Roman" w:hAnsi="Times New Roman"/>
          <w:b/>
          <w:noProof/>
          <w:sz w:val="28"/>
          <w:szCs w:val="28"/>
          <w:lang w:eastAsia="en-GB"/>
        </w:rPr>
        <mc:AlternateContent>
          <mc:Choice Requires="wps">
            <w:drawing>
              <wp:anchor distT="0" distB="0" distL="114300" distR="114300" simplePos="0" relativeHeight="251684864" behindDoc="0" locked="0" layoutInCell="1" allowOverlap="1" wp14:anchorId="64AE9411" wp14:editId="3C2C5794">
                <wp:simplePos x="0" y="0"/>
                <wp:positionH relativeFrom="column">
                  <wp:posOffset>1211580</wp:posOffset>
                </wp:positionH>
                <wp:positionV relativeFrom="paragraph">
                  <wp:posOffset>7683500</wp:posOffset>
                </wp:positionV>
                <wp:extent cx="2087245" cy="1569085"/>
                <wp:effectExtent l="0" t="0" r="27305" b="12065"/>
                <wp:wrapNone/>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569085"/>
                        </a:xfrm>
                        <a:prstGeom prst="rect">
                          <a:avLst/>
                        </a:prstGeom>
                        <a:solidFill>
                          <a:srgbClr val="4BACC6">
                            <a:lumMod val="20000"/>
                            <a:lumOff val="80000"/>
                          </a:srgbClr>
                        </a:solidFill>
                        <a:ln w="9525">
                          <a:solidFill>
                            <a:srgbClr val="000000"/>
                          </a:solidFill>
                          <a:miter lim="800000"/>
                          <a:headEnd/>
                          <a:tailEnd/>
                        </a:ln>
                      </wps:spPr>
                      <wps:txbx>
                        <w:txbxContent>
                          <w:p w14:paraId="0391DA6E"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0D755A19"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6A0E2F87" w14:textId="77777777" w:rsidR="00177E52" w:rsidRDefault="00177E52" w:rsidP="0041066D">
                            <w:pPr>
                              <w:rPr>
                                <w:b/>
                              </w:rPr>
                            </w:pPr>
                            <w:r>
                              <w:rPr>
                                <w:b/>
                              </w:rPr>
                              <w:t>Short to medium term support to reduce risk and promote recovery</w:t>
                            </w:r>
                            <w:r w:rsidRPr="003F6CD1">
                              <w:rPr>
                                <w:b/>
                              </w:rPr>
                              <w:t xml:space="preserve">       </w:t>
                            </w:r>
                          </w:p>
                          <w:p w14:paraId="3D4242B0" w14:textId="77777777" w:rsidR="00177E52" w:rsidRDefault="00177E52" w:rsidP="0041066D">
                            <w:pPr>
                              <w:rPr>
                                <w:b/>
                              </w:rPr>
                            </w:pPr>
                          </w:p>
                          <w:p w14:paraId="32053487" w14:textId="77777777" w:rsidR="00177E52" w:rsidRDefault="00177E52" w:rsidP="0041066D">
                            <w:pPr>
                              <w:rPr>
                                <w:b/>
                              </w:rPr>
                            </w:pPr>
                            <w:r>
                              <w:rPr>
                                <w:b/>
                              </w:rPr>
                              <w:t>01606 363531</w:t>
                            </w:r>
                            <w:r w:rsidRPr="003F6CD1">
                              <w:rPr>
                                <w:b/>
                              </w:rPr>
                              <w:t xml:space="preserve">     </w:t>
                            </w:r>
                          </w:p>
                          <w:p w14:paraId="0CBCE9AD" w14:textId="77777777" w:rsidR="00177E52" w:rsidRDefault="00177E52" w:rsidP="00410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E9411" id="_x0000_s1069" type="#_x0000_t202" style="position:absolute;margin-left:95.4pt;margin-top:605pt;width:164.3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" fillcolor="#dbeef4">
                <v:textbox>
                  <w:txbxContent>
                    <w:p w14:paraId="0391DA6E"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0D755A19"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6A0E2F87" w14:textId="77777777" w:rsidR="00177E52" w:rsidRDefault="00177E52" w:rsidP="0041066D">
                      <w:pPr>
                        <w:rPr>
                          <w:b/>
                        </w:rPr>
                      </w:pPr>
                      <w:r>
                        <w:rPr>
                          <w:b/>
                        </w:rPr>
                        <w:t>Short to medium term support to reduce risk and promote recovery</w:t>
                      </w:r>
                      <w:r w:rsidRPr="003F6CD1">
                        <w:rPr>
                          <w:b/>
                        </w:rPr>
                        <w:t xml:space="preserve">       </w:t>
                      </w:r>
                    </w:p>
                    <w:p w14:paraId="3D4242B0" w14:textId="77777777" w:rsidR="00177E52" w:rsidRDefault="00177E52" w:rsidP="0041066D">
                      <w:pPr>
                        <w:rPr>
                          <w:b/>
                        </w:rPr>
                      </w:pPr>
                    </w:p>
                    <w:p w14:paraId="32053487" w14:textId="77777777" w:rsidR="00177E52" w:rsidRDefault="00177E52" w:rsidP="0041066D">
                      <w:pPr>
                        <w:rPr>
                          <w:b/>
                        </w:rPr>
                      </w:pPr>
                      <w:r>
                        <w:rPr>
                          <w:b/>
                        </w:rPr>
                        <w:t>01606 363531</w:t>
                      </w:r>
                      <w:r w:rsidRPr="003F6CD1">
                        <w:rPr>
                          <w:b/>
                        </w:rPr>
                        <w:t xml:space="preserve">     </w:t>
                      </w:r>
                    </w:p>
                    <w:p w14:paraId="0CBCE9AD" w14:textId="77777777" w:rsidR="00177E52" w:rsidRDefault="00177E52" w:rsidP="0041066D"/>
                  </w:txbxContent>
                </v:textbox>
              </v:shape>
            </w:pict>
          </mc:Fallback>
        </mc:AlternateContent>
      </w:r>
      <w:r w:rsidR="0041066D" w:rsidRPr="0041066D">
        <w:rPr>
          <w:rFonts w:ascii="Times New Roman" w:eastAsia="Times New Roman" w:hAnsi="Times New Roman"/>
          <w:b/>
          <w:noProof/>
          <w:sz w:val="28"/>
          <w:szCs w:val="28"/>
          <w:lang w:eastAsia="en-GB"/>
        </w:rPr>
        <mc:AlternateContent>
          <mc:Choice Requires="wps">
            <w:drawing>
              <wp:anchor distT="0" distB="0" distL="114300" distR="114300" simplePos="0" relativeHeight="251683840" behindDoc="0" locked="0" layoutInCell="1" allowOverlap="1" wp14:anchorId="1AAE8D1C" wp14:editId="0C28A7EE">
                <wp:simplePos x="0" y="0"/>
                <wp:positionH relativeFrom="column">
                  <wp:posOffset>1059180</wp:posOffset>
                </wp:positionH>
                <wp:positionV relativeFrom="paragraph">
                  <wp:posOffset>7531100</wp:posOffset>
                </wp:positionV>
                <wp:extent cx="2087245" cy="1569085"/>
                <wp:effectExtent l="0" t="0" r="27305" b="12065"/>
                <wp:wrapNone/>
                <wp:docPr id="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569085"/>
                        </a:xfrm>
                        <a:prstGeom prst="rect">
                          <a:avLst/>
                        </a:prstGeom>
                        <a:solidFill>
                          <a:srgbClr val="4BACC6">
                            <a:lumMod val="20000"/>
                            <a:lumOff val="80000"/>
                          </a:srgbClr>
                        </a:solidFill>
                        <a:ln w="9525">
                          <a:solidFill>
                            <a:srgbClr val="000000"/>
                          </a:solidFill>
                          <a:miter lim="800000"/>
                          <a:headEnd/>
                          <a:tailEnd/>
                        </a:ln>
                      </wps:spPr>
                      <wps:txbx>
                        <w:txbxContent>
                          <w:p w14:paraId="02BAD885"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55110EDA"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0A73A54E" w14:textId="77777777" w:rsidR="00177E52" w:rsidRDefault="00177E52" w:rsidP="0041066D">
                            <w:pPr>
                              <w:rPr>
                                <w:b/>
                              </w:rPr>
                            </w:pPr>
                            <w:r>
                              <w:rPr>
                                <w:b/>
                              </w:rPr>
                              <w:t>Short to medium term support to reduce risk and promote recovery</w:t>
                            </w:r>
                            <w:r w:rsidRPr="003F6CD1">
                              <w:rPr>
                                <w:b/>
                              </w:rPr>
                              <w:t xml:space="preserve">       </w:t>
                            </w:r>
                          </w:p>
                          <w:p w14:paraId="11995F3B" w14:textId="77777777" w:rsidR="00177E52" w:rsidRDefault="00177E52" w:rsidP="0041066D">
                            <w:pPr>
                              <w:rPr>
                                <w:b/>
                              </w:rPr>
                            </w:pPr>
                          </w:p>
                          <w:p w14:paraId="43E70F42" w14:textId="77777777" w:rsidR="00177E52" w:rsidRDefault="00177E52" w:rsidP="0041066D">
                            <w:pPr>
                              <w:rPr>
                                <w:b/>
                              </w:rPr>
                            </w:pPr>
                            <w:r>
                              <w:rPr>
                                <w:b/>
                              </w:rPr>
                              <w:t>01606 363531</w:t>
                            </w:r>
                            <w:r w:rsidRPr="003F6CD1">
                              <w:rPr>
                                <w:b/>
                              </w:rPr>
                              <w:t xml:space="preserve">     </w:t>
                            </w:r>
                          </w:p>
                          <w:p w14:paraId="124132FE" w14:textId="77777777" w:rsidR="00177E52" w:rsidRDefault="00177E52" w:rsidP="00410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E8D1C" id="_x0000_s1070" type="#_x0000_t202" style="position:absolute;margin-left:83.4pt;margin-top:593pt;width:164.35pt;height:1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" fillcolor="#dbeef4">
                <v:textbox>
                  <w:txbxContent>
                    <w:p w14:paraId="02BAD885"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55110EDA"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0A73A54E" w14:textId="77777777" w:rsidR="00177E52" w:rsidRDefault="00177E52" w:rsidP="0041066D">
                      <w:pPr>
                        <w:rPr>
                          <w:b/>
                        </w:rPr>
                      </w:pPr>
                      <w:r>
                        <w:rPr>
                          <w:b/>
                        </w:rPr>
                        <w:t>Short to medium term support to reduce risk and promote recovery</w:t>
                      </w:r>
                      <w:r w:rsidRPr="003F6CD1">
                        <w:rPr>
                          <w:b/>
                        </w:rPr>
                        <w:t xml:space="preserve">       </w:t>
                      </w:r>
                    </w:p>
                    <w:p w14:paraId="11995F3B" w14:textId="77777777" w:rsidR="00177E52" w:rsidRDefault="00177E52" w:rsidP="0041066D">
                      <w:pPr>
                        <w:rPr>
                          <w:b/>
                        </w:rPr>
                      </w:pPr>
                    </w:p>
                    <w:p w14:paraId="43E70F42" w14:textId="77777777" w:rsidR="00177E52" w:rsidRDefault="00177E52" w:rsidP="0041066D">
                      <w:pPr>
                        <w:rPr>
                          <w:b/>
                        </w:rPr>
                      </w:pPr>
                      <w:r>
                        <w:rPr>
                          <w:b/>
                        </w:rPr>
                        <w:t>01606 363531</w:t>
                      </w:r>
                      <w:r w:rsidRPr="003F6CD1">
                        <w:rPr>
                          <w:b/>
                        </w:rPr>
                        <w:t xml:space="preserve">     </w:t>
                      </w:r>
                    </w:p>
                    <w:p w14:paraId="124132FE" w14:textId="77777777" w:rsidR="00177E52" w:rsidRDefault="00177E52" w:rsidP="0041066D"/>
                  </w:txbxContent>
                </v:textbox>
              </v:shape>
            </w:pict>
          </mc:Fallback>
        </mc:AlternateContent>
      </w:r>
      <w:r w:rsidR="0041066D" w:rsidRPr="0041066D">
        <w:rPr>
          <w:rFonts w:ascii="Times New Roman" w:eastAsia="Times New Roman" w:hAnsi="Times New Roman"/>
          <w:b/>
          <w:noProof/>
          <w:sz w:val="28"/>
          <w:szCs w:val="28"/>
          <w:lang w:eastAsia="en-GB"/>
        </w:rPr>
        <mc:AlternateContent>
          <mc:Choice Requires="wps">
            <w:drawing>
              <wp:anchor distT="0" distB="0" distL="114300" distR="114300" simplePos="0" relativeHeight="251682816" behindDoc="0" locked="0" layoutInCell="1" allowOverlap="1" wp14:anchorId="7B1B420B" wp14:editId="0EBEFCCD">
                <wp:simplePos x="0" y="0"/>
                <wp:positionH relativeFrom="column">
                  <wp:posOffset>906780</wp:posOffset>
                </wp:positionH>
                <wp:positionV relativeFrom="paragraph">
                  <wp:posOffset>7378700</wp:posOffset>
                </wp:positionV>
                <wp:extent cx="2087245" cy="1569085"/>
                <wp:effectExtent l="0" t="0" r="27305" b="12065"/>
                <wp:wrapNone/>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569085"/>
                        </a:xfrm>
                        <a:prstGeom prst="rect">
                          <a:avLst/>
                        </a:prstGeom>
                        <a:solidFill>
                          <a:srgbClr val="4BACC6">
                            <a:lumMod val="20000"/>
                            <a:lumOff val="80000"/>
                          </a:srgbClr>
                        </a:solidFill>
                        <a:ln w="9525">
                          <a:solidFill>
                            <a:srgbClr val="000000"/>
                          </a:solidFill>
                          <a:miter lim="800000"/>
                          <a:headEnd/>
                          <a:tailEnd/>
                        </a:ln>
                      </wps:spPr>
                      <wps:txbx>
                        <w:txbxContent>
                          <w:p w14:paraId="4AF72CCD"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077E8D91"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1D09A608" w14:textId="77777777" w:rsidR="00177E52" w:rsidRDefault="00177E52" w:rsidP="0041066D">
                            <w:pPr>
                              <w:rPr>
                                <w:b/>
                              </w:rPr>
                            </w:pPr>
                            <w:r>
                              <w:rPr>
                                <w:b/>
                              </w:rPr>
                              <w:t>Short to medium term support to reduce risk and promote recovery</w:t>
                            </w:r>
                            <w:r w:rsidRPr="003F6CD1">
                              <w:rPr>
                                <w:b/>
                              </w:rPr>
                              <w:t xml:space="preserve">       </w:t>
                            </w:r>
                          </w:p>
                          <w:p w14:paraId="163336C8" w14:textId="77777777" w:rsidR="00177E52" w:rsidRDefault="00177E52" w:rsidP="0041066D">
                            <w:pPr>
                              <w:rPr>
                                <w:b/>
                              </w:rPr>
                            </w:pPr>
                          </w:p>
                          <w:p w14:paraId="45C96123" w14:textId="77777777" w:rsidR="00177E52" w:rsidRDefault="00177E52" w:rsidP="0041066D">
                            <w:pPr>
                              <w:rPr>
                                <w:b/>
                              </w:rPr>
                            </w:pPr>
                            <w:r>
                              <w:rPr>
                                <w:b/>
                              </w:rPr>
                              <w:t>01606 363531</w:t>
                            </w:r>
                            <w:r w:rsidRPr="003F6CD1">
                              <w:rPr>
                                <w:b/>
                              </w:rPr>
                              <w:t xml:space="preserve">     </w:t>
                            </w:r>
                          </w:p>
                          <w:p w14:paraId="59A04452" w14:textId="77777777" w:rsidR="00177E52" w:rsidRDefault="00177E52" w:rsidP="00410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B420B" id="_x0000_s1071" type="#_x0000_t202" style="position:absolute;margin-left:71.4pt;margin-top:581pt;width:164.35pt;height:1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" fillcolor="#dbeef4">
                <v:textbox>
                  <w:txbxContent>
                    <w:p w14:paraId="4AF72CCD" w14:textId="77777777" w:rsidR="00177E52" w:rsidRPr="003F5B67" w:rsidRDefault="00177E52" w:rsidP="0041066D">
                      <w:pPr>
                        <w:rPr>
                          <w:b/>
                          <w:i/>
                          <w:color w:val="FF0000"/>
                        </w:rPr>
                      </w:pPr>
                      <w:r w:rsidRPr="003F5B67">
                        <w:rPr>
                          <w:b/>
                          <w:i/>
                          <w:color w:val="FF0000"/>
                        </w:rPr>
                        <w:t>Clear High Risk</w:t>
                      </w:r>
                      <w:r>
                        <w:rPr>
                          <w:b/>
                          <w:i/>
                          <w:color w:val="FF0000"/>
                        </w:rPr>
                        <w:t xml:space="preserve"> - with or without consent</w:t>
                      </w:r>
                    </w:p>
                    <w:p w14:paraId="077E8D91" w14:textId="77777777" w:rsidR="00177E52" w:rsidRDefault="00177E52" w:rsidP="0041066D">
                      <w:pPr>
                        <w:rPr>
                          <w:b/>
                        </w:rPr>
                      </w:pPr>
                      <w:r w:rsidRPr="003F6CD1">
                        <w:rPr>
                          <w:b/>
                        </w:rPr>
                        <w:t>IDVA</w:t>
                      </w:r>
                      <w:r>
                        <w:rPr>
                          <w:b/>
                        </w:rPr>
                        <w:t xml:space="preserve"> SERVICE (&amp;</w:t>
                      </w:r>
                      <w:r w:rsidRPr="003F6CD1">
                        <w:rPr>
                          <w:b/>
                        </w:rPr>
                        <w:t xml:space="preserve"> MARAC</w:t>
                      </w:r>
                      <w:r>
                        <w:rPr>
                          <w:b/>
                        </w:rPr>
                        <w:t>)</w:t>
                      </w:r>
                      <w:r w:rsidRPr="003F6CD1">
                        <w:rPr>
                          <w:b/>
                        </w:rPr>
                        <w:t xml:space="preserve">  </w:t>
                      </w:r>
                    </w:p>
                    <w:p w14:paraId="1D09A608" w14:textId="77777777" w:rsidR="00177E52" w:rsidRDefault="00177E52" w:rsidP="0041066D">
                      <w:pPr>
                        <w:rPr>
                          <w:b/>
                        </w:rPr>
                      </w:pPr>
                      <w:r>
                        <w:rPr>
                          <w:b/>
                        </w:rPr>
                        <w:t>Short to medium term support to reduce risk and promote recovery</w:t>
                      </w:r>
                      <w:r w:rsidRPr="003F6CD1">
                        <w:rPr>
                          <w:b/>
                        </w:rPr>
                        <w:t xml:space="preserve">       </w:t>
                      </w:r>
                    </w:p>
                    <w:p w14:paraId="163336C8" w14:textId="77777777" w:rsidR="00177E52" w:rsidRDefault="00177E52" w:rsidP="0041066D">
                      <w:pPr>
                        <w:rPr>
                          <w:b/>
                        </w:rPr>
                      </w:pPr>
                    </w:p>
                    <w:p w14:paraId="45C96123" w14:textId="77777777" w:rsidR="00177E52" w:rsidRDefault="00177E52" w:rsidP="0041066D">
                      <w:pPr>
                        <w:rPr>
                          <w:b/>
                        </w:rPr>
                      </w:pPr>
                      <w:r>
                        <w:rPr>
                          <w:b/>
                        </w:rPr>
                        <w:t>01606 363531</w:t>
                      </w:r>
                      <w:r w:rsidRPr="003F6CD1">
                        <w:rPr>
                          <w:b/>
                        </w:rPr>
                        <w:t xml:space="preserve">     </w:t>
                      </w:r>
                    </w:p>
                    <w:p w14:paraId="59A04452" w14:textId="77777777" w:rsidR="00177E52" w:rsidRDefault="00177E52" w:rsidP="0041066D"/>
                  </w:txbxContent>
                </v:textbox>
              </v:shape>
            </w:pict>
          </mc:Fallback>
        </mc:AlternateContent>
      </w:r>
      <w:r w:rsidR="00191C30" w:rsidRPr="006C7367">
        <w:rPr>
          <w:rFonts w:ascii="Times New Roman" w:eastAsia="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2348298C" wp14:editId="4FF505CF">
                <wp:simplePos x="0" y="0"/>
                <wp:positionH relativeFrom="column">
                  <wp:posOffset>228600</wp:posOffset>
                </wp:positionH>
                <wp:positionV relativeFrom="paragraph">
                  <wp:posOffset>8219440</wp:posOffset>
                </wp:positionV>
                <wp:extent cx="5715000" cy="457200"/>
                <wp:effectExtent l="9525" t="8890" r="9525" b="101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rgbClr val="FFFFFF"/>
                        </a:solidFill>
                        <a:ln w="9525">
                          <a:solidFill>
                            <a:srgbClr val="000000"/>
                          </a:solidFill>
                          <a:miter lim="800000"/>
                          <a:headEnd/>
                          <a:tailEnd/>
                        </a:ln>
                      </wps:spPr>
                      <wps:txbx>
                        <w:txbxContent>
                          <w:p w14:paraId="1B906C84" w14:textId="77777777" w:rsidR="00177E52" w:rsidRPr="003558B9" w:rsidRDefault="00177E52" w:rsidP="00191C30">
                            <w:pPr>
                              <w:jc w:val="center"/>
                            </w:pPr>
                            <w:r>
                              <w:t xml:space="preserve">NATIONAL NUMBER 24-hour DV helpline:  </w:t>
                            </w:r>
                            <w:r w:rsidRPr="003558B9">
                              <w:rPr>
                                <w:b/>
                              </w:rPr>
                              <w:t>0808 2000 247</w:t>
                            </w:r>
                          </w:p>
                          <w:p w14:paraId="0E9FC8D1" w14:textId="77777777" w:rsidR="00177E52" w:rsidRPr="003558B9" w:rsidRDefault="00177E52" w:rsidP="00191C30">
                            <w:pPr>
                              <w:jc w:val="center"/>
                            </w:pPr>
                            <w:r>
                              <w:t xml:space="preserve">Specialist Helpline for men:  </w:t>
                            </w:r>
                            <w:r>
                              <w:rPr>
                                <w:b/>
                                <w:color w:val="000000"/>
                              </w:rPr>
                              <w:t>0808 801 0327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298C" id="_x0000_s1072" type="#_x0000_t202" style="position:absolute;margin-left:18pt;margin-top:647.2pt;width:4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">
                <v:textbox>
                  <w:txbxContent>
                    <w:p w14:paraId="1B906C84" w14:textId="77777777" w:rsidR="00177E52" w:rsidRPr="003558B9" w:rsidRDefault="00177E52" w:rsidP="00191C30">
                      <w:pPr>
                        <w:jc w:val="center"/>
                      </w:pPr>
                      <w:r>
                        <w:t xml:space="preserve">NATIONAL NUMBER 24-hour DV helpline:  </w:t>
                      </w:r>
                      <w:r w:rsidRPr="003558B9">
                        <w:rPr>
                          <w:b/>
                        </w:rPr>
                        <w:t>0808 2000 247</w:t>
                      </w:r>
                    </w:p>
                    <w:p w14:paraId="0E9FC8D1" w14:textId="77777777" w:rsidR="00177E52" w:rsidRPr="003558B9" w:rsidRDefault="00177E52" w:rsidP="00191C30">
                      <w:pPr>
                        <w:jc w:val="center"/>
                      </w:pPr>
                      <w:r>
                        <w:t xml:space="preserve">Specialist Helpline for men:  </w:t>
                      </w:r>
                      <w:r>
                        <w:rPr>
                          <w:b/>
                          <w:color w:val="000000"/>
                        </w:rPr>
                        <w:t>0808 801 0327</w:t>
                      </w:r>
                    </w:p>
                  </w:txbxContent>
                </v:textbox>
              </v:shape>
            </w:pict>
          </mc:Fallback>
        </mc:AlternateContent>
      </w:r>
    </w:p>
    <w:sectPr w:rsidR="00BA55A4" w:rsidRPr="0041066D" w:rsidSect="0041066D">
      <w:pgSz w:w="16838" w:h="11906" w:orient="landscape"/>
      <w:pgMar w:top="720" w:right="567" w:bottom="720" w:left="720" w:header="567"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C454" w14:textId="77777777" w:rsidR="00177E52" w:rsidRDefault="00177E52" w:rsidP="006C2D3F">
      <w:pPr>
        <w:spacing w:after="0" w:line="240" w:lineRule="auto"/>
      </w:pPr>
      <w:r>
        <w:separator/>
      </w:r>
    </w:p>
  </w:endnote>
  <w:endnote w:type="continuationSeparator" w:id="0">
    <w:p w14:paraId="71F96D50" w14:textId="77777777" w:rsidR="00177E52" w:rsidRDefault="00177E52" w:rsidP="006C2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o UI">
    <w:altName w:val="Lao UI"/>
    <w:charset w:val="00"/>
    <w:family w:val="swiss"/>
    <w:pitch w:val="variable"/>
    <w:sig w:usb0="82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mn-ea">
    <w:charset w:val="00"/>
    <w:family w:val="roman"/>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46229130"/>
      <w:docPartObj>
        <w:docPartGallery w:val="Page Numbers (Bottom of Page)"/>
        <w:docPartUnique/>
      </w:docPartObj>
    </w:sdtPr>
    <w:sdtEndPr/>
    <w:sdtContent>
      <w:sdt>
        <w:sdtPr>
          <w:rPr>
            <w:rFonts w:ascii="Arial" w:hAnsi="Arial" w:cs="Arial"/>
          </w:rPr>
          <w:id w:val="-1391732514"/>
          <w:docPartObj>
            <w:docPartGallery w:val="Page Numbers (Top of Page)"/>
            <w:docPartUnique/>
          </w:docPartObj>
        </w:sdtPr>
        <w:sdtEndPr/>
        <w:sdtContent>
          <w:p w14:paraId="1984F471" w14:textId="77777777" w:rsidR="00177E52" w:rsidRPr="00517198" w:rsidRDefault="00177E52">
            <w:pPr>
              <w:pStyle w:val="Footer"/>
              <w:jc w:val="center"/>
              <w:rPr>
                <w:rFonts w:ascii="Arial" w:hAnsi="Arial" w:cs="Arial"/>
              </w:rPr>
            </w:pPr>
            <w:r w:rsidRPr="00517198">
              <w:rPr>
                <w:rFonts w:ascii="Arial" w:hAnsi="Arial" w:cs="Arial"/>
              </w:rPr>
              <w:t xml:space="preserve">Page </w:t>
            </w:r>
            <w:r w:rsidRPr="00517198">
              <w:rPr>
                <w:rFonts w:ascii="Arial" w:hAnsi="Arial" w:cs="Arial"/>
                <w:b/>
                <w:bCs/>
                <w:sz w:val="24"/>
                <w:szCs w:val="24"/>
              </w:rPr>
              <w:fldChar w:fldCharType="begin"/>
            </w:r>
            <w:r w:rsidRPr="00517198">
              <w:rPr>
                <w:rFonts w:ascii="Arial" w:hAnsi="Arial" w:cs="Arial"/>
                <w:b/>
                <w:bCs/>
              </w:rPr>
              <w:instrText xml:space="preserve"> PAGE </w:instrText>
            </w:r>
            <w:r w:rsidRPr="00517198">
              <w:rPr>
                <w:rFonts w:ascii="Arial" w:hAnsi="Arial" w:cs="Arial"/>
                <w:b/>
                <w:bCs/>
                <w:sz w:val="24"/>
                <w:szCs w:val="24"/>
              </w:rPr>
              <w:fldChar w:fldCharType="separate"/>
            </w:r>
            <w:r>
              <w:rPr>
                <w:rFonts w:ascii="Arial" w:hAnsi="Arial" w:cs="Arial"/>
                <w:b/>
                <w:bCs/>
                <w:noProof/>
              </w:rPr>
              <w:t>23</w:t>
            </w:r>
            <w:r w:rsidRPr="00517198">
              <w:rPr>
                <w:rFonts w:ascii="Arial" w:hAnsi="Arial" w:cs="Arial"/>
                <w:b/>
                <w:bCs/>
                <w:sz w:val="24"/>
                <w:szCs w:val="24"/>
              </w:rPr>
              <w:fldChar w:fldCharType="end"/>
            </w:r>
            <w:r w:rsidRPr="00517198">
              <w:rPr>
                <w:rFonts w:ascii="Arial" w:hAnsi="Arial" w:cs="Arial"/>
              </w:rPr>
              <w:t xml:space="preserve"> of </w:t>
            </w:r>
            <w:r w:rsidRPr="00517198">
              <w:rPr>
                <w:rFonts w:ascii="Arial" w:hAnsi="Arial" w:cs="Arial"/>
                <w:b/>
                <w:bCs/>
                <w:sz w:val="24"/>
                <w:szCs w:val="24"/>
              </w:rPr>
              <w:fldChar w:fldCharType="begin"/>
            </w:r>
            <w:r w:rsidRPr="00517198">
              <w:rPr>
                <w:rFonts w:ascii="Arial" w:hAnsi="Arial" w:cs="Arial"/>
                <w:b/>
                <w:bCs/>
              </w:rPr>
              <w:instrText xml:space="preserve"> NUMPAGES  </w:instrText>
            </w:r>
            <w:r w:rsidRPr="00517198">
              <w:rPr>
                <w:rFonts w:ascii="Arial" w:hAnsi="Arial" w:cs="Arial"/>
                <w:b/>
                <w:bCs/>
                <w:sz w:val="24"/>
                <w:szCs w:val="24"/>
              </w:rPr>
              <w:fldChar w:fldCharType="separate"/>
            </w:r>
            <w:r>
              <w:rPr>
                <w:rFonts w:ascii="Arial" w:hAnsi="Arial" w:cs="Arial"/>
                <w:b/>
                <w:bCs/>
                <w:noProof/>
              </w:rPr>
              <w:t>28</w:t>
            </w:r>
            <w:r w:rsidRPr="00517198">
              <w:rPr>
                <w:rFonts w:ascii="Arial" w:hAnsi="Arial" w:cs="Arial"/>
                <w:b/>
                <w:bCs/>
                <w:sz w:val="24"/>
                <w:szCs w:val="24"/>
              </w:rPr>
              <w:fldChar w:fldCharType="end"/>
            </w:r>
          </w:p>
        </w:sdtContent>
      </w:sdt>
    </w:sdtContent>
  </w:sdt>
  <w:p w14:paraId="1CA25417" w14:textId="77777777" w:rsidR="00177E52" w:rsidRDefault="00177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7614" w14:textId="77777777" w:rsidR="00177E52" w:rsidRDefault="00177E52">
    <w:pPr>
      <w:pStyle w:val="Footer"/>
      <w:jc w:val="right"/>
    </w:pPr>
    <w:r>
      <w:fldChar w:fldCharType="begin"/>
    </w:r>
    <w:r>
      <w:instrText xml:space="preserve"> PAGE   \* MERGEFORMAT </w:instrText>
    </w:r>
    <w:r>
      <w:fldChar w:fldCharType="separate"/>
    </w:r>
    <w:r>
      <w:rPr>
        <w:noProof/>
      </w:rPr>
      <w:t>1</w:t>
    </w:r>
    <w:r>
      <w:fldChar w:fldCharType="end"/>
    </w:r>
  </w:p>
  <w:p w14:paraId="76ABC8EF" w14:textId="77777777" w:rsidR="00177E52" w:rsidRDefault="0017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8746" w14:textId="77777777" w:rsidR="00177E52" w:rsidRDefault="00177E52" w:rsidP="006C2D3F">
      <w:pPr>
        <w:spacing w:after="0" w:line="240" w:lineRule="auto"/>
      </w:pPr>
      <w:r>
        <w:separator/>
      </w:r>
    </w:p>
  </w:footnote>
  <w:footnote w:type="continuationSeparator" w:id="0">
    <w:p w14:paraId="6036F254" w14:textId="77777777" w:rsidR="00177E52" w:rsidRDefault="00177E52" w:rsidP="006C2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C1141A"/>
    <w:multiLevelType w:val="hybridMultilevel"/>
    <w:tmpl w:val="A12ECD4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7992AAD"/>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0B0D30"/>
    <w:multiLevelType w:val="hybridMultilevel"/>
    <w:tmpl w:val="A0D23EEA"/>
    <w:lvl w:ilvl="0" w:tplc="242AB6A0">
      <w:numFmt w:val="bullet"/>
      <w:lvlText w:val="-"/>
      <w:lvlJc w:val="left"/>
      <w:pPr>
        <w:ind w:left="720" w:hanging="360"/>
      </w:pPr>
      <w:rPr>
        <w:rFonts w:ascii="Calibri" w:eastAsia="Times New Roman"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D7AA9"/>
    <w:multiLevelType w:val="hybridMultilevel"/>
    <w:tmpl w:val="C2D605BE"/>
    <w:lvl w:ilvl="0" w:tplc="53A67A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706DE"/>
    <w:multiLevelType w:val="hybridMultilevel"/>
    <w:tmpl w:val="69AED56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9F0C92"/>
    <w:multiLevelType w:val="hybridMultilevel"/>
    <w:tmpl w:val="1F94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96668"/>
    <w:multiLevelType w:val="multilevel"/>
    <w:tmpl w:val="EC46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C0C3F"/>
    <w:multiLevelType w:val="hybridMultilevel"/>
    <w:tmpl w:val="6720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4365B"/>
    <w:multiLevelType w:val="hybridMultilevel"/>
    <w:tmpl w:val="23DE48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E60750A"/>
    <w:multiLevelType w:val="hybridMultilevel"/>
    <w:tmpl w:val="8C4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1725E"/>
    <w:multiLevelType w:val="hybridMultilevel"/>
    <w:tmpl w:val="42A2B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F745249"/>
    <w:multiLevelType w:val="hybridMultilevel"/>
    <w:tmpl w:val="1610BB68"/>
    <w:lvl w:ilvl="0" w:tplc="33885A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06778"/>
    <w:multiLevelType w:val="hybridMultilevel"/>
    <w:tmpl w:val="C01A4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3C0A78"/>
    <w:multiLevelType w:val="hybridMultilevel"/>
    <w:tmpl w:val="FE2EB1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8764B"/>
    <w:multiLevelType w:val="hybridMultilevel"/>
    <w:tmpl w:val="34BEE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4F0277"/>
    <w:multiLevelType w:val="multilevel"/>
    <w:tmpl w:val="6ADE4566"/>
    <w:lvl w:ilvl="0">
      <w:start w:val="1"/>
      <w:numFmt w:val="decimal"/>
      <w:lvlText w:val="%1."/>
      <w:lvlJc w:val="left"/>
      <w:pPr>
        <w:ind w:left="786" w:hanging="360"/>
      </w:pPr>
      <w:rPr>
        <w:rFonts w:hint="default"/>
        <w:b/>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5B175F"/>
    <w:multiLevelType w:val="hybridMultilevel"/>
    <w:tmpl w:val="15941B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8163C"/>
    <w:multiLevelType w:val="hybridMultilevel"/>
    <w:tmpl w:val="3844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B267F"/>
    <w:multiLevelType w:val="singleLevel"/>
    <w:tmpl w:val="2DEC3214"/>
    <w:lvl w:ilvl="0">
      <w:start w:val="1"/>
      <w:numFmt w:val="bullet"/>
      <w:pStyle w:val="BlueBull"/>
      <w:lvlText w:val=""/>
      <w:lvlJc w:val="left"/>
      <w:pPr>
        <w:tabs>
          <w:tab w:val="num" w:pos="360"/>
        </w:tabs>
        <w:ind w:left="360" w:hanging="360"/>
      </w:pPr>
      <w:rPr>
        <w:rFonts w:ascii="Monotype Sorts" w:hAnsi="Monotype Sorts" w:hint="default"/>
        <w:color w:val="339966"/>
        <w:sz w:val="28"/>
      </w:rPr>
    </w:lvl>
  </w:abstractNum>
  <w:abstractNum w:abstractNumId="19" w15:restartNumberingAfterBreak="0">
    <w:nsid w:val="360F2975"/>
    <w:multiLevelType w:val="hybridMultilevel"/>
    <w:tmpl w:val="5700157A"/>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37480222"/>
    <w:multiLevelType w:val="hybridMultilevel"/>
    <w:tmpl w:val="6EA2A758"/>
    <w:lvl w:ilvl="0" w:tplc="A866EC50">
      <w:start w:val="1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2593E"/>
    <w:multiLevelType w:val="hybridMultilevel"/>
    <w:tmpl w:val="D4E4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920165"/>
    <w:multiLevelType w:val="hybridMultilevel"/>
    <w:tmpl w:val="5186159C"/>
    <w:lvl w:ilvl="0" w:tplc="2CFC4E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460FC"/>
    <w:multiLevelType w:val="hybridMultilevel"/>
    <w:tmpl w:val="F3C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93DB5"/>
    <w:multiLevelType w:val="hybridMultilevel"/>
    <w:tmpl w:val="1D965848"/>
    <w:lvl w:ilvl="0" w:tplc="96DC1998">
      <w:start w:val="1606"/>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B6DB4"/>
    <w:multiLevelType w:val="hybridMultilevel"/>
    <w:tmpl w:val="C5EA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E0C7D"/>
    <w:multiLevelType w:val="hybridMultilevel"/>
    <w:tmpl w:val="7CCAB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763F7"/>
    <w:multiLevelType w:val="hybridMultilevel"/>
    <w:tmpl w:val="9A9E3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F5450E"/>
    <w:multiLevelType w:val="hybridMultilevel"/>
    <w:tmpl w:val="F2962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DC3304"/>
    <w:multiLevelType w:val="hybridMultilevel"/>
    <w:tmpl w:val="9CA4E654"/>
    <w:lvl w:ilvl="0" w:tplc="33885A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A71E5"/>
    <w:multiLevelType w:val="hybridMultilevel"/>
    <w:tmpl w:val="75941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8146C"/>
    <w:multiLevelType w:val="hybridMultilevel"/>
    <w:tmpl w:val="66E254F4"/>
    <w:lvl w:ilvl="0" w:tplc="88662366">
      <w:start w:val="1"/>
      <w:numFmt w:val="bullet"/>
      <w:lvlText w:val="-"/>
      <w:lvlJc w:val="left"/>
      <w:pPr>
        <w:tabs>
          <w:tab w:val="num" w:pos="720"/>
        </w:tabs>
        <w:ind w:left="720" w:hanging="360"/>
      </w:pPr>
      <w:rPr>
        <w:rFonts w:ascii="Times New Roman" w:hAnsi="Times New Roman" w:hint="default"/>
      </w:rPr>
    </w:lvl>
    <w:lvl w:ilvl="1" w:tplc="58E0108E" w:tentative="1">
      <w:start w:val="1"/>
      <w:numFmt w:val="bullet"/>
      <w:lvlText w:val="-"/>
      <w:lvlJc w:val="left"/>
      <w:pPr>
        <w:tabs>
          <w:tab w:val="num" w:pos="1440"/>
        </w:tabs>
        <w:ind w:left="1440" w:hanging="360"/>
      </w:pPr>
      <w:rPr>
        <w:rFonts w:ascii="Times New Roman" w:hAnsi="Times New Roman" w:hint="default"/>
      </w:rPr>
    </w:lvl>
    <w:lvl w:ilvl="2" w:tplc="97C6F21A" w:tentative="1">
      <w:start w:val="1"/>
      <w:numFmt w:val="bullet"/>
      <w:lvlText w:val="-"/>
      <w:lvlJc w:val="left"/>
      <w:pPr>
        <w:tabs>
          <w:tab w:val="num" w:pos="2160"/>
        </w:tabs>
        <w:ind w:left="2160" w:hanging="360"/>
      </w:pPr>
      <w:rPr>
        <w:rFonts w:ascii="Times New Roman" w:hAnsi="Times New Roman" w:hint="default"/>
      </w:rPr>
    </w:lvl>
    <w:lvl w:ilvl="3" w:tplc="56823A8A" w:tentative="1">
      <w:start w:val="1"/>
      <w:numFmt w:val="bullet"/>
      <w:lvlText w:val="-"/>
      <w:lvlJc w:val="left"/>
      <w:pPr>
        <w:tabs>
          <w:tab w:val="num" w:pos="2880"/>
        </w:tabs>
        <w:ind w:left="2880" w:hanging="360"/>
      </w:pPr>
      <w:rPr>
        <w:rFonts w:ascii="Times New Roman" w:hAnsi="Times New Roman" w:hint="default"/>
      </w:rPr>
    </w:lvl>
    <w:lvl w:ilvl="4" w:tplc="175C6AB0" w:tentative="1">
      <w:start w:val="1"/>
      <w:numFmt w:val="bullet"/>
      <w:lvlText w:val="-"/>
      <w:lvlJc w:val="left"/>
      <w:pPr>
        <w:tabs>
          <w:tab w:val="num" w:pos="3600"/>
        </w:tabs>
        <w:ind w:left="3600" w:hanging="360"/>
      </w:pPr>
      <w:rPr>
        <w:rFonts w:ascii="Times New Roman" w:hAnsi="Times New Roman" w:hint="default"/>
      </w:rPr>
    </w:lvl>
    <w:lvl w:ilvl="5" w:tplc="70920384" w:tentative="1">
      <w:start w:val="1"/>
      <w:numFmt w:val="bullet"/>
      <w:lvlText w:val="-"/>
      <w:lvlJc w:val="left"/>
      <w:pPr>
        <w:tabs>
          <w:tab w:val="num" w:pos="4320"/>
        </w:tabs>
        <w:ind w:left="4320" w:hanging="360"/>
      </w:pPr>
      <w:rPr>
        <w:rFonts w:ascii="Times New Roman" w:hAnsi="Times New Roman" w:hint="default"/>
      </w:rPr>
    </w:lvl>
    <w:lvl w:ilvl="6" w:tplc="209EC58A" w:tentative="1">
      <w:start w:val="1"/>
      <w:numFmt w:val="bullet"/>
      <w:lvlText w:val="-"/>
      <w:lvlJc w:val="left"/>
      <w:pPr>
        <w:tabs>
          <w:tab w:val="num" w:pos="5040"/>
        </w:tabs>
        <w:ind w:left="5040" w:hanging="360"/>
      </w:pPr>
      <w:rPr>
        <w:rFonts w:ascii="Times New Roman" w:hAnsi="Times New Roman" w:hint="default"/>
      </w:rPr>
    </w:lvl>
    <w:lvl w:ilvl="7" w:tplc="D75C8674" w:tentative="1">
      <w:start w:val="1"/>
      <w:numFmt w:val="bullet"/>
      <w:lvlText w:val="-"/>
      <w:lvlJc w:val="left"/>
      <w:pPr>
        <w:tabs>
          <w:tab w:val="num" w:pos="5760"/>
        </w:tabs>
        <w:ind w:left="5760" w:hanging="360"/>
      </w:pPr>
      <w:rPr>
        <w:rFonts w:ascii="Times New Roman" w:hAnsi="Times New Roman" w:hint="default"/>
      </w:rPr>
    </w:lvl>
    <w:lvl w:ilvl="8" w:tplc="7AB055F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4AF3D28"/>
    <w:multiLevelType w:val="hybridMultilevel"/>
    <w:tmpl w:val="AA3A21E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75CE43C2"/>
    <w:multiLevelType w:val="multilevel"/>
    <w:tmpl w:val="4E8E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1F7834"/>
    <w:multiLevelType w:val="hybridMultilevel"/>
    <w:tmpl w:val="696CEEC6"/>
    <w:lvl w:ilvl="0" w:tplc="08090001">
      <w:start w:val="1"/>
      <w:numFmt w:val="bullet"/>
      <w:lvlText w:val=""/>
      <w:lvlJc w:val="left"/>
      <w:pPr>
        <w:tabs>
          <w:tab w:val="num" w:pos="1353"/>
        </w:tabs>
        <w:ind w:left="1353" w:hanging="360"/>
      </w:pPr>
      <w:rPr>
        <w:rFonts w:ascii="Symbol" w:hAnsi="Symbol"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35" w15:restartNumberingAfterBreak="0">
    <w:nsid w:val="7D7D6991"/>
    <w:multiLevelType w:val="hybridMultilevel"/>
    <w:tmpl w:val="779A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8"/>
  </w:num>
  <w:num w:numId="4">
    <w:abstractNumId w:val="10"/>
  </w:num>
  <w:num w:numId="5">
    <w:abstractNumId w:val="8"/>
  </w:num>
  <w:num w:numId="6">
    <w:abstractNumId w:val="7"/>
  </w:num>
  <w:num w:numId="7">
    <w:abstractNumId w:val="35"/>
  </w:num>
  <w:num w:numId="8">
    <w:abstractNumId w:val="19"/>
  </w:num>
  <w:num w:numId="9">
    <w:abstractNumId w:val="0"/>
  </w:num>
  <w:num w:numId="10">
    <w:abstractNumId w:val="13"/>
  </w:num>
  <w:num w:numId="11">
    <w:abstractNumId w:val="34"/>
  </w:num>
  <w:num w:numId="12">
    <w:abstractNumId w:val="14"/>
  </w:num>
  <w:num w:numId="13">
    <w:abstractNumId w:val="4"/>
  </w:num>
  <w:num w:numId="14">
    <w:abstractNumId w:val="5"/>
  </w:num>
  <w:num w:numId="15">
    <w:abstractNumId w:val="17"/>
  </w:num>
  <w:num w:numId="16">
    <w:abstractNumId w:val="33"/>
  </w:num>
  <w:num w:numId="17">
    <w:abstractNumId w:val="1"/>
  </w:num>
  <w:num w:numId="18">
    <w:abstractNumId w:val="22"/>
  </w:num>
  <w:num w:numId="19">
    <w:abstractNumId w:val="16"/>
  </w:num>
  <w:num w:numId="20">
    <w:abstractNumId w:val="32"/>
  </w:num>
  <w:num w:numId="21">
    <w:abstractNumId w:val="3"/>
  </w:num>
  <w:num w:numId="22">
    <w:abstractNumId w:val="6"/>
  </w:num>
  <w:num w:numId="23">
    <w:abstractNumId w:val="31"/>
  </w:num>
  <w:num w:numId="24">
    <w:abstractNumId w:val="20"/>
  </w:num>
  <w:num w:numId="25">
    <w:abstractNumId w:val="26"/>
  </w:num>
  <w:num w:numId="26">
    <w:abstractNumId w:val="12"/>
  </w:num>
  <w:num w:numId="27">
    <w:abstractNumId w:val="27"/>
  </w:num>
  <w:num w:numId="28">
    <w:abstractNumId w:val="28"/>
  </w:num>
  <w:num w:numId="29">
    <w:abstractNumId w:val="25"/>
  </w:num>
  <w:num w:numId="30">
    <w:abstractNumId w:val="11"/>
  </w:num>
  <w:num w:numId="31">
    <w:abstractNumId w:val="29"/>
  </w:num>
  <w:num w:numId="32">
    <w:abstractNumId w:val="21"/>
  </w:num>
  <w:num w:numId="33">
    <w:abstractNumId w:val="9"/>
  </w:num>
  <w:num w:numId="34">
    <w:abstractNumId w:val="24"/>
  </w:num>
  <w:num w:numId="35">
    <w:abstractNumId w:val="30"/>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5"/>
    <w:rsid w:val="000041D6"/>
    <w:rsid w:val="00005207"/>
    <w:rsid w:val="0000558D"/>
    <w:rsid w:val="00010F03"/>
    <w:rsid w:val="00010F5B"/>
    <w:rsid w:val="00010FB8"/>
    <w:rsid w:val="00012B40"/>
    <w:rsid w:val="00017488"/>
    <w:rsid w:val="00021C86"/>
    <w:rsid w:val="00021D42"/>
    <w:rsid w:val="000316DA"/>
    <w:rsid w:val="00032620"/>
    <w:rsid w:val="0003454A"/>
    <w:rsid w:val="00035467"/>
    <w:rsid w:val="00051404"/>
    <w:rsid w:val="0005232E"/>
    <w:rsid w:val="00055B68"/>
    <w:rsid w:val="00057AB0"/>
    <w:rsid w:val="0006140B"/>
    <w:rsid w:val="0006296D"/>
    <w:rsid w:val="00066E19"/>
    <w:rsid w:val="00075542"/>
    <w:rsid w:val="00075934"/>
    <w:rsid w:val="00087D78"/>
    <w:rsid w:val="000A0B4E"/>
    <w:rsid w:val="000A364D"/>
    <w:rsid w:val="000A4F21"/>
    <w:rsid w:val="000A4F28"/>
    <w:rsid w:val="000A6D65"/>
    <w:rsid w:val="000B071A"/>
    <w:rsid w:val="000B3FA9"/>
    <w:rsid w:val="000C74BE"/>
    <w:rsid w:val="000C7B96"/>
    <w:rsid w:val="000D089E"/>
    <w:rsid w:val="000D745A"/>
    <w:rsid w:val="000E422C"/>
    <w:rsid w:val="000E429F"/>
    <w:rsid w:val="000E52F3"/>
    <w:rsid w:val="000E6C81"/>
    <w:rsid w:val="000F3763"/>
    <w:rsid w:val="000F5820"/>
    <w:rsid w:val="00101D85"/>
    <w:rsid w:val="00103A17"/>
    <w:rsid w:val="001105B4"/>
    <w:rsid w:val="00110D78"/>
    <w:rsid w:val="00115839"/>
    <w:rsid w:val="001204C1"/>
    <w:rsid w:val="00121EA2"/>
    <w:rsid w:val="00132FBF"/>
    <w:rsid w:val="00136982"/>
    <w:rsid w:val="00140AA2"/>
    <w:rsid w:val="00141E8E"/>
    <w:rsid w:val="0014481C"/>
    <w:rsid w:val="00147F31"/>
    <w:rsid w:val="0015194B"/>
    <w:rsid w:val="001519FC"/>
    <w:rsid w:val="001558C6"/>
    <w:rsid w:val="001578FD"/>
    <w:rsid w:val="00164E8E"/>
    <w:rsid w:val="00166938"/>
    <w:rsid w:val="001757A1"/>
    <w:rsid w:val="00177E52"/>
    <w:rsid w:val="0018091F"/>
    <w:rsid w:val="001863B5"/>
    <w:rsid w:val="00190B38"/>
    <w:rsid w:val="00191C30"/>
    <w:rsid w:val="00191C9A"/>
    <w:rsid w:val="0019294D"/>
    <w:rsid w:val="00195AED"/>
    <w:rsid w:val="0019639A"/>
    <w:rsid w:val="001B03CD"/>
    <w:rsid w:val="001B1D55"/>
    <w:rsid w:val="001B4AC2"/>
    <w:rsid w:val="001B657C"/>
    <w:rsid w:val="001C0967"/>
    <w:rsid w:val="001C6EE7"/>
    <w:rsid w:val="001D3354"/>
    <w:rsid w:val="001E0A7F"/>
    <w:rsid w:val="001E2561"/>
    <w:rsid w:val="001F2818"/>
    <w:rsid w:val="001F7EA1"/>
    <w:rsid w:val="002052AD"/>
    <w:rsid w:val="00206C8A"/>
    <w:rsid w:val="00207E8E"/>
    <w:rsid w:val="002102FA"/>
    <w:rsid w:val="00210C82"/>
    <w:rsid w:val="00211B32"/>
    <w:rsid w:val="00214ED6"/>
    <w:rsid w:val="00230E6D"/>
    <w:rsid w:val="00232644"/>
    <w:rsid w:val="00232E72"/>
    <w:rsid w:val="00235B9A"/>
    <w:rsid w:val="002404FF"/>
    <w:rsid w:val="00240A13"/>
    <w:rsid w:val="00240AA1"/>
    <w:rsid w:val="002433CA"/>
    <w:rsid w:val="0025262B"/>
    <w:rsid w:val="0025374A"/>
    <w:rsid w:val="00254B5A"/>
    <w:rsid w:val="002568D0"/>
    <w:rsid w:val="00261AE0"/>
    <w:rsid w:val="00263419"/>
    <w:rsid w:val="002650EA"/>
    <w:rsid w:val="00265B30"/>
    <w:rsid w:val="002717BC"/>
    <w:rsid w:val="00277DDC"/>
    <w:rsid w:val="00291906"/>
    <w:rsid w:val="002A4B2A"/>
    <w:rsid w:val="002A5911"/>
    <w:rsid w:val="002B5347"/>
    <w:rsid w:val="002B5464"/>
    <w:rsid w:val="002C03F2"/>
    <w:rsid w:val="002C5C87"/>
    <w:rsid w:val="002E0EAF"/>
    <w:rsid w:val="002E140B"/>
    <w:rsid w:val="002E27D0"/>
    <w:rsid w:val="002E5156"/>
    <w:rsid w:val="002E74F6"/>
    <w:rsid w:val="00301827"/>
    <w:rsid w:val="003040F7"/>
    <w:rsid w:val="00305397"/>
    <w:rsid w:val="00306983"/>
    <w:rsid w:val="00310245"/>
    <w:rsid w:val="003113B0"/>
    <w:rsid w:val="00312F62"/>
    <w:rsid w:val="00313C4C"/>
    <w:rsid w:val="00317658"/>
    <w:rsid w:val="00323B00"/>
    <w:rsid w:val="003240C1"/>
    <w:rsid w:val="00324D2D"/>
    <w:rsid w:val="003268F9"/>
    <w:rsid w:val="003323A4"/>
    <w:rsid w:val="003354AF"/>
    <w:rsid w:val="00337BCB"/>
    <w:rsid w:val="00345841"/>
    <w:rsid w:val="00347E1B"/>
    <w:rsid w:val="00366DE5"/>
    <w:rsid w:val="00380AC7"/>
    <w:rsid w:val="00386A25"/>
    <w:rsid w:val="00394B69"/>
    <w:rsid w:val="00395052"/>
    <w:rsid w:val="003A6345"/>
    <w:rsid w:val="003A794A"/>
    <w:rsid w:val="003B0FFB"/>
    <w:rsid w:val="003B4535"/>
    <w:rsid w:val="003D5D5A"/>
    <w:rsid w:val="003D5EA9"/>
    <w:rsid w:val="003E305C"/>
    <w:rsid w:val="003F3C76"/>
    <w:rsid w:val="0041066D"/>
    <w:rsid w:val="00414F3F"/>
    <w:rsid w:val="00415B8E"/>
    <w:rsid w:val="00417C1A"/>
    <w:rsid w:val="00420F34"/>
    <w:rsid w:val="00421631"/>
    <w:rsid w:val="004228DD"/>
    <w:rsid w:val="00425918"/>
    <w:rsid w:val="00425BDA"/>
    <w:rsid w:val="00427EDC"/>
    <w:rsid w:val="0043173C"/>
    <w:rsid w:val="00431C8D"/>
    <w:rsid w:val="00435058"/>
    <w:rsid w:val="0044493D"/>
    <w:rsid w:val="00444E73"/>
    <w:rsid w:val="0045082D"/>
    <w:rsid w:val="00455159"/>
    <w:rsid w:val="004605AD"/>
    <w:rsid w:val="00460729"/>
    <w:rsid w:val="004659E4"/>
    <w:rsid w:val="004662B3"/>
    <w:rsid w:val="004710F6"/>
    <w:rsid w:val="0047158B"/>
    <w:rsid w:val="004729C4"/>
    <w:rsid w:val="0047333D"/>
    <w:rsid w:val="0047340A"/>
    <w:rsid w:val="004779FA"/>
    <w:rsid w:val="00487B60"/>
    <w:rsid w:val="004A42CF"/>
    <w:rsid w:val="004C4483"/>
    <w:rsid w:val="004C615E"/>
    <w:rsid w:val="004D3041"/>
    <w:rsid w:val="004D46C2"/>
    <w:rsid w:val="004D5BFE"/>
    <w:rsid w:val="004E1B42"/>
    <w:rsid w:val="004E2B5A"/>
    <w:rsid w:val="004F20C2"/>
    <w:rsid w:val="004F4EFC"/>
    <w:rsid w:val="004F6F9F"/>
    <w:rsid w:val="004F762F"/>
    <w:rsid w:val="00504103"/>
    <w:rsid w:val="00507F02"/>
    <w:rsid w:val="0051087E"/>
    <w:rsid w:val="00514D21"/>
    <w:rsid w:val="0051630A"/>
    <w:rsid w:val="00517198"/>
    <w:rsid w:val="005210E7"/>
    <w:rsid w:val="0052590D"/>
    <w:rsid w:val="0053002C"/>
    <w:rsid w:val="00530217"/>
    <w:rsid w:val="005410F4"/>
    <w:rsid w:val="00541CCA"/>
    <w:rsid w:val="005434E2"/>
    <w:rsid w:val="00543D74"/>
    <w:rsid w:val="00544D7E"/>
    <w:rsid w:val="00544E82"/>
    <w:rsid w:val="005632F6"/>
    <w:rsid w:val="005735D7"/>
    <w:rsid w:val="005762C5"/>
    <w:rsid w:val="00582294"/>
    <w:rsid w:val="00583B6D"/>
    <w:rsid w:val="00586081"/>
    <w:rsid w:val="005921E7"/>
    <w:rsid w:val="00594D79"/>
    <w:rsid w:val="00595E60"/>
    <w:rsid w:val="00596511"/>
    <w:rsid w:val="005A111C"/>
    <w:rsid w:val="005A1AA0"/>
    <w:rsid w:val="005A7542"/>
    <w:rsid w:val="005B00AA"/>
    <w:rsid w:val="005B7BA9"/>
    <w:rsid w:val="005C1BAB"/>
    <w:rsid w:val="005C79CD"/>
    <w:rsid w:val="005D0F70"/>
    <w:rsid w:val="005D66D0"/>
    <w:rsid w:val="005E4448"/>
    <w:rsid w:val="005E622C"/>
    <w:rsid w:val="005E7EDA"/>
    <w:rsid w:val="005F28CE"/>
    <w:rsid w:val="005F7CDD"/>
    <w:rsid w:val="0061657B"/>
    <w:rsid w:val="00621B0E"/>
    <w:rsid w:val="006227DA"/>
    <w:rsid w:val="00624B68"/>
    <w:rsid w:val="00624BFB"/>
    <w:rsid w:val="00627532"/>
    <w:rsid w:val="006326D7"/>
    <w:rsid w:val="00635D71"/>
    <w:rsid w:val="00635FAA"/>
    <w:rsid w:val="00641DE2"/>
    <w:rsid w:val="00644777"/>
    <w:rsid w:val="0064516D"/>
    <w:rsid w:val="00652B76"/>
    <w:rsid w:val="00654B6D"/>
    <w:rsid w:val="00655D04"/>
    <w:rsid w:val="00657EBB"/>
    <w:rsid w:val="0066650E"/>
    <w:rsid w:val="00666941"/>
    <w:rsid w:val="0067529D"/>
    <w:rsid w:val="006752F1"/>
    <w:rsid w:val="006770E5"/>
    <w:rsid w:val="0068421A"/>
    <w:rsid w:val="00684C18"/>
    <w:rsid w:val="00687174"/>
    <w:rsid w:val="00690301"/>
    <w:rsid w:val="0069378E"/>
    <w:rsid w:val="00693E5C"/>
    <w:rsid w:val="006A2C55"/>
    <w:rsid w:val="006A6643"/>
    <w:rsid w:val="006B028A"/>
    <w:rsid w:val="006B3240"/>
    <w:rsid w:val="006C0805"/>
    <w:rsid w:val="006C28DE"/>
    <w:rsid w:val="006C2D3F"/>
    <w:rsid w:val="006C6E17"/>
    <w:rsid w:val="006C7367"/>
    <w:rsid w:val="006D23C7"/>
    <w:rsid w:val="006D34A9"/>
    <w:rsid w:val="006D4896"/>
    <w:rsid w:val="006E1B6E"/>
    <w:rsid w:val="006E1B90"/>
    <w:rsid w:val="006E1FB5"/>
    <w:rsid w:val="006E4DAE"/>
    <w:rsid w:val="006F56B0"/>
    <w:rsid w:val="006F68CA"/>
    <w:rsid w:val="006F7A9F"/>
    <w:rsid w:val="00714B29"/>
    <w:rsid w:val="00717BF1"/>
    <w:rsid w:val="0072271B"/>
    <w:rsid w:val="00734F49"/>
    <w:rsid w:val="00741834"/>
    <w:rsid w:val="00742151"/>
    <w:rsid w:val="00746D73"/>
    <w:rsid w:val="0074780D"/>
    <w:rsid w:val="007533CC"/>
    <w:rsid w:val="00760944"/>
    <w:rsid w:val="007618C9"/>
    <w:rsid w:val="00767771"/>
    <w:rsid w:val="00767979"/>
    <w:rsid w:val="00767B78"/>
    <w:rsid w:val="00771FE9"/>
    <w:rsid w:val="00772A3B"/>
    <w:rsid w:val="007807D0"/>
    <w:rsid w:val="00782160"/>
    <w:rsid w:val="00783A01"/>
    <w:rsid w:val="00783CF8"/>
    <w:rsid w:val="00783DB8"/>
    <w:rsid w:val="00785DC2"/>
    <w:rsid w:val="007874FE"/>
    <w:rsid w:val="00791334"/>
    <w:rsid w:val="00793C67"/>
    <w:rsid w:val="00794F0A"/>
    <w:rsid w:val="007A2373"/>
    <w:rsid w:val="007A5A63"/>
    <w:rsid w:val="007A5EBF"/>
    <w:rsid w:val="007A76DC"/>
    <w:rsid w:val="007B35AC"/>
    <w:rsid w:val="007C45AC"/>
    <w:rsid w:val="007C4969"/>
    <w:rsid w:val="007D29AC"/>
    <w:rsid w:val="007D6227"/>
    <w:rsid w:val="007D749C"/>
    <w:rsid w:val="007D785D"/>
    <w:rsid w:val="007E0AE2"/>
    <w:rsid w:val="007E208A"/>
    <w:rsid w:val="007F44BC"/>
    <w:rsid w:val="007F5D36"/>
    <w:rsid w:val="007F6805"/>
    <w:rsid w:val="0080727D"/>
    <w:rsid w:val="008126E3"/>
    <w:rsid w:val="00822356"/>
    <w:rsid w:val="0084061A"/>
    <w:rsid w:val="008417AF"/>
    <w:rsid w:val="0084642A"/>
    <w:rsid w:val="008517FC"/>
    <w:rsid w:val="0085455C"/>
    <w:rsid w:val="008625AE"/>
    <w:rsid w:val="008657FA"/>
    <w:rsid w:val="00870558"/>
    <w:rsid w:val="00873695"/>
    <w:rsid w:val="0087539C"/>
    <w:rsid w:val="0087568D"/>
    <w:rsid w:val="00884E55"/>
    <w:rsid w:val="00890560"/>
    <w:rsid w:val="00892189"/>
    <w:rsid w:val="008A0916"/>
    <w:rsid w:val="008B3CCB"/>
    <w:rsid w:val="008B4063"/>
    <w:rsid w:val="008B4FA9"/>
    <w:rsid w:val="008B6A2A"/>
    <w:rsid w:val="008B78F2"/>
    <w:rsid w:val="008B7F34"/>
    <w:rsid w:val="008C3134"/>
    <w:rsid w:val="008C37D7"/>
    <w:rsid w:val="008C3D50"/>
    <w:rsid w:val="008D3D18"/>
    <w:rsid w:val="008D6B0E"/>
    <w:rsid w:val="008E3367"/>
    <w:rsid w:val="008E3887"/>
    <w:rsid w:val="008E4EA6"/>
    <w:rsid w:val="008E6FBA"/>
    <w:rsid w:val="008E762C"/>
    <w:rsid w:val="008F035C"/>
    <w:rsid w:val="008F052F"/>
    <w:rsid w:val="008F737E"/>
    <w:rsid w:val="00911642"/>
    <w:rsid w:val="009147F4"/>
    <w:rsid w:val="0091566A"/>
    <w:rsid w:val="00920EF4"/>
    <w:rsid w:val="0092158A"/>
    <w:rsid w:val="00924D74"/>
    <w:rsid w:val="00934609"/>
    <w:rsid w:val="00934719"/>
    <w:rsid w:val="009367D2"/>
    <w:rsid w:val="00936A1E"/>
    <w:rsid w:val="00937CA3"/>
    <w:rsid w:val="0094114A"/>
    <w:rsid w:val="009423F9"/>
    <w:rsid w:val="0094647E"/>
    <w:rsid w:val="00946516"/>
    <w:rsid w:val="00946D5C"/>
    <w:rsid w:val="009509A2"/>
    <w:rsid w:val="009538A4"/>
    <w:rsid w:val="00957AE3"/>
    <w:rsid w:val="0096049C"/>
    <w:rsid w:val="00963865"/>
    <w:rsid w:val="00967D1C"/>
    <w:rsid w:val="009750F0"/>
    <w:rsid w:val="00976B12"/>
    <w:rsid w:val="009777CC"/>
    <w:rsid w:val="00977901"/>
    <w:rsid w:val="00983721"/>
    <w:rsid w:val="009856BD"/>
    <w:rsid w:val="009862D7"/>
    <w:rsid w:val="00986680"/>
    <w:rsid w:val="00993326"/>
    <w:rsid w:val="0099550F"/>
    <w:rsid w:val="009A2E51"/>
    <w:rsid w:val="009A3DFF"/>
    <w:rsid w:val="009A53FF"/>
    <w:rsid w:val="009B07D3"/>
    <w:rsid w:val="009B1FA7"/>
    <w:rsid w:val="009B71A5"/>
    <w:rsid w:val="009C0DAA"/>
    <w:rsid w:val="009C1AFF"/>
    <w:rsid w:val="009D1A2A"/>
    <w:rsid w:val="009D5452"/>
    <w:rsid w:val="009E00A1"/>
    <w:rsid w:val="009E0D82"/>
    <w:rsid w:val="009E40C1"/>
    <w:rsid w:val="009F1986"/>
    <w:rsid w:val="009F21E3"/>
    <w:rsid w:val="009F7157"/>
    <w:rsid w:val="00A05FA2"/>
    <w:rsid w:val="00A07D2C"/>
    <w:rsid w:val="00A17792"/>
    <w:rsid w:val="00A17879"/>
    <w:rsid w:val="00A23634"/>
    <w:rsid w:val="00A2448A"/>
    <w:rsid w:val="00A24E91"/>
    <w:rsid w:val="00A25C6C"/>
    <w:rsid w:val="00A25E1D"/>
    <w:rsid w:val="00A40E3A"/>
    <w:rsid w:val="00A46E0C"/>
    <w:rsid w:val="00A47A67"/>
    <w:rsid w:val="00A54535"/>
    <w:rsid w:val="00A624FA"/>
    <w:rsid w:val="00A650E9"/>
    <w:rsid w:val="00A65200"/>
    <w:rsid w:val="00A66427"/>
    <w:rsid w:val="00A729AB"/>
    <w:rsid w:val="00A741BB"/>
    <w:rsid w:val="00A8153B"/>
    <w:rsid w:val="00A81996"/>
    <w:rsid w:val="00A83F1F"/>
    <w:rsid w:val="00A90A97"/>
    <w:rsid w:val="00A92583"/>
    <w:rsid w:val="00A931C3"/>
    <w:rsid w:val="00A946CB"/>
    <w:rsid w:val="00A96887"/>
    <w:rsid w:val="00A97203"/>
    <w:rsid w:val="00AA316D"/>
    <w:rsid w:val="00AA4A2E"/>
    <w:rsid w:val="00AA770B"/>
    <w:rsid w:val="00AB1327"/>
    <w:rsid w:val="00AC2D16"/>
    <w:rsid w:val="00AC2D29"/>
    <w:rsid w:val="00AD238D"/>
    <w:rsid w:val="00AD2566"/>
    <w:rsid w:val="00AE5C16"/>
    <w:rsid w:val="00AF099A"/>
    <w:rsid w:val="00AF1488"/>
    <w:rsid w:val="00B20563"/>
    <w:rsid w:val="00B20C7B"/>
    <w:rsid w:val="00B24EFD"/>
    <w:rsid w:val="00B270DA"/>
    <w:rsid w:val="00B312CA"/>
    <w:rsid w:val="00B3543F"/>
    <w:rsid w:val="00B43F23"/>
    <w:rsid w:val="00B44AC6"/>
    <w:rsid w:val="00B465AC"/>
    <w:rsid w:val="00B47EC2"/>
    <w:rsid w:val="00B50E18"/>
    <w:rsid w:val="00B540B2"/>
    <w:rsid w:val="00B57226"/>
    <w:rsid w:val="00B73273"/>
    <w:rsid w:val="00B73415"/>
    <w:rsid w:val="00B87271"/>
    <w:rsid w:val="00B9059C"/>
    <w:rsid w:val="00B91D26"/>
    <w:rsid w:val="00B96D93"/>
    <w:rsid w:val="00B971BC"/>
    <w:rsid w:val="00BA15E4"/>
    <w:rsid w:val="00BA55A4"/>
    <w:rsid w:val="00BB1076"/>
    <w:rsid w:val="00BB26A2"/>
    <w:rsid w:val="00BB7564"/>
    <w:rsid w:val="00BC009F"/>
    <w:rsid w:val="00BC4F45"/>
    <w:rsid w:val="00BD5EA2"/>
    <w:rsid w:val="00BD785A"/>
    <w:rsid w:val="00BD7CE2"/>
    <w:rsid w:val="00BE69A7"/>
    <w:rsid w:val="00BF0F54"/>
    <w:rsid w:val="00C022F1"/>
    <w:rsid w:val="00C060FF"/>
    <w:rsid w:val="00C077CF"/>
    <w:rsid w:val="00C12BD7"/>
    <w:rsid w:val="00C12BD9"/>
    <w:rsid w:val="00C13E8D"/>
    <w:rsid w:val="00C140B9"/>
    <w:rsid w:val="00C1649B"/>
    <w:rsid w:val="00C257D2"/>
    <w:rsid w:val="00C30A09"/>
    <w:rsid w:val="00C31DC5"/>
    <w:rsid w:val="00C35145"/>
    <w:rsid w:val="00C37B87"/>
    <w:rsid w:val="00C5338B"/>
    <w:rsid w:val="00C54AA3"/>
    <w:rsid w:val="00C658A9"/>
    <w:rsid w:val="00C65AEE"/>
    <w:rsid w:val="00C669F5"/>
    <w:rsid w:val="00C76FAF"/>
    <w:rsid w:val="00C94755"/>
    <w:rsid w:val="00C957C2"/>
    <w:rsid w:val="00C971D3"/>
    <w:rsid w:val="00CA1E47"/>
    <w:rsid w:val="00CA65A9"/>
    <w:rsid w:val="00CB0333"/>
    <w:rsid w:val="00CB0BDC"/>
    <w:rsid w:val="00CB1077"/>
    <w:rsid w:val="00CB13BC"/>
    <w:rsid w:val="00CB24D1"/>
    <w:rsid w:val="00CB48FC"/>
    <w:rsid w:val="00CB64B4"/>
    <w:rsid w:val="00CB7E4E"/>
    <w:rsid w:val="00CC1AEF"/>
    <w:rsid w:val="00CC4051"/>
    <w:rsid w:val="00CD2F6E"/>
    <w:rsid w:val="00CD3F33"/>
    <w:rsid w:val="00CD5E3E"/>
    <w:rsid w:val="00CE7B71"/>
    <w:rsid w:val="00D03ACD"/>
    <w:rsid w:val="00D04AFE"/>
    <w:rsid w:val="00D06720"/>
    <w:rsid w:val="00D156EA"/>
    <w:rsid w:val="00D1652D"/>
    <w:rsid w:val="00D27103"/>
    <w:rsid w:val="00D35E64"/>
    <w:rsid w:val="00D402C6"/>
    <w:rsid w:val="00D44BD6"/>
    <w:rsid w:val="00D463B6"/>
    <w:rsid w:val="00D52818"/>
    <w:rsid w:val="00D54B07"/>
    <w:rsid w:val="00D57FFE"/>
    <w:rsid w:val="00D60C4F"/>
    <w:rsid w:val="00D63740"/>
    <w:rsid w:val="00D71E41"/>
    <w:rsid w:val="00D73A6D"/>
    <w:rsid w:val="00D75994"/>
    <w:rsid w:val="00D91065"/>
    <w:rsid w:val="00D91266"/>
    <w:rsid w:val="00D91343"/>
    <w:rsid w:val="00D94163"/>
    <w:rsid w:val="00D977F7"/>
    <w:rsid w:val="00D9795D"/>
    <w:rsid w:val="00DA78C5"/>
    <w:rsid w:val="00DB0231"/>
    <w:rsid w:val="00DB0FF4"/>
    <w:rsid w:val="00DB4EBE"/>
    <w:rsid w:val="00DB5A9E"/>
    <w:rsid w:val="00DB7A25"/>
    <w:rsid w:val="00DC479B"/>
    <w:rsid w:val="00DC7E0A"/>
    <w:rsid w:val="00DD0BD2"/>
    <w:rsid w:val="00DE32D9"/>
    <w:rsid w:val="00DF02E9"/>
    <w:rsid w:val="00DF06C3"/>
    <w:rsid w:val="00DF1AD7"/>
    <w:rsid w:val="00DF70C5"/>
    <w:rsid w:val="00E05FE5"/>
    <w:rsid w:val="00E07283"/>
    <w:rsid w:val="00E07758"/>
    <w:rsid w:val="00E136E4"/>
    <w:rsid w:val="00E138B7"/>
    <w:rsid w:val="00E1495E"/>
    <w:rsid w:val="00E20C2C"/>
    <w:rsid w:val="00E22358"/>
    <w:rsid w:val="00E232CF"/>
    <w:rsid w:val="00E23D98"/>
    <w:rsid w:val="00E2737E"/>
    <w:rsid w:val="00E34C7F"/>
    <w:rsid w:val="00E35236"/>
    <w:rsid w:val="00E3532C"/>
    <w:rsid w:val="00E35562"/>
    <w:rsid w:val="00E424A8"/>
    <w:rsid w:val="00E46219"/>
    <w:rsid w:val="00E47B91"/>
    <w:rsid w:val="00E52BC6"/>
    <w:rsid w:val="00E551FF"/>
    <w:rsid w:val="00E66041"/>
    <w:rsid w:val="00E74230"/>
    <w:rsid w:val="00E77255"/>
    <w:rsid w:val="00E804D0"/>
    <w:rsid w:val="00E8459A"/>
    <w:rsid w:val="00E85997"/>
    <w:rsid w:val="00E913DF"/>
    <w:rsid w:val="00E926D4"/>
    <w:rsid w:val="00E967AE"/>
    <w:rsid w:val="00EB0552"/>
    <w:rsid w:val="00EB2ECD"/>
    <w:rsid w:val="00EB43CA"/>
    <w:rsid w:val="00EB5BF1"/>
    <w:rsid w:val="00EB63A3"/>
    <w:rsid w:val="00EB6ED0"/>
    <w:rsid w:val="00EB7DA5"/>
    <w:rsid w:val="00EC3B1A"/>
    <w:rsid w:val="00ED1A26"/>
    <w:rsid w:val="00ED3DAE"/>
    <w:rsid w:val="00ED7428"/>
    <w:rsid w:val="00EE24B1"/>
    <w:rsid w:val="00EF1E11"/>
    <w:rsid w:val="00EF2938"/>
    <w:rsid w:val="00EF639B"/>
    <w:rsid w:val="00F03E92"/>
    <w:rsid w:val="00F172ED"/>
    <w:rsid w:val="00F178F1"/>
    <w:rsid w:val="00F17BFE"/>
    <w:rsid w:val="00F204A5"/>
    <w:rsid w:val="00F21723"/>
    <w:rsid w:val="00F21B94"/>
    <w:rsid w:val="00F27B10"/>
    <w:rsid w:val="00F34D7A"/>
    <w:rsid w:val="00F34F26"/>
    <w:rsid w:val="00F40A48"/>
    <w:rsid w:val="00F41673"/>
    <w:rsid w:val="00F422ED"/>
    <w:rsid w:val="00F440FF"/>
    <w:rsid w:val="00F50161"/>
    <w:rsid w:val="00F52746"/>
    <w:rsid w:val="00F57E90"/>
    <w:rsid w:val="00F61008"/>
    <w:rsid w:val="00F65D98"/>
    <w:rsid w:val="00F65E68"/>
    <w:rsid w:val="00F73310"/>
    <w:rsid w:val="00F83629"/>
    <w:rsid w:val="00F90ABB"/>
    <w:rsid w:val="00FA522A"/>
    <w:rsid w:val="00FA6493"/>
    <w:rsid w:val="00FB05A4"/>
    <w:rsid w:val="00FB0EED"/>
    <w:rsid w:val="00FB1225"/>
    <w:rsid w:val="00FB2284"/>
    <w:rsid w:val="00FB33CF"/>
    <w:rsid w:val="00FB7AE2"/>
    <w:rsid w:val="00FC73C6"/>
    <w:rsid w:val="00FD29BF"/>
    <w:rsid w:val="00FD3467"/>
    <w:rsid w:val="00FE3700"/>
    <w:rsid w:val="00FF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289B"/>
  <w15:docId w15:val="{E4C299F0-07FA-4672-AA2E-1879621C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0A09"/>
    <w:pPr>
      <w:spacing w:after="200" w:line="276" w:lineRule="auto"/>
    </w:pPr>
    <w:rPr>
      <w:sz w:val="22"/>
      <w:szCs w:val="22"/>
      <w:lang w:eastAsia="en-US"/>
    </w:rPr>
  </w:style>
  <w:style w:type="paragraph" w:styleId="Heading1">
    <w:name w:val="heading 1"/>
    <w:basedOn w:val="Normal"/>
    <w:next w:val="Normal"/>
    <w:link w:val="Heading1Char"/>
    <w:qFormat/>
    <w:rsid w:val="009147F4"/>
    <w:pPr>
      <w:keepNext/>
      <w:spacing w:before="240" w:after="60" w:line="240" w:lineRule="auto"/>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9147F4"/>
    <w:pPr>
      <w:keepNext/>
      <w:spacing w:after="0" w:line="240" w:lineRule="auto"/>
      <w:outlineLvl w:val="1"/>
    </w:pPr>
    <w:rPr>
      <w:rFonts w:ascii="Times New Roman" w:eastAsia="Times New Roman" w:hAnsi="Times New Roman"/>
      <w:b/>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1A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6C2D3F"/>
    <w:pPr>
      <w:tabs>
        <w:tab w:val="center" w:pos="4513"/>
        <w:tab w:val="right" w:pos="9026"/>
      </w:tabs>
    </w:pPr>
  </w:style>
  <w:style w:type="character" w:customStyle="1" w:styleId="HeaderChar">
    <w:name w:val="Header Char"/>
    <w:basedOn w:val="DefaultParagraphFont"/>
    <w:link w:val="Header"/>
    <w:uiPriority w:val="99"/>
    <w:rsid w:val="006C2D3F"/>
  </w:style>
  <w:style w:type="paragraph" w:styleId="Footer">
    <w:name w:val="footer"/>
    <w:basedOn w:val="Normal"/>
    <w:link w:val="FooterChar"/>
    <w:uiPriority w:val="99"/>
    <w:unhideWhenUsed/>
    <w:rsid w:val="006C2D3F"/>
    <w:pPr>
      <w:tabs>
        <w:tab w:val="center" w:pos="4513"/>
        <w:tab w:val="right" w:pos="9026"/>
      </w:tabs>
    </w:pPr>
  </w:style>
  <w:style w:type="character" w:customStyle="1" w:styleId="FooterChar">
    <w:name w:val="Footer Char"/>
    <w:basedOn w:val="DefaultParagraphFont"/>
    <w:link w:val="Footer"/>
    <w:uiPriority w:val="99"/>
    <w:rsid w:val="006C2D3F"/>
  </w:style>
  <w:style w:type="paragraph" w:styleId="ListParagraph">
    <w:name w:val="List Paragraph"/>
    <w:basedOn w:val="Normal"/>
    <w:uiPriority w:val="34"/>
    <w:qFormat/>
    <w:rsid w:val="006C2D3F"/>
    <w:pPr>
      <w:ind w:left="720"/>
    </w:pPr>
  </w:style>
  <w:style w:type="table" w:styleId="TableGrid">
    <w:name w:val="Table Grid"/>
    <w:basedOn w:val="TableNormal"/>
    <w:rsid w:val="003D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EA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D5EA9"/>
    <w:rPr>
      <w:rFonts w:ascii="Tahoma" w:hAnsi="Tahoma" w:cs="Tahoma"/>
      <w:sz w:val="16"/>
      <w:szCs w:val="16"/>
    </w:rPr>
  </w:style>
  <w:style w:type="character" w:styleId="Hyperlink">
    <w:name w:val="Hyperlink"/>
    <w:unhideWhenUsed/>
    <w:rsid w:val="00DB0FF4"/>
    <w:rPr>
      <w:color w:val="0000FF"/>
      <w:u w:val="single"/>
    </w:rPr>
  </w:style>
  <w:style w:type="character" w:customStyle="1" w:styleId="Heading1Char">
    <w:name w:val="Heading 1 Char"/>
    <w:link w:val="Heading1"/>
    <w:rsid w:val="009147F4"/>
    <w:rPr>
      <w:rFonts w:ascii="Arial" w:eastAsia="Times New Roman" w:hAnsi="Arial" w:cs="Arial"/>
      <w:b/>
      <w:bCs/>
      <w:kern w:val="32"/>
      <w:sz w:val="32"/>
      <w:szCs w:val="32"/>
    </w:rPr>
  </w:style>
  <w:style w:type="character" w:customStyle="1" w:styleId="Heading2Char">
    <w:name w:val="Heading 2 Char"/>
    <w:link w:val="Heading2"/>
    <w:rsid w:val="009147F4"/>
    <w:rPr>
      <w:rFonts w:ascii="Times New Roman" w:eastAsia="Times New Roman" w:hAnsi="Times New Roman"/>
      <w:b/>
      <w:sz w:val="24"/>
      <w:lang w:eastAsia="en-US"/>
    </w:rPr>
  </w:style>
  <w:style w:type="character" w:styleId="FollowedHyperlink">
    <w:name w:val="FollowedHyperlink"/>
    <w:uiPriority w:val="99"/>
    <w:semiHidden/>
    <w:unhideWhenUsed/>
    <w:rsid w:val="004228DD"/>
    <w:rPr>
      <w:color w:val="800080"/>
      <w:u w:val="single"/>
    </w:rPr>
  </w:style>
  <w:style w:type="character" w:styleId="BookTitle">
    <w:name w:val="Book Title"/>
    <w:uiPriority w:val="33"/>
    <w:qFormat/>
    <w:rsid w:val="00F27B10"/>
    <w:rPr>
      <w:b/>
      <w:bCs/>
      <w:smallCaps/>
      <w:spacing w:val="5"/>
    </w:rPr>
  </w:style>
  <w:style w:type="paragraph" w:styleId="NoSpacing">
    <w:name w:val="No Spacing"/>
    <w:uiPriority w:val="1"/>
    <w:qFormat/>
    <w:rsid w:val="0014481C"/>
    <w:rPr>
      <w:sz w:val="22"/>
      <w:szCs w:val="22"/>
      <w:lang w:eastAsia="en-US"/>
    </w:rPr>
  </w:style>
  <w:style w:type="paragraph" w:styleId="BodyText2">
    <w:name w:val="Body Text 2"/>
    <w:basedOn w:val="Normal"/>
    <w:link w:val="BodyText2Char"/>
    <w:rsid w:val="00582294"/>
    <w:pPr>
      <w:spacing w:after="120" w:line="480" w:lineRule="auto"/>
    </w:pPr>
    <w:rPr>
      <w:rFonts w:ascii="Arial" w:eastAsia="Times New Roman" w:hAnsi="Arial"/>
      <w:sz w:val="24"/>
      <w:szCs w:val="20"/>
      <w:lang w:eastAsia="en-GB"/>
    </w:rPr>
  </w:style>
  <w:style w:type="character" w:customStyle="1" w:styleId="BodyText2Char">
    <w:name w:val="Body Text 2 Char"/>
    <w:basedOn w:val="DefaultParagraphFont"/>
    <w:link w:val="BodyText2"/>
    <w:rsid w:val="00582294"/>
    <w:rPr>
      <w:rFonts w:ascii="Arial" w:eastAsia="Times New Roman" w:hAnsi="Arial"/>
      <w:sz w:val="24"/>
    </w:rPr>
  </w:style>
  <w:style w:type="paragraph" w:customStyle="1" w:styleId="BlueBull">
    <w:name w:val="BlueBull"/>
    <w:basedOn w:val="Normal"/>
    <w:rsid w:val="005D66D0"/>
    <w:pPr>
      <w:numPr>
        <w:numId w:val="3"/>
      </w:numPr>
      <w:spacing w:after="0" w:line="240" w:lineRule="auto"/>
    </w:pPr>
    <w:rPr>
      <w:rFonts w:ascii="Arial" w:eastAsia="Times New Roman" w:hAnsi="Arial"/>
      <w:sz w:val="24"/>
      <w:szCs w:val="20"/>
      <w:lang w:eastAsia="en-GB"/>
    </w:rPr>
  </w:style>
  <w:style w:type="paragraph" w:customStyle="1" w:styleId="numbertext">
    <w:name w:val="numbertext"/>
    <w:basedOn w:val="Normal"/>
    <w:rsid w:val="00666941"/>
    <w:pPr>
      <w:spacing w:before="220" w:after="0" w:line="240" w:lineRule="auto"/>
      <w:ind w:left="851"/>
    </w:pPr>
    <w:rPr>
      <w:rFonts w:ascii="Arial" w:eastAsia="Times New Roman" w:hAnsi="Arial"/>
      <w:szCs w:val="20"/>
      <w:lang w:eastAsia="en-GB"/>
    </w:rPr>
  </w:style>
  <w:style w:type="paragraph" w:styleId="TOC1">
    <w:name w:val="toc 1"/>
    <w:basedOn w:val="Normal"/>
    <w:next w:val="Normal"/>
    <w:autoRedefine/>
    <w:uiPriority w:val="39"/>
    <w:unhideWhenUsed/>
    <w:rsid w:val="000E52F3"/>
    <w:pPr>
      <w:framePr w:hSpace="180" w:wrap="around" w:vAnchor="text" w:hAnchor="margin" w:y="-224"/>
      <w:tabs>
        <w:tab w:val="left" w:pos="440"/>
        <w:tab w:val="right" w:leader="dot" w:pos="10528"/>
      </w:tabs>
      <w:spacing w:line="240" w:lineRule="auto"/>
      <w:ind w:left="720"/>
    </w:pPr>
    <w:rPr>
      <w:rFonts w:ascii="Arial" w:hAnsi="Arial"/>
      <w:b/>
      <w:sz w:val="24"/>
    </w:rPr>
  </w:style>
  <w:style w:type="paragraph" w:styleId="TOC2">
    <w:name w:val="toc 2"/>
    <w:basedOn w:val="Normal"/>
    <w:next w:val="Normal"/>
    <w:autoRedefine/>
    <w:uiPriority w:val="39"/>
    <w:unhideWhenUsed/>
    <w:rsid w:val="00967D1C"/>
    <w:pPr>
      <w:ind w:left="220"/>
    </w:pPr>
  </w:style>
  <w:style w:type="paragraph" w:styleId="TOCHeading">
    <w:name w:val="TOC Heading"/>
    <w:basedOn w:val="Heading1"/>
    <w:next w:val="Normal"/>
    <w:uiPriority w:val="39"/>
    <w:semiHidden/>
    <w:unhideWhenUsed/>
    <w:qFormat/>
    <w:rsid w:val="00967D1C"/>
    <w:pPr>
      <w:keepLines/>
      <w:spacing w:before="480" w:after="0" w:line="276" w:lineRule="auto"/>
      <w:outlineLvl w:val="9"/>
    </w:pPr>
    <w:rPr>
      <w:rFonts w:ascii="Cambria" w:hAnsi="Cambria"/>
      <w:color w:val="365F91"/>
      <w:kern w:val="0"/>
      <w:sz w:val="28"/>
      <w:szCs w:val="28"/>
      <w:lang w:val="en-US" w:eastAsia="en-US"/>
    </w:rPr>
  </w:style>
  <w:style w:type="paragraph" w:styleId="CommentText">
    <w:name w:val="annotation text"/>
    <w:basedOn w:val="Normal"/>
    <w:link w:val="CommentTextChar"/>
    <w:semiHidden/>
    <w:rsid w:val="00DB4EBE"/>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DB4EBE"/>
    <w:rPr>
      <w:rFonts w:ascii="Arial" w:eastAsia="Times New Roman" w:hAnsi="Arial"/>
    </w:rPr>
  </w:style>
  <w:style w:type="character" w:styleId="CommentReference">
    <w:name w:val="annotation reference"/>
    <w:basedOn w:val="DefaultParagraphFont"/>
    <w:semiHidden/>
    <w:unhideWhenUsed/>
    <w:rsid w:val="00DB4EBE"/>
    <w:rPr>
      <w:sz w:val="16"/>
      <w:szCs w:val="16"/>
    </w:rPr>
  </w:style>
  <w:style w:type="paragraph" w:customStyle="1" w:styleId="para">
    <w:name w:val="para"/>
    <w:basedOn w:val="Normal"/>
    <w:rsid w:val="002A4B2A"/>
    <w:pPr>
      <w:spacing w:before="100" w:beforeAutospacing="1" w:after="100" w:afterAutospacing="1" w:line="240" w:lineRule="auto"/>
      <w:ind w:firstLine="360"/>
    </w:pPr>
    <w:rPr>
      <w:rFonts w:ascii="Times New Roman" w:eastAsia="Times New Roman" w:hAnsi="Times New Roman"/>
      <w:sz w:val="24"/>
      <w:szCs w:val="24"/>
      <w:lang w:eastAsia="en-GB"/>
    </w:rPr>
  </w:style>
  <w:style w:type="paragraph" w:styleId="NormalWeb">
    <w:name w:val="Normal (Web)"/>
    <w:basedOn w:val="Normal"/>
    <w:uiPriority w:val="99"/>
    <w:unhideWhenUsed/>
    <w:rsid w:val="00E20C2C"/>
    <w:pPr>
      <w:spacing w:after="3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91266"/>
    <w:rPr>
      <w:b/>
      <w:bCs/>
    </w:rPr>
  </w:style>
  <w:style w:type="table" w:customStyle="1" w:styleId="TableGrid1">
    <w:name w:val="Table Grid1"/>
    <w:basedOn w:val="TableNormal"/>
    <w:next w:val="TableGrid"/>
    <w:uiPriority w:val="39"/>
    <w:rsid w:val="00B905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rge-link-text">
    <w:name w:val="large-link-text"/>
    <w:basedOn w:val="DefaultParagraphFont"/>
    <w:rsid w:val="0094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7212">
      <w:bodyDiv w:val="1"/>
      <w:marLeft w:val="0"/>
      <w:marRight w:val="0"/>
      <w:marTop w:val="0"/>
      <w:marBottom w:val="0"/>
      <w:divBdr>
        <w:top w:val="none" w:sz="0" w:space="0" w:color="auto"/>
        <w:left w:val="none" w:sz="0" w:space="0" w:color="auto"/>
        <w:bottom w:val="none" w:sz="0" w:space="0" w:color="auto"/>
        <w:right w:val="none" w:sz="0" w:space="0" w:color="auto"/>
      </w:divBdr>
    </w:div>
    <w:div w:id="89393925">
      <w:bodyDiv w:val="1"/>
      <w:marLeft w:val="0"/>
      <w:marRight w:val="0"/>
      <w:marTop w:val="0"/>
      <w:marBottom w:val="0"/>
      <w:divBdr>
        <w:top w:val="none" w:sz="0" w:space="0" w:color="auto"/>
        <w:left w:val="none" w:sz="0" w:space="0" w:color="auto"/>
        <w:bottom w:val="none" w:sz="0" w:space="0" w:color="auto"/>
        <w:right w:val="none" w:sz="0" w:space="0" w:color="auto"/>
      </w:divBdr>
    </w:div>
    <w:div w:id="133572062">
      <w:bodyDiv w:val="1"/>
      <w:marLeft w:val="0"/>
      <w:marRight w:val="0"/>
      <w:marTop w:val="0"/>
      <w:marBottom w:val="0"/>
      <w:divBdr>
        <w:top w:val="none" w:sz="0" w:space="0" w:color="auto"/>
        <w:left w:val="none" w:sz="0" w:space="0" w:color="auto"/>
        <w:bottom w:val="none" w:sz="0" w:space="0" w:color="auto"/>
        <w:right w:val="none" w:sz="0" w:space="0" w:color="auto"/>
      </w:divBdr>
    </w:div>
    <w:div w:id="182864461">
      <w:bodyDiv w:val="1"/>
      <w:marLeft w:val="0"/>
      <w:marRight w:val="0"/>
      <w:marTop w:val="0"/>
      <w:marBottom w:val="0"/>
      <w:divBdr>
        <w:top w:val="none" w:sz="0" w:space="0" w:color="auto"/>
        <w:left w:val="none" w:sz="0" w:space="0" w:color="auto"/>
        <w:bottom w:val="none" w:sz="0" w:space="0" w:color="auto"/>
        <w:right w:val="none" w:sz="0" w:space="0" w:color="auto"/>
      </w:divBdr>
    </w:div>
    <w:div w:id="228614355">
      <w:bodyDiv w:val="1"/>
      <w:marLeft w:val="0"/>
      <w:marRight w:val="0"/>
      <w:marTop w:val="0"/>
      <w:marBottom w:val="0"/>
      <w:divBdr>
        <w:top w:val="none" w:sz="0" w:space="0" w:color="auto"/>
        <w:left w:val="none" w:sz="0" w:space="0" w:color="auto"/>
        <w:bottom w:val="none" w:sz="0" w:space="0" w:color="auto"/>
        <w:right w:val="none" w:sz="0" w:space="0" w:color="auto"/>
      </w:divBdr>
    </w:div>
    <w:div w:id="325323400">
      <w:bodyDiv w:val="1"/>
      <w:marLeft w:val="0"/>
      <w:marRight w:val="0"/>
      <w:marTop w:val="0"/>
      <w:marBottom w:val="0"/>
      <w:divBdr>
        <w:top w:val="none" w:sz="0" w:space="0" w:color="auto"/>
        <w:left w:val="none" w:sz="0" w:space="0" w:color="auto"/>
        <w:bottom w:val="none" w:sz="0" w:space="0" w:color="auto"/>
        <w:right w:val="none" w:sz="0" w:space="0" w:color="auto"/>
      </w:divBdr>
      <w:divsChild>
        <w:div w:id="355622165">
          <w:marLeft w:val="0"/>
          <w:marRight w:val="0"/>
          <w:marTop w:val="0"/>
          <w:marBottom w:val="0"/>
          <w:divBdr>
            <w:top w:val="none" w:sz="0" w:space="0" w:color="auto"/>
            <w:left w:val="none" w:sz="0" w:space="0" w:color="auto"/>
            <w:bottom w:val="none" w:sz="0" w:space="0" w:color="auto"/>
            <w:right w:val="none" w:sz="0" w:space="0" w:color="auto"/>
          </w:divBdr>
        </w:div>
      </w:divsChild>
    </w:div>
    <w:div w:id="446581989">
      <w:bodyDiv w:val="1"/>
      <w:marLeft w:val="0"/>
      <w:marRight w:val="0"/>
      <w:marTop w:val="0"/>
      <w:marBottom w:val="0"/>
      <w:divBdr>
        <w:top w:val="none" w:sz="0" w:space="0" w:color="auto"/>
        <w:left w:val="none" w:sz="0" w:space="0" w:color="auto"/>
        <w:bottom w:val="none" w:sz="0" w:space="0" w:color="auto"/>
        <w:right w:val="none" w:sz="0" w:space="0" w:color="auto"/>
      </w:divBdr>
    </w:div>
    <w:div w:id="568425610">
      <w:bodyDiv w:val="1"/>
      <w:marLeft w:val="0"/>
      <w:marRight w:val="0"/>
      <w:marTop w:val="0"/>
      <w:marBottom w:val="0"/>
      <w:divBdr>
        <w:top w:val="none" w:sz="0" w:space="0" w:color="auto"/>
        <w:left w:val="none" w:sz="0" w:space="0" w:color="auto"/>
        <w:bottom w:val="none" w:sz="0" w:space="0" w:color="auto"/>
        <w:right w:val="none" w:sz="0" w:space="0" w:color="auto"/>
      </w:divBdr>
      <w:divsChild>
        <w:div w:id="1973244798">
          <w:marLeft w:val="0"/>
          <w:marRight w:val="0"/>
          <w:marTop w:val="0"/>
          <w:marBottom w:val="0"/>
          <w:divBdr>
            <w:top w:val="none" w:sz="0" w:space="0" w:color="auto"/>
            <w:left w:val="none" w:sz="0" w:space="0" w:color="auto"/>
            <w:bottom w:val="none" w:sz="0" w:space="0" w:color="auto"/>
            <w:right w:val="none" w:sz="0" w:space="0" w:color="auto"/>
          </w:divBdr>
          <w:divsChild>
            <w:div w:id="230387326">
              <w:marLeft w:val="0"/>
              <w:marRight w:val="0"/>
              <w:marTop w:val="0"/>
              <w:marBottom w:val="0"/>
              <w:divBdr>
                <w:top w:val="none" w:sz="0" w:space="0" w:color="auto"/>
                <w:left w:val="none" w:sz="0" w:space="0" w:color="auto"/>
                <w:bottom w:val="none" w:sz="0" w:space="0" w:color="auto"/>
                <w:right w:val="none" w:sz="0" w:space="0" w:color="auto"/>
              </w:divBdr>
              <w:divsChild>
                <w:div w:id="27799642">
                  <w:marLeft w:val="0"/>
                  <w:marRight w:val="0"/>
                  <w:marTop w:val="0"/>
                  <w:marBottom w:val="0"/>
                  <w:divBdr>
                    <w:top w:val="none" w:sz="0" w:space="0" w:color="auto"/>
                    <w:left w:val="none" w:sz="0" w:space="0" w:color="auto"/>
                    <w:bottom w:val="none" w:sz="0" w:space="0" w:color="auto"/>
                    <w:right w:val="none" w:sz="0" w:space="0" w:color="auto"/>
                  </w:divBdr>
                  <w:divsChild>
                    <w:div w:id="9839395">
                      <w:marLeft w:val="0"/>
                      <w:marRight w:val="0"/>
                      <w:marTop w:val="0"/>
                      <w:marBottom w:val="0"/>
                      <w:divBdr>
                        <w:top w:val="none" w:sz="0" w:space="0" w:color="auto"/>
                        <w:left w:val="none" w:sz="0" w:space="0" w:color="auto"/>
                        <w:bottom w:val="none" w:sz="0" w:space="0" w:color="auto"/>
                        <w:right w:val="none" w:sz="0" w:space="0" w:color="auto"/>
                      </w:divBdr>
                      <w:divsChild>
                        <w:div w:id="1815759876">
                          <w:marLeft w:val="0"/>
                          <w:marRight w:val="-15"/>
                          <w:marTop w:val="0"/>
                          <w:marBottom w:val="0"/>
                          <w:divBdr>
                            <w:top w:val="none" w:sz="0" w:space="0" w:color="E8E8E8"/>
                            <w:left w:val="single" w:sz="6" w:space="5" w:color="E8E8E8"/>
                            <w:bottom w:val="none" w:sz="0" w:space="0" w:color="E8E8E8"/>
                            <w:right w:val="single" w:sz="6" w:space="5" w:color="E8E8E8"/>
                          </w:divBdr>
                        </w:div>
                        <w:div w:id="1092092401">
                          <w:marLeft w:val="0"/>
                          <w:marRight w:val="-15"/>
                          <w:marTop w:val="0"/>
                          <w:marBottom w:val="0"/>
                          <w:divBdr>
                            <w:top w:val="none" w:sz="0" w:space="0" w:color="E8E8E8"/>
                            <w:left w:val="single" w:sz="6" w:space="5" w:color="E8E8E8"/>
                            <w:bottom w:val="none" w:sz="0" w:space="0" w:color="E8E8E8"/>
                            <w:right w:val="single" w:sz="6" w:space="5" w:color="E8E8E8"/>
                          </w:divBdr>
                        </w:div>
                      </w:divsChild>
                    </w:div>
                  </w:divsChild>
                </w:div>
              </w:divsChild>
            </w:div>
          </w:divsChild>
        </w:div>
      </w:divsChild>
    </w:div>
    <w:div w:id="606042971">
      <w:bodyDiv w:val="1"/>
      <w:marLeft w:val="0"/>
      <w:marRight w:val="0"/>
      <w:marTop w:val="0"/>
      <w:marBottom w:val="0"/>
      <w:divBdr>
        <w:top w:val="none" w:sz="0" w:space="0" w:color="auto"/>
        <w:left w:val="none" w:sz="0" w:space="0" w:color="auto"/>
        <w:bottom w:val="none" w:sz="0" w:space="0" w:color="auto"/>
        <w:right w:val="none" w:sz="0" w:space="0" w:color="auto"/>
      </w:divBdr>
    </w:div>
    <w:div w:id="704988099">
      <w:bodyDiv w:val="1"/>
      <w:marLeft w:val="0"/>
      <w:marRight w:val="0"/>
      <w:marTop w:val="0"/>
      <w:marBottom w:val="0"/>
      <w:divBdr>
        <w:top w:val="none" w:sz="0" w:space="0" w:color="auto"/>
        <w:left w:val="none" w:sz="0" w:space="0" w:color="auto"/>
        <w:bottom w:val="none" w:sz="0" w:space="0" w:color="auto"/>
        <w:right w:val="none" w:sz="0" w:space="0" w:color="auto"/>
      </w:divBdr>
    </w:div>
    <w:div w:id="785998851">
      <w:bodyDiv w:val="1"/>
      <w:marLeft w:val="0"/>
      <w:marRight w:val="0"/>
      <w:marTop w:val="0"/>
      <w:marBottom w:val="0"/>
      <w:divBdr>
        <w:top w:val="none" w:sz="0" w:space="0" w:color="auto"/>
        <w:left w:val="none" w:sz="0" w:space="0" w:color="auto"/>
        <w:bottom w:val="none" w:sz="0" w:space="0" w:color="auto"/>
        <w:right w:val="none" w:sz="0" w:space="0" w:color="auto"/>
      </w:divBdr>
      <w:divsChild>
        <w:div w:id="277611558">
          <w:marLeft w:val="0"/>
          <w:marRight w:val="0"/>
          <w:marTop w:val="0"/>
          <w:marBottom w:val="0"/>
          <w:divBdr>
            <w:top w:val="none" w:sz="0" w:space="0" w:color="auto"/>
            <w:left w:val="none" w:sz="0" w:space="0" w:color="auto"/>
            <w:bottom w:val="none" w:sz="0" w:space="0" w:color="auto"/>
            <w:right w:val="none" w:sz="0" w:space="0" w:color="auto"/>
          </w:divBdr>
          <w:divsChild>
            <w:div w:id="531652889">
              <w:marLeft w:val="-300"/>
              <w:marRight w:val="0"/>
              <w:marTop w:val="0"/>
              <w:marBottom w:val="0"/>
              <w:divBdr>
                <w:top w:val="none" w:sz="0" w:space="0" w:color="auto"/>
                <w:left w:val="none" w:sz="0" w:space="0" w:color="auto"/>
                <w:bottom w:val="none" w:sz="0" w:space="0" w:color="auto"/>
                <w:right w:val="none" w:sz="0" w:space="0" w:color="auto"/>
              </w:divBdr>
              <w:divsChild>
                <w:div w:id="10613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4175">
      <w:bodyDiv w:val="1"/>
      <w:marLeft w:val="0"/>
      <w:marRight w:val="0"/>
      <w:marTop w:val="0"/>
      <w:marBottom w:val="0"/>
      <w:divBdr>
        <w:top w:val="none" w:sz="0" w:space="0" w:color="auto"/>
        <w:left w:val="none" w:sz="0" w:space="0" w:color="auto"/>
        <w:bottom w:val="none" w:sz="0" w:space="0" w:color="auto"/>
        <w:right w:val="none" w:sz="0" w:space="0" w:color="auto"/>
      </w:divBdr>
    </w:div>
    <w:div w:id="1113285555">
      <w:bodyDiv w:val="1"/>
      <w:marLeft w:val="0"/>
      <w:marRight w:val="0"/>
      <w:marTop w:val="0"/>
      <w:marBottom w:val="0"/>
      <w:divBdr>
        <w:top w:val="none" w:sz="0" w:space="0" w:color="auto"/>
        <w:left w:val="none" w:sz="0" w:space="0" w:color="auto"/>
        <w:bottom w:val="none" w:sz="0" w:space="0" w:color="auto"/>
        <w:right w:val="none" w:sz="0" w:space="0" w:color="auto"/>
      </w:divBdr>
    </w:div>
    <w:div w:id="1401561613">
      <w:bodyDiv w:val="1"/>
      <w:marLeft w:val="0"/>
      <w:marRight w:val="0"/>
      <w:marTop w:val="0"/>
      <w:marBottom w:val="0"/>
      <w:divBdr>
        <w:top w:val="none" w:sz="0" w:space="0" w:color="auto"/>
        <w:left w:val="none" w:sz="0" w:space="0" w:color="auto"/>
        <w:bottom w:val="none" w:sz="0" w:space="0" w:color="auto"/>
        <w:right w:val="none" w:sz="0" w:space="0" w:color="auto"/>
      </w:divBdr>
    </w:div>
    <w:div w:id="1447701118">
      <w:bodyDiv w:val="1"/>
      <w:marLeft w:val="0"/>
      <w:marRight w:val="0"/>
      <w:marTop w:val="0"/>
      <w:marBottom w:val="0"/>
      <w:divBdr>
        <w:top w:val="none" w:sz="0" w:space="0" w:color="auto"/>
        <w:left w:val="none" w:sz="0" w:space="0" w:color="auto"/>
        <w:bottom w:val="none" w:sz="0" w:space="0" w:color="auto"/>
        <w:right w:val="none" w:sz="0" w:space="0" w:color="auto"/>
      </w:divBdr>
      <w:divsChild>
        <w:div w:id="2013994208">
          <w:marLeft w:val="0"/>
          <w:marRight w:val="0"/>
          <w:marTop w:val="0"/>
          <w:marBottom w:val="525"/>
          <w:divBdr>
            <w:top w:val="none" w:sz="0" w:space="0" w:color="auto"/>
            <w:left w:val="none" w:sz="0" w:space="0" w:color="auto"/>
            <w:bottom w:val="none" w:sz="0" w:space="0" w:color="auto"/>
            <w:right w:val="none" w:sz="0" w:space="0" w:color="auto"/>
          </w:divBdr>
          <w:divsChild>
            <w:div w:id="1239055949">
              <w:marLeft w:val="0"/>
              <w:marRight w:val="0"/>
              <w:marTop w:val="0"/>
              <w:marBottom w:val="0"/>
              <w:divBdr>
                <w:top w:val="none" w:sz="0" w:space="0" w:color="auto"/>
                <w:left w:val="none" w:sz="0" w:space="0" w:color="auto"/>
                <w:bottom w:val="none" w:sz="0" w:space="0" w:color="auto"/>
                <w:right w:val="none" w:sz="0" w:space="0" w:color="auto"/>
              </w:divBdr>
              <w:divsChild>
                <w:div w:id="2034726899">
                  <w:marLeft w:val="0"/>
                  <w:marRight w:val="0"/>
                  <w:marTop w:val="0"/>
                  <w:marBottom w:val="300"/>
                  <w:divBdr>
                    <w:top w:val="none" w:sz="0" w:space="0" w:color="auto"/>
                    <w:left w:val="none" w:sz="0" w:space="0" w:color="auto"/>
                    <w:bottom w:val="none" w:sz="0" w:space="0" w:color="auto"/>
                    <w:right w:val="none" w:sz="0" w:space="0" w:color="auto"/>
                  </w:divBdr>
                  <w:divsChild>
                    <w:div w:id="152840822">
                      <w:marLeft w:val="2880"/>
                      <w:marRight w:val="0"/>
                      <w:marTop w:val="0"/>
                      <w:marBottom w:val="0"/>
                      <w:divBdr>
                        <w:top w:val="none" w:sz="0" w:space="0" w:color="auto"/>
                        <w:left w:val="none" w:sz="0" w:space="0" w:color="auto"/>
                        <w:bottom w:val="none" w:sz="0" w:space="0" w:color="auto"/>
                        <w:right w:val="none" w:sz="0" w:space="0" w:color="auto"/>
                      </w:divBdr>
                      <w:divsChild>
                        <w:div w:id="3782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2281145">
      <w:bodyDiv w:val="1"/>
      <w:marLeft w:val="0"/>
      <w:marRight w:val="0"/>
      <w:marTop w:val="0"/>
      <w:marBottom w:val="0"/>
      <w:divBdr>
        <w:top w:val="none" w:sz="0" w:space="0" w:color="auto"/>
        <w:left w:val="none" w:sz="0" w:space="0" w:color="auto"/>
        <w:bottom w:val="none" w:sz="0" w:space="0" w:color="auto"/>
        <w:right w:val="none" w:sz="0" w:space="0" w:color="auto"/>
      </w:divBdr>
      <w:divsChild>
        <w:div w:id="688141505">
          <w:marLeft w:val="446"/>
          <w:marRight w:val="0"/>
          <w:marTop w:val="0"/>
          <w:marBottom w:val="0"/>
          <w:divBdr>
            <w:top w:val="none" w:sz="0" w:space="0" w:color="auto"/>
            <w:left w:val="none" w:sz="0" w:space="0" w:color="auto"/>
            <w:bottom w:val="none" w:sz="0" w:space="0" w:color="auto"/>
            <w:right w:val="none" w:sz="0" w:space="0" w:color="auto"/>
          </w:divBdr>
        </w:div>
        <w:div w:id="615060174">
          <w:marLeft w:val="446"/>
          <w:marRight w:val="0"/>
          <w:marTop w:val="0"/>
          <w:marBottom w:val="0"/>
          <w:divBdr>
            <w:top w:val="none" w:sz="0" w:space="0" w:color="auto"/>
            <w:left w:val="none" w:sz="0" w:space="0" w:color="auto"/>
            <w:bottom w:val="none" w:sz="0" w:space="0" w:color="auto"/>
            <w:right w:val="none" w:sz="0" w:space="0" w:color="auto"/>
          </w:divBdr>
        </w:div>
        <w:div w:id="1567839043">
          <w:marLeft w:val="446"/>
          <w:marRight w:val="0"/>
          <w:marTop w:val="0"/>
          <w:marBottom w:val="0"/>
          <w:divBdr>
            <w:top w:val="none" w:sz="0" w:space="0" w:color="auto"/>
            <w:left w:val="none" w:sz="0" w:space="0" w:color="auto"/>
            <w:bottom w:val="none" w:sz="0" w:space="0" w:color="auto"/>
            <w:right w:val="none" w:sz="0" w:space="0" w:color="auto"/>
          </w:divBdr>
        </w:div>
      </w:divsChild>
    </w:div>
    <w:div w:id="1589846099">
      <w:bodyDiv w:val="1"/>
      <w:marLeft w:val="0"/>
      <w:marRight w:val="0"/>
      <w:marTop w:val="0"/>
      <w:marBottom w:val="0"/>
      <w:divBdr>
        <w:top w:val="none" w:sz="0" w:space="0" w:color="auto"/>
        <w:left w:val="none" w:sz="0" w:space="0" w:color="auto"/>
        <w:bottom w:val="none" w:sz="0" w:space="0" w:color="auto"/>
        <w:right w:val="none" w:sz="0" w:space="0" w:color="auto"/>
      </w:divBdr>
      <w:divsChild>
        <w:div w:id="1305893003">
          <w:marLeft w:val="0"/>
          <w:marRight w:val="0"/>
          <w:marTop w:val="0"/>
          <w:marBottom w:val="0"/>
          <w:divBdr>
            <w:top w:val="none" w:sz="0" w:space="0" w:color="auto"/>
            <w:left w:val="none" w:sz="0" w:space="0" w:color="auto"/>
            <w:bottom w:val="none" w:sz="0" w:space="0" w:color="auto"/>
            <w:right w:val="none" w:sz="0" w:space="0" w:color="auto"/>
          </w:divBdr>
          <w:divsChild>
            <w:div w:id="112872846">
              <w:marLeft w:val="0"/>
              <w:marRight w:val="0"/>
              <w:marTop w:val="0"/>
              <w:marBottom w:val="0"/>
              <w:divBdr>
                <w:top w:val="none" w:sz="0" w:space="0" w:color="auto"/>
                <w:left w:val="none" w:sz="0" w:space="0" w:color="auto"/>
                <w:bottom w:val="none" w:sz="0" w:space="0" w:color="auto"/>
                <w:right w:val="none" w:sz="0" w:space="0" w:color="auto"/>
              </w:divBdr>
              <w:divsChild>
                <w:div w:id="994256632">
                  <w:marLeft w:val="0"/>
                  <w:marRight w:val="0"/>
                  <w:marTop w:val="0"/>
                  <w:marBottom w:val="0"/>
                  <w:divBdr>
                    <w:top w:val="none" w:sz="0" w:space="0" w:color="auto"/>
                    <w:left w:val="none" w:sz="0" w:space="0" w:color="auto"/>
                    <w:bottom w:val="none" w:sz="0" w:space="0" w:color="auto"/>
                    <w:right w:val="none" w:sz="0" w:space="0" w:color="auto"/>
                  </w:divBdr>
                  <w:divsChild>
                    <w:div w:id="1903367551">
                      <w:marLeft w:val="0"/>
                      <w:marRight w:val="0"/>
                      <w:marTop w:val="0"/>
                      <w:marBottom w:val="0"/>
                      <w:divBdr>
                        <w:top w:val="none" w:sz="0" w:space="0" w:color="auto"/>
                        <w:left w:val="none" w:sz="0" w:space="0" w:color="auto"/>
                        <w:bottom w:val="none" w:sz="0" w:space="0" w:color="auto"/>
                        <w:right w:val="none" w:sz="0" w:space="0" w:color="auto"/>
                      </w:divBdr>
                      <w:divsChild>
                        <w:div w:id="1781603796">
                          <w:marLeft w:val="0"/>
                          <w:marRight w:val="0"/>
                          <w:marTop w:val="0"/>
                          <w:marBottom w:val="0"/>
                          <w:divBdr>
                            <w:top w:val="none" w:sz="0" w:space="0" w:color="auto"/>
                            <w:left w:val="none" w:sz="0" w:space="0" w:color="auto"/>
                            <w:bottom w:val="none" w:sz="0" w:space="0" w:color="auto"/>
                            <w:right w:val="none" w:sz="0" w:space="0" w:color="auto"/>
                          </w:divBdr>
                          <w:divsChild>
                            <w:div w:id="13321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00567">
      <w:bodyDiv w:val="1"/>
      <w:marLeft w:val="0"/>
      <w:marRight w:val="0"/>
      <w:marTop w:val="0"/>
      <w:marBottom w:val="0"/>
      <w:divBdr>
        <w:top w:val="none" w:sz="0" w:space="0" w:color="auto"/>
        <w:left w:val="none" w:sz="0" w:space="0" w:color="auto"/>
        <w:bottom w:val="none" w:sz="0" w:space="0" w:color="auto"/>
        <w:right w:val="none" w:sz="0" w:space="0" w:color="auto"/>
      </w:divBdr>
      <w:divsChild>
        <w:div w:id="429349524">
          <w:marLeft w:val="0"/>
          <w:marRight w:val="0"/>
          <w:marTop w:val="0"/>
          <w:marBottom w:val="0"/>
          <w:divBdr>
            <w:top w:val="none" w:sz="0" w:space="0" w:color="auto"/>
            <w:left w:val="none" w:sz="0" w:space="0" w:color="auto"/>
            <w:bottom w:val="none" w:sz="0" w:space="0" w:color="auto"/>
            <w:right w:val="none" w:sz="0" w:space="0" w:color="auto"/>
          </w:divBdr>
          <w:divsChild>
            <w:div w:id="1669823190">
              <w:marLeft w:val="0"/>
              <w:marRight w:val="0"/>
              <w:marTop w:val="0"/>
              <w:marBottom w:val="0"/>
              <w:divBdr>
                <w:top w:val="none" w:sz="0" w:space="0" w:color="auto"/>
                <w:left w:val="none" w:sz="0" w:space="0" w:color="auto"/>
                <w:bottom w:val="none" w:sz="0" w:space="0" w:color="auto"/>
                <w:right w:val="none" w:sz="0" w:space="0" w:color="auto"/>
              </w:divBdr>
              <w:divsChild>
                <w:div w:id="425079013">
                  <w:marLeft w:val="0"/>
                  <w:marRight w:val="0"/>
                  <w:marTop w:val="0"/>
                  <w:marBottom w:val="0"/>
                  <w:divBdr>
                    <w:top w:val="none" w:sz="0" w:space="0" w:color="auto"/>
                    <w:left w:val="none" w:sz="0" w:space="0" w:color="auto"/>
                    <w:bottom w:val="none" w:sz="0" w:space="0" w:color="auto"/>
                    <w:right w:val="none" w:sz="0" w:space="0" w:color="auto"/>
                  </w:divBdr>
                  <w:divsChild>
                    <w:div w:id="175077592">
                      <w:marLeft w:val="0"/>
                      <w:marRight w:val="0"/>
                      <w:marTop w:val="0"/>
                      <w:marBottom w:val="0"/>
                      <w:divBdr>
                        <w:top w:val="none" w:sz="0" w:space="0" w:color="auto"/>
                        <w:left w:val="none" w:sz="0" w:space="0" w:color="auto"/>
                        <w:bottom w:val="none" w:sz="0" w:space="0" w:color="auto"/>
                        <w:right w:val="none" w:sz="0" w:space="0" w:color="auto"/>
                      </w:divBdr>
                      <w:divsChild>
                        <w:div w:id="722750660">
                          <w:marLeft w:val="0"/>
                          <w:marRight w:val="0"/>
                          <w:marTop w:val="0"/>
                          <w:marBottom w:val="0"/>
                          <w:divBdr>
                            <w:top w:val="none" w:sz="0" w:space="0" w:color="auto"/>
                            <w:left w:val="none" w:sz="0" w:space="0" w:color="auto"/>
                            <w:bottom w:val="none" w:sz="0" w:space="0" w:color="auto"/>
                            <w:right w:val="none" w:sz="0" w:space="0" w:color="auto"/>
                          </w:divBdr>
                          <w:divsChild>
                            <w:div w:id="1432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4970">
      <w:bodyDiv w:val="1"/>
      <w:marLeft w:val="0"/>
      <w:marRight w:val="0"/>
      <w:marTop w:val="0"/>
      <w:marBottom w:val="0"/>
      <w:divBdr>
        <w:top w:val="none" w:sz="0" w:space="0" w:color="auto"/>
        <w:left w:val="none" w:sz="0" w:space="0" w:color="auto"/>
        <w:bottom w:val="none" w:sz="0" w:space="0" w:color="auto"/>
        <w:right w:val="none" w:sz="0" w:space="0" w:color="auto"/>
      </w:divBdr>
    </w:div>
    <w:div w:id="2050883841">
      <w:bodyDiv w:val="1"/>
      <w:marLeft w:val="0"/>
      <w:marRight w:val="0"/>
      <w:marTop w:val="0"/>
      <w:marBottom w:val="0"/>
      <w:divBdr>
        <w:top w:val="none" w:sz="0" w:space="0" w:color="auto"/>
        <w:left w:val="none" w:sz="0" w:space="0" w:color="auto"/>
        <w:bottom w:val="none" w:sz="0" w:space="0" w:color="auto"/>
        <w:right w:val="none" w:sz="0" w:space="0" w:color="auto"/>
      </w:divBdr>
    </w:div>
    <w:div w:id="2059548636">
      <w:bodyDiv w:val="1"/>
      <w:marLeft w:val="0"/>
      <w:marRight w:val="0"/>
      <w:marTop w:val="0"/>
      <w:marBottom w:val="0"/>
      <w:divBdr>
        <w:top w:val="none" w:sz="0" w:space="0" w:color="auto"/>
        <w:left w:val="none" w:sz="0" w:space="0" w:color="auto"/>
        <w:bottom w:val="none" w:sz="0" w:space="0" w:color="auto"/>
        <w:right w:val="none" w:sz="0" w:space="0" w:color="auto"/>
      </w:divBdr>
      <w:divsChild>
        <w:div w:id="124781555">
          <w:marLeft w:val="0"/>
          <w:marRight w:val="0"/>
          <w:marTop w:val="0"/>
          <w:marBottom w:val="0"/>
          <w:divBdr>
            <w:top w:val="none" w:sz="0" w:space="0" w:color="auto"/>
            <w:left w:val="none" w:sz="0" w:space="0" w:color="auto"/>
            <w:bottom w:val="none" w:sz="0" w:space="0" w:color="auto"/>
            <w:right w:val="none" w:sz="0" w:space="0" w:color="auto"/>
          </w:divBdr>
          <w:divsChild>
            <w:div w:id="462697426">
              <w:marLeft w:val="-300"/>
              <w:marRight w:val="0"/>
              <w:marTop w:val="0"/>
              <w:marBottom w:val="0"/>
              <w:divBdr>
                <w:top w:val="none" w:sz="0" w:space="0" w:color="auto"/>
                <w:left w:val="none" w:sz="0" w:space="0" w:color="auto"/>
                <w:bottom w:val="none" w:sz="0" w:space="0" w:color="auto"/>
                <w:right w:val="none" w:sz="0" w:space="0" w:color="auto"/>
              </w:divBdr>
              <w:divsChild>
                <w:div w:id="11143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felives.org.uk/knowledge-hub/spotlights/spotlight-3-young-people-and-domestic-abuse" TargetMode="External"/><Relationship Id="rId21" Type="http://schemas.openxmlformats.org/officeDocument/2006/relationships/hyperlink" Target="http://www.cheshiresarc.org.uk" TargetMode="External"/><Relationship Id="rId42" Type="http://schemas.openxmlformats.org/officeDocument/2006/relationships/hyperlink" Target="http://www.cheshireeast.gov.uk/docs/cedap/cedah-referral-form-july17-updated.doc" TargetMode="External"/><Relationship Id="rId47" Type="http://schemas.openxmlformats.org/officeDocument/2006/relationships/hyperlink" Target="http://www.safelives.org.uk/sites/default/files/resources/YP_safetyplan.pdf" TargetMode="External"/><Relationship Id="rId63" Type="http://schemas.openxmlformats.org/officeDocument/2006/relationships/image" Target="media/image5.jpeg"/><Relationship Id="rId68" Type="http://schemas.openxmlformats.org/officeDocument/2006/relationships/image" Target="media/image8.jpg"/><Relationship Id="rId84" Type="http://schemas.openxmlformats.org/officeDocument/2006/relationships/hyperlink" Target="https://mycwa.org.uk/" TargetMode="External"/><Relationship Id="rId89" Type="http://schemas.openxmlformats.org/officeDocument/2006/relationships/theme" Target="theme/theme1.xml"/><Relationship Id="rId16" Type="http://schemas.openxmlformats.org/officeDocument/2006/relationships/hyperlink" Target="https://www.cheshireeast.gov.uk/livewell/staying-safe/domestic-abuse-and-sexual-violence/domestic-abuse-tools-and-resources.aspx" TargetMode="External"/><Relationship Id="rId11" Type="http://schemas.openxmlformats.org/officeDocument/2006/relationships/endnotes" Target="endnotes.xml"/><Relationship Id="rId32" Type="http://schemas.openxmlformats.org/officeDocument/2006/relationships/diagramColors" Target="diagrams/colors1.xml"/><Relationship Id="rId37" Type="http://schemas.openxmlformats.org/officeDocument/2006/relationships/hyperlink" Target="https://www.gov.uk/government/publications/disrespect-nobody-campaign-posters" TargetMode="External"/><Relationship Id="rId53" Type="http://schemas.openxmlformats.org/officeDocument/2006/relationships/hyperlink" Target="http://www.cheshirefire.gov.uk/" TargetMode="External"/><Relationship Id="rId58" Type="http://schemas.openxmlformats.org/officeDocument/2006/relationships/hyperlink" Target="http://www.childline.org.uk/" TargetMode="External"/><Relationship Id="rId74" Type="http://schemas.openxmlformats.org/officeDocument/2006/relationships/hyperlink" Target="mailto:sciesteameast@cheshireeast.gov.uk" TargetMode="External"/><Relationship Id="rId79" Type="http://schemas.openxmlformats.org/officeDocument/2006/relationships/hyperlink" Target="http://www.actonitnow.co.uk" TargetMode="External"/><Relationship Id="rId5" Type="http://schemas.openxmlformats.org/officeDocument/2006/relationships/customXml" Target="../customXml/item5.xml"/><Relationship Id="rId14" Type="http://schemas.openxmlformats.org/officeDocument/2006/relationships/hyperlink" Target="http://www.cheshireeastlscb.org.uk/professionals/signs-of-safety.aspx" TargetMode="External"/><Relationship Id="rId22" Type="http://schemas.openxmlformats.org/officeDocument/2006/relationships/hyperlink" Target="http://www.cheshireeast.gov.uk/livewell/staying-safe/domestic-abuse-and-sexual-violence/cheshire-east-domestic-abuse-and-sexual-violence-partnership.aspx" TargetMode="External"/><Relationship Id="rId27" Type="http://schemas.openxmlformats.org/officeDocument/2006/relationships/hyperlink" Target="http://www.cheshireeast.gov.uk" TargetMode="External"/><Relationship Id="rId30" Type="http://schemas.openxmlformats.org/officeDocument/2006/relationships/diagramLayout" Target="diagrams/layout1.xml"/><Relationship Id="rId35" Type="http://schemas.openxmlformats.org/officeDocument/2006/relationships/hyperlink" Target="http://www.actonitnow.co.uk/" TargetMode="External"/><Relationship Id="rId43" Type="http://schemas.openxmlformats.org/officeDocument/2006/relationships/hyperlink" Target="http://www.safelives.org.uk/sites/default/files/resources/YP_safetyplan.pdf" TargetMode="External"/><Relationship Id="rId48" Type="http://schemas.openxmlformats.org/officeDocument/2006/relationships/image" Target="media/image3.png"/><Relationship Id="rId56" Type="http://schemas.openxmlformats.org/officeDocument/2006/relationships/hyperlink" Target="https://www.nspcc.org.uk/what-you-can-do/report-abuse/" TargetMode="External"/><Relationship Id="rId64" Type="http://schemas.openxmlformats.org/officeDocument/2006/relationships/image" Target="media/image6.jpeg"/><Relationship Id="rId69" Type="http://schemas.openxmlformats.org/officeDocument/2006/relationships/hyperlink" Target="http://www.actonitnow.co.uk/" TargetMode="External"/><Relationship Id="rId77" Type="http://schemas.openxmlformats.org/officeDocument/2006/relationships/hyperlink" Target="mailto:cedah@cheshireeast.gov.uk" TargetMode="External"/><Relationship Id="rId8" Type="http://schemas.openxmlformats.org/officeDocument/2006/relationships/settings" Target="settings.xml"/><Relationship Id="rId51" Type="http://schemas.openxmlformats.org/officeDocument/2006/relationships/hyperlink" Target="http://www.barnardos.org.uk/what_we_do/our_work/domestic_violence.htm" TargetMode="External"/><Relationship Id="rId72" Type="http://schemas.openxmlformats.org/officeDocument/2006/relationships/hyperlink" Target="http://www.rapecentre.org.uk" TargetMode="External"/><Relationship Id="rId80" Type="http://schemas.openxmlformats.org/officeDocument/2006/relationships/hyperlink" Target="https://mycwa.org.uk/" TargetMode="External"/><Relationship Id="rId85" Type="http://schemas.openxmlformats.org/officeDocument/2006/relationships/hyperlink" Target="mailto:cedah@cheshireeast.gov.u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heshireeast.gov.uk/pdf/cedap/domestic-abuse-tool-for-assessing-risk-and-impact-of-deomestic-abuse-on-children.pdf" TargetMode="External"/><Relationship Id="rId25" Type="http://schemas.openxmlformats.org/officeDocument/2006/relationships/hyperlink" Target="http://www.actonitnow.co.uk/" TargetMode="External"/><Relationship Id="rId33" Type="http://schemas.microsoft.com/office/2007/relationships/diagramDrawing" Target="diagrams/drawing1.xml"/><Relationship Id="rId38" Type="http://schemas.openxmlformats.org/officeDocument/2006/relationships/hyperlink" Target="http://www.actonitnow.co.uk/" TargetMode="External"/><Relationship Id="rId46" Type="http://schemas.openxmlformats.org/officeDocument/2006/relationships/hyperlink" Target="http://www.cheshireeast.gov.uk/docs/cedap/cedah-referral-form-july17-updated.doc" TargetMode="External"/><Relationship Id="rId59" Type="http://schemas.openxmlformats.org/officeDocument/2006/relationships/hyperlink" Target="tel:0800%201111" TargetMode="External"/><Relationship Id="rId67" Type="http://schemas.openxmlformats.org/officeDocument/2006/relationships/hyperlink" Target="mailto:cedah@cheshireeast.gov.uk" TargetMode="External"/><Relationship Id="rId20" Type="http://schemas.openxmlformats.org/officeDocument/2006/relationships/hyperlink" Target="http://www.rapecentre.org.uk" TargetMode="External"/><Relationship Id="rId41" Type="http://schemas.openxmlformats.org/officeDocument/2006/relationships/hyperlink" Target="mailto:cedah@cheshireeast.gcsx.gov.uk" TargetMode="External"/><Relationship Id="rId54" Type="http://schemas.openxmlformats.org/officeDocument/2006/relationships/hyperlink" Target="http://www.galop.org.uk/" TargetMode="External"/><Relationship Id="rId62" Type="http://schemas.openxmlformats.org/officeDocument/2006/relationships/hyperlink" Target="http://thehideout.org.uk/" TargetMode="External"/><Relationship Id="rId70" Type="http://schemas.openxmlformats.org/officeDocument/2006/relationships/hyperlink" Target="https://www.disrespectnobody.co.uk/" TargetMode="External"/><Relationship Id="rId75" Type="http://schemas.openxmlformats.org/officeDocument/2006/relationships/footer" Target="footer2.xml"/><Relationship Id="rId83" Type="http://schemas.openxmlformats.org/officeDocument/2006/relationships/hyperlink" Target="http://www.actonitnow.co.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actonitnow.co.uk/" TargetMode="External"/><Relationship Id="rId23" Type="http://schemas.openxmlformats.org/officeDocument/2006/relationships/hyperlink" Target="https://www.gov.uk/government/uploads/system/uploads/attachment_data/file/420963/APVA.pdf" TargetMode="External"/><Relationship Id="rId28" Type="http://schemas.openxmlformats.org/officeDocument/2006/relationships/footer" Target="footer1.xml"/><Relationship Id="rId36" Type="http://schemas.openxmlformats.org/officeDocument/2006/relationships/hyperlink" Target="http://www.proceduresonline.com/pancheshire/cheshire_east/p_ch_sexual_exploit.html" TargetMode="External"/><Relationship Id="rId49" Type="http://schemas.openxmlformats.org/officeDocument/2006/relationships/hyperlink" Target="http://www.rapecentre.org.uk" TargetMode="External"/><Relationship Id="rId57" Type="http://schemas.openxmlformats.org/officeDocument/2006/relationships/hyperlink" Target="tel:0808%20800%205000" TargetMode="External"/><Relationship Id="rId10" Type="http://schemas.openxmlformats.org/officeDocument/2006/relationships/footnotes" Target="footnotes.xml"/><Relationship Id="rId31" Type="http://schemas.openxmlformats.org/officeDocument/2006/relationships/diagramQuickStyle" Target="diagrams/quickStyle1.xml"/><Relationship Id="rId44" Type="http://schemas.openxmlformats.org/officeDocument/2006/relationships/hyperlink" Target="http://www.safelives.org.uk/practice-support/resources-identifying-risk-victims-face" TargetMode="External"/><Relationship Id="rId52" Type="http://schemas.openxmlformats.org/officeDocument/2006/relationships/image" Target="media/image4.png"/><Relationship Id="rId60" Type="http://schemas.openxmlformats.org/officeDocument/2006/relationships/hyperlink" Target="http://www.safelives.org.uk/" TargetMode="External"/><Relationship Id="rId65" Type="http://schemas.openxmlformats.org/officeDocument/2006/relationships/image" Target="media/image7.jpg"/><Relationship Id="rId73" Type="http://schemas.openxmlformats.org/officeDocument/2006/relationships/hyperlink" Target="http://www.cheshiresarc.org.uk" TargetMode="External"/><Relationship Id="rId78" Type="http://schemas.openxmlformats.org/officeDocument/2006/relationships/hyperlink" Target="http://www.cheshireeast.gov.uk/domesticabuse" TargetMode="External"/><Relationship Id="rId81" Type="http://schemas.openxmlformats.org/officeDocument/2006/relationships/hyperlink" Target="mailto:cedah@cheshireeast.gov.uk" TargetMode="External"/><Relationship Id="rId86"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ignsofsafety.net/" TargetMode="External"/><Relationship Id="rId18" Type="http://schemas.openxmlformats.org/officeDocument/2006/relationships/hyperlink" Target="http://www.cheshireeastlscb.org.uk/learning-and-development/training-programme.aspx" TargetMode="External"/><Relationship Id="rId39" Type="http://schemas.openxmlformats.org/officeDocument/2006/relationships/hyperlink" Target="http://www.proceduresonline.com/pancheshire/cheshire_east/p_ch_sexual_exploit.html" TargetMode="External"/><Relationship Id="rId34" Type="http://schemas.openxmlformats.org/officeDocument/2006/relationships/hyperlink" Target="https://www.gov.uk/government/publications/disrespect-nobody-campaign-posters" TargetMode="External"/><Relationship Id="rId50" Type="http://schemas.openxmlformats.org/officeDocument/2006/relationships/hyperlink" Target="http://www.cheshiresarc.org.uk" TargetMode="External"/><Relationship Id="rId55" Type="http://schemas.openxmlformats.org/officeDocument/2006/relationships/hyperlink" Target="http://www.nspcc.org.uk/preventing-abuse/child-abuse-and-neglect/domestic-abuse/what-is-domestic-abuse/" TargetMode="External"/><Relationship Id="rId76" Type="http://schemas.openxmlformats.org/officeDocument/2006/relationships/hyperlink" Target="mailto:cedah@cheshireeast.gov.uk" TargetMode="External"/><Relationship Id="rId7" Type="http://schemas.openxmlformats.org/officeDocument/2006/relationships/styles" Target="styles.xml"/><Relationship Id="rId71" Type="http://schemas.openxmlformats.org/officeDocument/2006/relationships/hyperlink" Target="http://www.actonitnow.co.uk/resources2/" TargetMode="External"/><Relationship Id="rId2" Type="http://schemas.openxmlformats.org/officeDocument/2006/relationships/customXml" Target="../customXml/item2.xml"/><Relationship Id="rId29" Type="http://schemas.openxmlformats.org/officeDocument/2006/relationships/diagramData" Target="diagrams/data1.xml"/><Relationship Id="rId24" Type="http://schemas.openxmlformats.org/officeDocument/2006/relationships/hyperlink" Target="https://www.cheshireeast.gov.uk/pdf/cedap/cedsap-annual-report-17-18.pdf" TargetMode="External"/><Relationship Id="rId40" Type="http://schemas.openxmlformats.org/officeDocument/2006/relationships/hyperlink" Target="http://www.safelives.org.uk/practice-support/resources-identifying-risk-victims-face" TargetMode="External"/><Relationship Id="rId45" Type="http://schemas.openxmlformats.org/officeDocument/2006/relationships/hyperlink" Target="mailto:cedah@cheshireeast.gcsx.gov.uk" TargetMode="External"/><Relationship Id="rId66" Type="http://schemas.openxmlformats.org/officeDocument/2006/relationships/hyperlink" Target="http://www.cheshireeastlscb.org.uk/professionals/domestic-abuse.aspx" TargetMode="External"/><Relationship Id="rId87" Type="http://schemas.openxmlformats.org/officeDocument/2006/relationships/image" Target="media/image10.jpeg"/><Relationship Id="rId61" Type="http://schemas.openxmlformats.org/officeDocument/2006/relationships/hyperlink" Target="https://www.womensaid.org.uk/" TargetMode="External"/><Relationship Id="rId82" Type="http://schemas.openxmlformats.org/officeDocument/2006/relationships/hyperlink" Target="http://www.cheshireeast.gov.uk/domesticabuse" TargetMode="External"/><Relationship Id="rId19"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C0CEC7-53AE-4269-8FD3-0399C8AA98C4}" type="doc">
      <dgm:prSet loTypeId="urn:microsoft.com/office/officeart/2005/8/layout/default" loCatId="list" qsTypeId="urn:microsoft.com/office/officeart/2005/8/quickstyle/3d2" qsCatId="3D" csTypeId="urn:microsoft.com/office/officeart/2005/8/colors/colorful4" csCatId="colorful" phldr="1"/>
      <dgm:spPr/>
      <dgm:t>
        <a:bodyPr/>
        <a:lstStyle/>
        <a:p>
          <a:endParaRPr lang="en-GB"/>
        </a:p>
      </dgm:t>
    </dgm:pt>
    <dgm:pt modelId="{A7DAAFD8-5C44-400F-9222-666F36A86F0C}">
      <dgm:prSet phldrT="[Text]" custT="1"/>
      <dgm:spPr/>
      <dgm:t>
        <a:bodyPr/>
        <a:lstStyle/>
        <a:p>
          <a:pPr algn="ctr"/>
          <a:r>
            <a:rPr lang="en-GB" sz="1200" b="1"/>
            <a:t>‘</a:t>
          </a:r>
          <a:r>
            <a:rPr lang="en-GB" sz="1200" b="1">
              <a:latin typeface="Arial" panose="020B0604020202020204" pitchFamily="34" charset="0"/>
              <a:cs typeface="Arial" panose="020B0604020202020204" pitchFamily="34" charset="0"/>
            </a:rPr>
            <a:t>Honour’ based violence: </a:t>
          </a:r>
        </a:p>
        <a:p>
          <a:pPr algn="ctr"/>
          <a:r>
            <a:rPr lang="en-GB" sz="1200">
              <a:latin typeface="Arial" panose="020B0604020202020204" pitchFamily="34" charset="0"/>
              <a:cs typeface="Arial" panose="020B0604020202020204" pitchFamily="34" charset="0"/>
            </a:rPr>
            <a:t>Violence committed to protect or defend the ‘honour’ of a family and/ or community. Women, especially young women, are the most common targets, often where they have acted outside community boundaries of perceived acceptable feminine/sexual behaviour. In extreme cases the woman may be killed</a:t>
          </a:r>
        </a:p>
      </dgm:t>
    </dgm:pt>
    <dgm:pt modelId="{413B4B6B-BD37-4502-A398-323BBB1255C2}" type="parTrans" cxnId="{FC664C72-9469-49FA-9497-351617D686BC}">
      <dgm:prSet/>
      <dgm:spPr/>
      <dgm:t>
        <a:bodyPr/>
        <a:lstStyle/>
        <a:p>
          <a:endParaRPr lang="en-GB"/>
        </a:p>
      </dgm:t>
    </dgm:pt>
    <dgm:pt modelId="{E61358D9-2E2C-48D6-9A72-46EFAA943EB6}" type="sibTrans" cxnId="{FC664C72-9469-49FA-9497-351617D686BC}">
      <dgm:prSet/>
      <dgm:spPr/>
      <dgm:t>
        <a:bodyPr/>
        <a:lstStyle/>
        <a:p>
          <a:endParaRPr lang="en-GB"/>
        </a:p>
      </dgm:t>
    </dgm:pt>
    <dgm:pt modelId="{A489B3A5-E568-47EF-8E4C-B0E9233BC8D8}">
      <dgm:prSet phldrT="[Text]" custT="1"/>
      <dgm:spPr/>
      <dgm:t>
        <a:bodyPr/>
        <a:lstStyle/>
        <a:p>
          <a:pPr algn="l"/>
          <a:endParaRPr lang="en-GB" sz="2300" b="1"/>
        </a:p>
        <a:p>
          <a:pPr algn="ctr"/>
          <a:r>
            <a:rPr lang="en-GB" sz="1800" b="1">
              <a:latin typeface="Arial" panose="020B0604020202020204" pitchFamily="34" charset="0"/>
              <a:cs typeface="Arial" panose="020B0604020202020204" pitchFamily="34" charset="0"/>
            </a:rPr>
            <a:t>Child to parent Violence:</a:t>
          </a:r>
        </a:p>
        <a:p>
          <a:pPr algn="ctr"/>
          <a:r>
            <a:rPr lang="en-GB" sz="1600">
              <a:latin typeface="Arial" panose="020B0604020202020204" pitchFamily="34" charset="0"/>
              <a:cs typeface="Arial" panose="020B0604020202020204" pitchFamily="34" charset="0"/>
            </a:rPr>
            <a:t> Where a parent is abused by their child physically and/emotionally</a:t>
          </a:r>
          <a:endParaRPr lang="en-GB" sz="1600" b="1">
            <a:latin typeface="Arial" panose="020B0604020202020204" pitchFamily="34" charset="0"/>
            <a:cs typeface="Arial" panose="020B0604020202020204" pitchFamily="34" charset="0"/>
          </a:endParaRPr>
        </a:p>
      </dgm:t>
    </dgm:pt>
    <dgm:pt modelId="{D0F3F446-3B21-479E-A674-A1F3E554B8D2}" type="parTrans" cxnId="{956EFA11-EF93-422F-9F89-A3CCA714ECBF}">
      <dgm:prSet/>
      <dgm:spPr/>
      <dgm:t>
        <a:bodyPr/>
        <a:lstStyle/>
        <a:p>
          <a:endParaRPr lang="en-GB"/>
        </a:p>
      </dgm:t>
    </dgm:pt>
    <dgm:pt modelId="{67A9B7F5-09BB-48FA-8A0F-FA3F5F018068}" type="sibTrans" cxnId="{956EFA11-EF93-422F-9F89-A3CCA714ECBF}">
      <dgm:prSet/>
      <dgm:spPr/>
      <dgm:t>
        <a:bodyPr/>
        <a:lstStyle/>
        <a:p>
          <a:endParaRPr lang="en-GB"/>
        </a:p>
      </dgm:t>
    </dgm:pt>
    <dgm:pt modelId="{455237A9-8E54-42D7-8014-F610C789CA8E}">
      <dgm:prSet custT="1"/>
      <dgm:spPr/>
      <dgm:t>
        <a:bodyPr/>
        <a:lstStyle/>
        <a:p>
          <a:r>
            <a:rPr lang="en-GB" sz="1600" b="1">
              <a:latin typeface="Arial" panose="020B0604020202020204" pitchFamily="34" charset="0"/>
              <a:cs typeface="Arial" panose="020B0604020202020204" pitchFamily="34" charset="0"/>
            </a:rPr>
            <a:t>Domestic / intimate partner violence</a:t>
          </a:r>
          <a:r>
            <a:rPr lang="en-GB" sz="1600">
              <a:latin typeface="Arial" panose="020B0604020202020204" pitchFamily="34" charset="0"/>
              <a:cs typeface="Arial" panose="020B0604020202020204" pitchFamily="34" charset="0"/>
            </a:rPr>
            <a:t>: </a:t>
          </a:r>
        </a:p>
        <a:p>
          <a:r>
            <a:rPr lang="en-GB" sz="1400">
              <a:latin typeface="Arial" panose="020B0604020202020204" pitchFamily="34" charset="0"/>
              <a:cs typeface="Arial" panose="020B0604020202020204" pitchFamily="34" charset="0"/>
            </a:rPr>
            <a:t>A pattern of coercive control, which includes combinations of physical, sexual, psychological and financial abuse by a current or former partner or person in the household. In extreme cases this includes murder.</a:t>
          </a:r>
        </a:p>
      </dgm:t>
    </dgm:pt>
    <dgm:pt modelId="{2A1B572C-E034-40A8-92A1-2A06CC25657A}" type="parTrans" cxnId="{207ABF4B-51A7-4BFD-B14A-C271BF888D32}">
      <dgm:prSet/>
      <dgm:spPr/>
      <dgm:t>
        <a:bodyPr/>
        <a:lstStyle/>
        <a:p>
          <a:endParaRPr lang="en-GB"/>
        </a:p>
      </dgm:t>
    </dgm:pt>
    <dgm:pt modelId="{ED451352-204B-45FA-B19D-1F166229EBFA}" type="sibTrans" cxnId="{207ABF4B-51A7-4BFD-B14A-C271BF888D32}">
      <dgm:prSet/>
      <dgm:spPr/>
      <dgm:t>
        <a:bodyPr/>
        <a:lstStyle/>
        <a:p>
          <a:endParaRPr lang="en-GB"/>
        </a:p>
      </dgm:t>
    </dgm:pt>
    <dgm:pt modelId="{06DD3917-4B10-4FF7-B87B-1728251E7DC9}">
      <dgm:prSet custT="1"/>
      <dgm:spPr/>
      <dgm:t>
        <a:bodyPr/>
        <a:lstStyle/>
        <a:p>
          <a:r>
            <a:rPr lang="en-GB" sz="1600" b="1">
              <a:latin typeface="Arial" panose="020B0604020202020204" pitchFamily="34" charset="0"/>
              <a:cs typeface="Arial" panose="020B0604020202020204" pitchFamily="34" charset="0"/>
            </a:rPr>
            <a:t>Female genital mutilation/cutting (FGM/C):</a:t>
          </a:r>
        </a:p>
        <a:p>
          <a:r>
            <a:rPr lang="en-GB" sz="1600" b="1">
              <a:latin typeface="Arial" panose="020B0604020202020204" pitchFamily="34" charset="0"/>
              <a:cs typeface="Arial" panose="020B0604020202020204" pitchFamily="34" charset="0"/>
            </a:rPr>
            <a:t> </a:t>
          </a:r>
          <a:r>
            <a:rPr lang="en-GB" sz="1400">
              <a:latin typeface="Arial" panose="020B0604020202020204" pitchFamily="34" charset="0"/>
              <a:cs typeface="Arial" panose="020B0604020202020204" pitchFamily="34" charset="0"/>
            </a:rPr>
            <a:t>Involves the complete or partial removal or alteration of external genitalia for non-medical reasons. It is mostly carried out on young girls at some time between infancy and the age of 15</a:t>
          </a:r>
        </a:p>
      </dgm:t>
    </dgm:pt>
    <dgm:pt modelId="{726677F4-A0AF-4AD1-AC82-4FC483EA657B}" type="parTrans" cxnId="{5135170D-FBD0-43FC-AFBF-39EC071EFB2C}">
      <dgm:prSet/>
      <dgm:spPr/>
      <dgm:t>
        <a:bodyPr/>
        <a:lstStyle/>
        <a:p>
          <a:endParaRPr lang="en-GB"/>
        </a:p>
      </dgm:t>
    </dgm:pt>
    <dgm:pt modelId="{ECA437FA-59EE-4FC8-91ED-6C85E2713D76}" type="sibTrans" cxnId="{5135170D-FBD0-43FC-AFBF-39EC071EFB2C}">
      <dgm:prSet/>
      <dgm:spPr/>
      <dgm:t>
        <a:bodyPr/>
        <a:lstStyle/>
        <a:p>
          <a:endParaRPr lang="en-GB"/>
        </a:p>
      </dgm:t>
    </dgm:pt>
    <dgm:pt modelId="{686678EE-DA91-4E13-B736-7E5D17A192AA}">
      <dgm:prSet custT="1"/>
      <dgm:spPr/>
      <dgm:t>
        <a:bodyPr/>
        <a:lstStyle/>
        <a:p>
          <a:r>
            <a:rPr lang="en-GB" sz="1600" b="1">
              <a:latin typeface="Arial" panose="020B0604020202020204" pitchFamily="34" charset="0"/>
              <a:cs typeface="Arial" panose="020B0604020202020204" pitchFamily="34" charset="0"/>
            </a:rPr>
            <a:t>Forced marriage: </a:t>
          </a:r>
        </a:p>
        <a:p>
          <a:r>
            <a:rPr lang="en-GB" sz="1400">
              <a:latin typeface="Arial" panose="020B0604020202020204" pitchFamily="34" charset="0"/>
              <a:cs typeface="Arial" panose="020B0604020202020204" pitchFamily="34" charset="0"/>
            </a:rPr>
            <a:t>A marriage conducted without valid consent of one or both parties, where duress is a factor</a:t>
          </a:r>
        </a:p>
      </dgm:t>
    </dgm:pt>
    <dgm:pt modelId="{C645A5B8-2EBF-4996-BAD4-B44C42E7CB13}" type="parTrans" cxnId="{4D6C8FD9-02A6-44C7-8E4D-60AFA23B70AE}">
      <dgm:prSet/>
      <dgm:spPr/>
      <dgm:t>
        <a:bodyPr/>
        <a:lstStyle/>
        <a:p>
          <a:endParaRPr lang="en-GB"/>
        </a:p>
      </dgm:t>
    </dgm:pt>
    <dgm:pt modelId="{B78F3860-A9F4-460D-8F57-7EED6DE87B7A}" type="sibTrans" cxnId="{4D6C8FD9-02A6-44C7-8E4D-60AFA23B70AE}">
      <dgm:prSet/>
      <dgm:spPr/>
      <dgm:t>
        <a:bodyPr/>
        <a:lstStyle/>
        <a:p>
          <a:endParaRPr lang="en-GB"/>
        </a:p>
      </dgm:t>
    </dgm:pt>
    <dgm:pt modelId="{A86FD036-A570-42F0-9B5C-6A9F020862B8}">
      <dgm:prSet custT="1"/>
      <dgm:spPr/>
      <dgm:t>
        <a:bodyPr/>
        <a:lstStyle/>
        <a:p>
          <a:r>
            <a:rPr lang="en-GB" sz="1600" b="1">
              <a:latin typeface="Arial" panose="020B0604020202020204" pitchFamily="34" charset="0"/>
              <a:cs typeface="Arial" panose="020B0604020202020204" pitchFamily="34" charset="0"/>
            </a:rPr>
            <a:t>Stalking: </a:t>
          </a:r>
        </a:p>
        <a:p>
          <a:r>
            <a:rPr lang="en-GB" sz="1400">
              <a:latin typeface="Arial" panose="020B0604020202020204" pitchFamily="34" charset="0"/>
              <a:cs typeface="Arial" panose="020B0604020202020204" pitchFamily="34" charset="0"/>
            </a:rPr>
            <a:t>Repeated (ie on at least two occasions) harassment causing fear, alarm or distress. It can include threatening phone calls, texts or letters; damaging property; spying on and following the victim</a:t>
          </a:r>
          <a:r>
            <a:rPr lang="en-GB" sz="1400"/>
            <a:t>.</a:t>
          </a:r>
        </a:p>
      </dgm:t>
    </dgm:pt>
    <dgm:pt modelId="{62989980-9F2B-449C-A193-57595CA2D7B4}" type="parTrans" cxnId="{AF4C0C8F-FE81-43C1-A443-6607DB37B8B5}">
      <dgm:prSet/>
      <dgm:spPr/>
      <dgm:t>
        <a:bodyPr/>
        <a:lstStyle/>
        <a:p>
          <a:endParaRPr lang="en-GB"/>
        </a:p>
      </dgm:t>
    </dgm:pt>
    <dgm:pt modelId="{A39585BD-569E-4782-B1B5-AA7C36E6B923}" type="sibTrans" cxnId="{AF4C0C8F-FE81-43C1-A443-6607DB37B8B5}">
      <dgm:prSet/>
      <dgm:spPr/>
      <dgm:t>
        <a:bodyPr/>
        <a:lstStyle/>
        <a:p>
          <a:endParaRPr lang="en-GB"/>
        </a:p>
      </dgm:t>
    </dgm:pt>
    <dgm:pt modelId="{904C7FC8-F91C-4AB0-BD7A-2BD93ECD03A6}" type="pres">
      <dgm:prSet presAssocID="{F3C0CEC7-53AE-4269-8FD3-0399C8AA98C4}" presName="diagram" presStyleCnt="0">
        <dgm:presLayoutVars>
          <dgm:dir/>
          <dgm:resizeHandles val="exact"/>
        </dgm:presLayoutVars>
      </dgm:prSet>
      <dgm:spPr/>
    </dgm:pt>
    <dgm:pt modelId="{390EB108-840D-4444-88A4-3B00B8F72BA3}" type="pres">
      <dgm:prSet presAssocID="{A7DAAFD8-5C44-400F-9222-666F36A86F0C}" presName="node" presStyleLbl="node1" presStyleIdx="0" presStyleCnt="6" custScaleX="111205" custScaleY="113468" custLinFactNeighborX="-26" custLinFactNeighborY="2343">
        <dgm:presLayoutVars>
          <dgm:bulletEnabled val="1"/>
        </dgm:presLayoutVars>
      </dgm:prSet>
      <dgm:spPr/>
    </dgm:pt>
    <dgm:pt modelId="{2E17404B-ACB6-4DB5-8E34-E03EEBA0354F}" type="pres">
      <dgm:prSet presAssocID="{E61358D9-2E2C-48D6-9A72-46EFAA943EB6}" presName="sibTrans" presStyleCnt="0"/>
      <dgm:spPr/>
    </dgm:pt>
    <dgm:pt modelId="{6AED75A4-8CE5-46CD-BEC0-745A22CE792A}" type="pres">
      <dgm:prSet presAssocID="{455237A9-8E54-42D7-8014-F610C789CA8E}" presName="node" presStyleLbl="node1" presStyleIdx="1" presStyleCnt="6" custScaleX="112120" custScaleY="113734" custLinFactNeighborY="2498">
        <dgm:presLayoutVars>
          <dgm:bulletEnabled val="1"/>
        </dgm:presLayoutVars>
      </dgm:prSet>
      <dgm:spPr/>
    </dgm:pt>
    <dgm:pt modelId="{B9AFEEBA-7294-4564-B1A0-F8FE9F90F48F}" type="pres">
      <dgm:prSet presAssocID="{ED451352-204B-45FA-B19D-1F166229EBFA}" presName="sibTrans" presStyleCnt="0"/>
      <dgm:spPr/>
    </dgm:pt>
    <dgm:pt modelId="{1A547550-29A3-4C7E-B17A-8E67EB842F59}" type="pres">
      <dgm:prSet presAssocID="{A489B3A5-E568-47EF-8E4C-B0E9233BC8D8}" presName="node" presStyleLbl="node1" presStyleIdx="2" presStyleCnt="6" custScaleY="117602" custLinFactNeighborX="-4122" custLinFactNeighborY="3747">
        <dgm:presLayoutVars>
          <dgm:bulletEnabled val="1"/>
        </dgm:presLayoutVars>
      </dgm:prSet>
      <dgm:spPr/>
    </dgm:pt>
    <dgm:pt modelId="{8C56D1B1-7EE7-433C-ACED-F3E183E600C0}" type="pres">
      <dgm:prSet presAssocID="{67A9B7F5-09BB-48FA-8A0F-FA3F5F018068}" presName="sibTrans" presStyleCnt="0"/>
      <dgm:spPr/>
    </dgm:pt>
    <dgm:pt modelId="{54A9E47E-7BAF-4396-9002-668CC6ED6272}" type="pres">
      <dgm:prSet presAssocID="{A86FD036-A570-42F0-9B5C-6A9F020862B8}" presName="node" presStyleLbl="node1" presStyleIdx="3" presStyleCnt="6" custScaleX="111553" custScaleY="114912" custLinFactNeighborX="-6036" custLinFactNeighborY="2682">
        <dgm:presLayoutVars>
          <dgm:bulletEnabled val="1"/>
        </dgm:presLayoutVars>
      </dgm:prSet>
      <dgm:spPr/>
    </dgm:pt>
    <dgm:pt modelId="{4022E453-AB04-4332-B997-6A3C1B6BE036}" type="pres">
      <dgm:prSet presAssocID="{A39585BD-569E-4782-B1B5-AA7C36E6B923}" presName="sibTrans" presStyleCnt="0"/>
      <dgm:spPr/>
    </dgm:pt>
    <dgm:pt modelId="{B6F6F1C0-F528-48D3-ABC9-59C4F1F24803}" type="pres">
      <dgm:prSet presAssocID="{06DD3917-4B10-4FF7-B87B-1728251E7DC9}" presName="node" presStyleLbl="node1" presStyleIdx="4" presStyleCnt="6" custScaleX="113425" custScaleY="116923" custLinFactNeighborX="-3055" custLinFactNeighborY="145">
        <dgm:presLayoutVars>
          <dgm:bulletEnabled val="1"/>
        </dgm:presLayoutVars>
      </dgm:prSet>
      <dgm:spPr/>
    </dgm:pt>
    <dgm:pt modelId="{DBB750FC-2F8C-4FC2-98C4-F5EC0538F215}" type="pres">
      <dgm:prSet presAssocID="{ECA437FA-59EE-4FC8-91ED-6C85E2713D76}" presName="sibTrans" presStyleCnt="0"/>
      <dgm:spPr/>
    </dgm:pt>
    <dgm:pt modelId="{A304212E-7C9C-4F21-AAAB-93E9E73C5686}" type="pres">
      <dgm:prSet presAssocID="{686678EE-DA91-4E13-B736-7E5D17A192AA}" presName="node" presStyleLbl="node1" presStyleIdx="5" presStyleCnt="6" custScaleX="106139" custScaleY="111331" custLinFactNeighborX="-2374" custLinFactNeighborY="723">
        <dgm:presLayoutVars>
          <dgm:bulletEnabled val="1"/>
        </dgm:presLayoutVars>
      </dgm:prSet>
      <dgm:spPr/>
    </dgm:pt>
  </dgm:ptLst>
  <dgm:cxnLst>
    <dgm:cxn modelId="{5135170D-FBD0-43FC-AFBF-39EC071EFB2C}" srcId="{F3C0CEC7-53AE-4269-8FD3-0399C8AA98C4}" destId="{06DD3917-4B10-4FF7-B87B-1728251E7DC9}" srcOrd="4" destOrd="0" parTransId="{726677F4-A0AF-4AD1-AC82-4FC483EA657B}" sibTransId="{ECA437FA-59EE-4FC8-91ED-6C85E2713D76}"/>
    <dgm:cxn modelId="{956EFA11-EF93-422F-9F89-A3CCA714ECBF}" srcId="{F3C0CEC7-53AE-4269-8FD3-0399C8AA98C4}" destId="{A489B3A5-E568-47EF-8E4C-B0E9233BC8D8}" srcOrd="2" destOrd="0" parTransId="{D0F3F446-3B21-479E-A674-A1F3E554B8D2}" sibTransId="{67A9B7F5-09BB-48FA-8A0F-FA3F5F018068}"/>
    <dgm:cxn modelId="{7300601D-FADC-46E1-BAEE-F8CC50F1DA9A}" type="presOf" srcId="{A489B3A5-E568-47EF-8E4C-B0E9233BC8D8}" destId="{1A547550-29A3-4C7E-B17A-8E67EB842F59}" srcOrd="0" destOrd="0" presId="urn:microsoft.com/office/officeart/2005/8/layout/default"/>
    <dgm:cxn modelId="{88EE081E-315F-4EAB-BBC2-96FA13479109}" type="presOf" srcId="{F3C0CEC7-53AE-4269-8FD3-0399C8AA98C4}" destId="{904C7FC8-F91C-4AB0-BD7A-2BD93ECD03A6}" srcOrd="0" destOrd="0" presId="urn:microsoft.com/office/officeart/2005/8/layout/default"/>
    <dgm:cxn modelId="{FF2BD427-B94F-4109-A668-AAC848BFCF52}" type="presOf" srcId="{686678EE-DA91-4E13-B736-7E5D17A192AA}" destId="{A304212E-7C9C-4F21-AAAB-93E9E73C5686}" srcOrd="0" destOrd="0" presId="urn:microsoft.com/office/officeart/2005/8/layout/default"/>
    <dgm:cxn modelId="{86B4EC36-95C9-4CE1-8FEB-6A5269981376}" type="presOf" srcId="{A86FD036-A570-42F0-9B5C-6A9F020862B8}" destId="{54A9E47E-7BAF-4396-9002-668CC6ED6272}" srcOrd="0" destOrd="0" presId="urn:microsoft.com/office/officeart/2005/8/layout/default"/>
    <dgm:cxn modelId="{207ABF4B-51A7-4BFD-B14A-C271BF888D32}" srcId="{F3C0CEC7-53AE-4269-8FD3-0399C8AA98C4}" destId="{455237A9-8E54-42D7-8014-F610C789CA8E}" srcOrd="1" destOrd="0" parTransId="{2A1B572C-E034-40A8-92A1-2A06CC25657A}" sibTransId="{ED451352-204B-45FA-B19D-1F166229EBFA}"/>
    <dgm:cxn modelId="{FC664C72-9469-49FA-9497-351617D686BC}" srcId="{F3C0CEC7-53AE-4269-8FD3-0399C8AA98C4}" destId="{A7DAAFD8-5C44-400F-9222-666F36A86F0C}" srcOrd="0" destOrd="0" parTransId="{413B4B6B-BD37-4502-A398-323BBB1255C2}" sibTransId="{E61358D9-2E2C-48D6-9A72-46EFAA943EB6}"/>
    <dgm:cxn modelId="{AF4C0C8F-FE81-43C1-A443-6607DB37B8B5}" srcId="{F3C0CEC7-53AE-4269-8FD3-0399C8AA98C4}" destId="{A86FD036-A570-42F0-9B5C-6A9F020862B8}" srcOrd="3" destOrd="0" parTransId="{62989980-9F2B-449C-A193-57595CA2D7B4}" sibTransId="{A39585BD-569E-4782-B1B5-AA7C36E6B923}"/>
    <dgm:cxn modelId="{16D902C2-7C7C-4EDC-8D30-91AF11E9B432}" type="presOf" srcId="{06DD3917-4B10-4FF7-B87B-1728251E7DC9}" destId="{B6F6F1C0-F528-48D3-ABC9-59C4F1F24803}" srcOrd="0" destOrd="0" presId="urn:microsoft.com/office/officeart/2005/8/layout/default"/>
    <dgm:cxn modelId="{C4CBFAD2-1976-4C4A-AA39-7838E8CF37DF}" type="presOf" srcId="{455237A9-8E54-42D7-8014-F610C789CA8E}" destId="{6AED75A4-8CE5-46CD-BEC0-745A22CE792A}" srcOrd="0" destOrd="0" presId="urn:microsoft.com/office/officeart/2005/8/layout/default"/>
    <dgm:cxn modelId="{4D6C8FD9-02A6-44C7-8E4D-60AFA23B70AE}" srcId="{F3C0CEC7-53AE-4269-8FD3-0399C8AA98C4}" destId="{686678EE-DA91-4E13-B736-7E5D17A192AA}" srcOrd="5" destOrd="0" parTransId="{C645A5B8-2EBF-4996-BAD4-B44C42E7CB13}" sibTransId="{B78F3860-A9F4-460D-8F57-7EED6DE87B7A}"/>
    <dgm:cxn modelId="{3A08ACDB-E68C-4EA2-B31F-710FA3F9B626}" type="presOf" srcId="{A7DAAFD8-5C44-400F-9222-666F36A86F0C}" destId="{390EB108-840D-4444-88A4-3B00B8F72BA3}" srcOrd="0" destOrd="0" presId="urn:microsoft.com/office/officeart/2005/8/layout/default"/>
    <dgm:cxn modelId="{975FB64C-128D-46B0-BB8E-0BB651B81A6A}" type="presParOf" srcId="{904C7FC8-F91C-4AB0-BD7A-2BD93ECD03A6}" destId="{390EB108-840D-4444-88A4-3B00B8F72BA3}" srcOrd="0" destOrd="0" presId="urn:microsoft.com/office/officeart/2005/8/layout/default"/>
    <dgm:cxn modelId="{996C8D94-A176-4951-BD5E-EF3C77EB9ADB}" type="presParOf" srcId="{904C7FC8-F91C-4AB0-BD7A-2BD93ECD03A6}" destId="{2E17404B-ACB6-4DB5-8E34-E03EEBA0354F}" srcOrd="1" destOrd="0" presId="urn:microsoft.com/office/officeart/2005/8/layout/default"/>
    <dgm:cxn modelId="{6EC20D70-EF7A-4BDC-B407-6F30BD839841}" type="presParOf" srcId="{904C7FC8-F91C-4AB0-BD7A-2BD93ECD03A6}" destId="{6AED75A4-8CE5-46CD-BEC0-745A22CE792A}" srcOrd="2" destOrd="0" presId="urn:microsoft.com/office/officeart/2005/8/layout/default"/>
    <dgm:cxn modelId="{2405AABF-6356-4183-A29E-7A0C4445DE4D}" type="presParOf" srcId="{904C7FC8-F91C-4AB0-BD7A-2BD93ECD03A6}" destId="{B9AFEEBA-7294-4564-B1A0-F8FE9F90F48F}" srcOrd="3" destOrd="0" presId="urn:microsoft.com/office/officeart/2005/8/layout/default"/>
    <dgm:cxn modelId="{5E6FAB62-42DF-462D-8E6F-FF87F52E4320}" type="presParOf" srcId="{904C7FC8-F91C-4AB0-BD7A-2BD93ECD03A6}" destId="{1A547550-29A3-4C7E-B17A-8E67EB842F59}" srcOrd="4" destOrd="0" presId="urn:microsoft.com/office/officeart/2005/8/layout/default"/>
    <dgm:cxn modelId="{D010614A-20E1-4144-AA52-FFFE1FD19318}" type="presParOf" srcId="{904C7FC8-F91C-4AB0-BD7A-2BD93ECD03A6}" destId="{8C56D1B1-7EE7-433C-ACED-F3E183E600C0}" srcOrd="5" destOrd="0" presId="urn:microsoft.com/office/officeart/2005/8/layout/default"/>
    <dgm:cxn modelId="{8A813AF5-4A12-45DA-90B6-20CCB3D6F69E}" type="presParOf" srcId="{904C7FC8-F91C-4AB0-BD7A-2BD93ECD03A6}" destId="{54A9E47E-7BAF-4396-9002-668CC6ED6272}" srcOrd="6" destOrd="0" presId="urn:microsoft.com/office/officeart/2005/8/layout/default"/>
    <dgm:cxn modelId="{9A9239D3-C5BE-4039-A4E4-EEDD61E5BEB8}" type="presParOf" srcId="{904C7FC8-F91C-4AB0-BD7A-2BD93ECD03A6}" destId="{4022E453-AB04-4332-B997-6A3C1B6BE036}" srcOrd="7" destOrd="0" presId="urn:microsoft.com/office/officeart/2005/8/layout/default"/>
    <dgm:cxn modelId="{12CBED27-E1CE-4647-A556-F65910286BAA}" type="presParOf" srcId="{904C7FC8-F91C-4AB0-BD7A-2BD93ECD03A6}" destId="{B6F6F1C0-F528-48D3-ABC9-59C4F1F24803}" srcOrd="8" destOrd="0" presId="urn:microsoft.com/office/officeart/2005/8/layout/default"/>
    <dgm:cxn modelId="{6A0C31BD-7846-4F98-B1EF-84E9494A75F9}" type="presParOf" srcId="{904C7FC8-F91C-4AB0-BD7A-2BD93ECD03A6}" destId="{DBB750FC-2F8C-4FC2-98C4-F5EC0538F215}" srcOrd="9" destOrd="0" presId="urn:microsoft.com/office/officeart/2005/8/layout/default"/>
    <dgm:cxn modelId="{02634D94-E4EB-43E7-840B-871D08C2B5BC}" type="presParOf" srcId="{904C7FC8-F91C-4AB0-BD7A-2BD93ECD03A6}" destId="{A304212E-7C9C-4F21-AAAB-93E9E73C5686}" srcOrd="10" destOrd="0" presId="urn:microsoft.com/office/officeart/2005/8/layout/defaul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0EB108-840D-4444-88A4-3B00B8F72BA3}">
      <dsp:nvSpPr>
        <dsp:cNvPr id="0" name=""/>
        <dsp:cNvSpPr/>
      </dsp:nvSpPr>
      <dsp:spPr>
        <a:xfrm>
          <a:off x="114171" y="400597"/>
          <a:ext cx="3210452" cy="196547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t>‘</a:t>
          </a:r>
          <a:r>
            <a:rPr lang="en-GB" sz="1200" b="1" kern="1200">
              <a:latin typeface="Arial" panose="020B0604020202020204" pitchFamily="34" charset="0"/>
              <a:cs typeface="Arial" panose="020B0604020202020204" pitchFamily="34" charset="0"/>
            </a:rPr>
            <a:t>Honour’ based violence: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Violence committed to protect or defend the ‘honour’ of a family and/ or community. Women, especially young women, are the most common targets, often where they have acted outside community boundaries of perceived acceptable feminine/sexual behaviour. In extreme cases the woman may be killed</a:t>
          </a:r>
        </a:p>
      </dsp:txBody>
      <dsp:txXfrm>
        <a:off x="114171" y="400597"/>
        <a:ext cx="3210452" cy="1965470"/>
      </dsp:txXfrm>
    </dsp:sp>
    <dsp:sp modelId="{6AED75A4-8CE5-46CD-BEC0-745A22CE792A}">
      <dsp:nvSpPr>
        <dsp:cNvPr id="0" name=""/>
        <dsp:cNvSpPr/>
      </dsp:nvSpPr>
      <dsp:spPr>
        <a:xfrm>
          <a:off x="3614071" y="400978"/>
          <a:ext cx="3236868" cy="1970078"/>
        </a:xfrm>
        <a:prstGeom prst="rect">
          <a:avLst/>
        </a:prstGeom>
        <a:gradFill rotWithShape="0">
          <a:gsLst>
            <a:gs pos="0">
              <a:schemeClr val="accent4">
                <a:hueOff val="-892954"/>
                <a:satOff val="5380"/>
                <a:lumOff val="431"/>
                <a:alphaOff val="0"/>
                <a:shade val="51000"/>
                <a:satMod val="130000"/>
              </a:schemeClr>
            </a:gs>
            <a:gs pos="80000">
              <a:schemeClr val="accent4">
                <a:hueOff val="-892954"/>
                <a:satOff val="5380"/>
                <a:lumOff val="431"/>
                <a:alphaOff val="0"/>
                <a:shade val="93000"/>
                <a:satMod val="130000"/>
              </a:schemeClr>
            </a:gs>
            <a:gs pos="100000">
              <a:schemeClr val="accent4">
                <a:hueOff val="-892954"/>
                <a:satOff val="5380"/>
                <a:lumOff val="43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Domestic / intimate partner violence</a:t>
          </a:r>
          <a:r>
            <a:rPr lang="en-GB" sz="1600" kern="1200">
              <a:latin typeface="Arial" panose="020B0604020202020204" pitchFamily="34" charset="0"/>
              <a:cs typeface="Arial" panose="020B0604020202020204" pitchFamily="34" charset="0"/>
            </a:rPr>
            <a:t>: </a:t>
          </a: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A pattern of coercive control, which includes combinations of physical, sexual, psychological and financial abuse by a current or former partner or person in the household. In extreme cases this includes murder.</a:t>
          </a:r>
        </a:p>
      </dsp:txBody>
      <dsp:txXfrm>
        <a:off x="3614071" y="400978"/>
        <a:ext cx="3236868" cy="1970078"/>
      </dsp:txXfrm>
    </dsp:sp>
    <dsp:sp modelId="{1A547550-29A3-4C7E-B17A-8E67EB842F59}">
      <dsp:nvSpPr>
        <dsp:cNvPr id="0" name=""/>
        <dsp:cNvSpPr/>
      </dsp:nvSpPr>
      <dsp:spPr>
        <a:xfrm>
          <a:off x="7020636" y="389113"/>
          <a:ext cx="2886967" cy="2037079"/>
        </a:xfrm>
        <a:prstGeom prst="rect">
          <a:avLst/>
        </a:prstGeom>
        <a:gradFill rotWithShape="0">
          <a:gsLst>
            <a:gs pos="0">
              <a:schemeClr val="accent4">
                <a:hueOff val="-1785908"/>
                <a:satOff val="10760"/>
                <a:lumOff val="862"/>
                <a:alphaOff val="0"/>
                <a:shade val="51000"/>
                <a:satMod val="130000"/>
              </a:schemeClr>
            </a:gs>
            <a:gs pos="80000">
              <a:schemeClr val="accent4">
                <a:hueOff val="-1785908"/>
                <a:satOff val="10760"/>
                <a:lumOff val="862"/>
                <a:alphaOff val="0"/>
                <a:shade val="93000"/>
                <a:satMod val="130000"/>
              </a:schemeClr>
            </a:gs>
            <a:gs pos="100000">
              <a:schemeClr val="accent4">
                <a:hueOff val="-1785908"/>
                <a:satOff val="10760"/>
                <a:lumOff val="86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l" defTabSz="1022350">
            <a:lnSpc>
              <a:spcPct val="90000"/>
            </a:lnSpc>
            <a:spcBef>
              <a:spcPct val="0"/>
            </a:spcBef>
            <a:spcAft>
              <a:spcPct val="35000"/>
            </a:spcAft>
            <a:buNone/>
          </a:pPr>
          <a:endParaRPr lang="en-GB" sz="2300" b="1" kern="1200"/>
        </a:p>
        <a:p>
          <a:pPr marL="0" lvl="0" indent="0" algn="ctr" defTabSz="1022350">
            <a:lnSpc>
              <a:spcPct val="90000"/>
            </a:lnSpc>
            <a:spcBef>
              <a:spcPct val="0"/>
            </a:spcBef>
            <a:spcAft>
              <a:spcPct val="35000"/>
            </a:spcAft>
            <a:buNone/>
          </a:pPr>
          <a:r>
            <a:rPr lang="en-GB" sz="1800" b="1" kern="1200">
              <a:latin typeface="Arial" panose="020B0604020202020204" pitchFamily="34" charset="0"/>
              <a:cs typeface="Arial" panose="020B0604020202020204" pitchFamily="34" charset="0"/>
            </a:rPr>
            <a:t>Child to parent Violence:</a:t>
          </a:r>
        </a:p>
        <a:p>
          <a:pPr marL="0" lvl="0" indent="0" algn="ctr" defTabSz="1022350">
            <a:lnSpc>
              <a:spcPct val="90000"/>
            </a:lnSpc>
            <a:spcBef>
              <a:spcPct val="0"/>
            </a:spcBef>
            <a:spcAft>
              <a:spcPct val="35000"/>
            </a:spcAft>
            <a:buNone/>
          </a:pPr>
          <a:r>
            <a:rPr lang="en-GB" sz="1600" kern="1200">
              <a:latin typeface="Arial" panose="020B0604020202020204" pitchFamily="34" charset="0"/>
              <a:cs typeface="Arial" panose="020B0604020202020204" pitchFamily="34" charset="0"/>
            </a:rPr>
            <a:t> Where a parent is abused by their child physically and/emotionally</a:t>
          </a:r>
          <a:endParaRPr lang="en-GB" sz="1600" b="1" kern="1200">
            <a:latin typeface="Arial" panose="020B0604020202020204" pitchFamily="34" charset="0"/>
            <a:cs typeface="Arial" panose="020B0604020202020204" pitchFamily="34" charset="0"/>
          </a:endParaRPr>
        </a:p>
      </dsp:txBody>
      <dsp:txXfrm>
        <a:off x="7020636" y="389113"/>
        <a:ext cx="2886967" cy="2037079"/>
      </dsp:txXfrm>
    </dsp:sp>
    <dsp:sp modelId="{54A9E47E-7BAF-4396-9002-668CC6ED6272}">
      <dsp:nvSpPr>
        <dsp:cNvPr id="0" name=""/>
        <dsp:cNvSpPr/>
      </dsp:nvSpPr>
      <dsp:spPr>
        <a:xfrm>
          <a:off x="0" y="2713858"/>
          <a:ext cx="3220499" cy="1990483"/>
        </a:xfrm>
        <a:prstGeom prst="rect">
          <a:avLst/>
        </a:prstGeom>
        <a:gradFill rotWithShape="0">
          <a:gsLst>
            <a:gs pos="0">
              <a:schemeClr val="accent4">
                <a:hueOff val="-2678862"/>
                <a:satOff val="16139"/>
                <a:lumOff val="1294"/>
                <a:alphaOff val="0"/>
                <a:shade val="51000"/>
                <a:satMod val="130000"/>
              </a:schemeClr>
            </a:gs>
            <a:gs pos="80000">
              <a:schemeClr val="accent4">
                <a:hueOff val="-2678862"/>
                <a:satOff val="16139"/>
                <a:lumOff val="1294"/>
                <a:alphaOff val="0"/>
                <a:shade val="93000"/>
                <a:satMod val="130000"/>
              </a:schemeClr>
            </a:gs>
            <a:gs pos="100000">
              <a:schemeClr val="accent4">
                <a:hueOff val="-2678862"/>
                <a:satOff val="16139"/>
                <a:lumOff val="129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Stalking: </a:t>
          </a: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Repeated (ie on at least two occasions) harassment causing fear, alarm or distress. It can include threatening phone calls, texts or letters; damaging property; spying on and following the victim</a:t>
          </a:r>
          <a:r>
            <a:rPr lang="en-GB" sz="1400" kern="1200"/>
            <a:t>.</a:t>
          </a:r>
        </a:p>
      </dsp:txBody>
      <dsp:txXfrm>
        <a:off x="0" y="2713858"/>
        <a:ext cx="3220499" cy="1990483"/>
      </dsp:txXfrm>
    </dsp:sp>
    <dsp:sp modelId="{B6F6F1C0-F528-48D3-ABC9-59C4F1F24803}">
      <dsp:nvSpPr>
        <dsp:cNvPr id="0" name=""/>
        <dsp:cNvSpPr/>
      </dsp:nvSpPr>
      <dsp:spPr>
        <a:xfrm>
          <a:off x="3423445" y="2652496"/>
          <a:ext cx="3274543" cy="2025317"/>
        </a:xfrm>
        <a:prstGeom prst="rect">
          <a:avLst/>
        </a:prstGeom>
        <a:gradFill rotWithShape="0">
          <a:gsLst>
            <a:gs pos="0">
              <a:schemeClr val="accent4">
                <a:hueOff val="-3571816"/>
                <a:satOff val="21519"/>
                <a:lumOff val="1725"/>
                <a:alphaOff val="0"/>
                <a:shade val="51000"/>
                <a:satMod val="130000"/>
              </a:schemeClr>
            </a:gs>
            <a:gs pos="80000">
              <a:schemeClr val="accent4">
                <a:hueOff val="-3571816"/>
                <a:satOff val="21519"/>
                <a:lumOff val="1725"/>
                <a:alphaOff val="0"/>
                <a:shade val="93000"/>
                <a:satMod val="130000"/>
              </a:schemeClr>
            </a:gs>
            <a:gs pos="100000">
              <a:schemeClr val="accent4">
                <a:hueOff val="-3571816"/>
                <a:satOff val="21519"/>
                <a:lumOff val="17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Female genital mutilation/cutting (FGM/C):</a:t>
          </a:r>
        </a:p>
        <a:p>
          <a:pPr marL="0" lvl="0" indent="0" algn="ctr"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 </a:t>
          </a:r>
          <a:r>
            <a:rPr lang="en-GB" sz="1400" kern="1200">
              <a:latin typeface="Arial" panose="020B0604020202020204" pitchFamily="34" charset="0"/>
              <a:cs typeface="Arial" panose="020B0604020202020204" pitchFamily="34" charset="0"/>
            </a:rPr>
            <a:t>Involves the complete or partial removal or alteration of external genitalia for non-medical reasons. It is mostly carried out on young girls at some time between infancy and the age of 15</a:t>
          </a:r>
        </a:p>
      </dsp:txBody>
      <dsp:txXfrm>
        <a:off x="3423445" y="2652496"/>
        <a:ext cx="3274543" cy="2025317"/>
      </dsp:txXfrm>
    </dsp:sp>
    <dsp:sp modelId="{A304212E-7C9C-4F21-AAAB-93E9E73C5686}">
      <dsp:nvSpPr>
        <dsp:cNvPr id="0" name=""/>
        <dsp:cNvSpPr/>
      </dsp:nvSpPr>
      <dsp:spPr>
        <a:xfrm>
          <a:off x="7006345" y="2710940"/>
          <a:ext cx="3064198" cy="1928454"/>
        </a:xfrm>
        <a:prstGeom prst="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a:latin typeface="Arial" panose="020B0604020202020204" pitchFamily="34" charset="0"/>
              <a:cs typeface="Arial" panose="020B0604020202020204" pitchFamily="34" charset="0"/>
            </a:rPr>
            <a:t>Forced marriage: </a:t>
          </a: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A marriage conducted without valid consent of one or both parties, where duress is a factor</a:t>
          </a:r>
        </a:p>
      </dsp:txBody>
      <dsp:txXfrm>
        <a:off x="7006345" y="2710940"/>
        <a:ext cx="3064198" cy="192845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BE513A59C074FB21BD0F099484499" ma:contentTypeVersion="10" ma:contentTypeDescription="Create a new document." ma:contentTypeScope="" ma:versionID="f00b3a0b8a4617c96b02787e17db647f">
  <xsd:schema xmlns:xsd="http://www.w3.org/2001/XMLSchema" xmlns:xs="http://www.w3.org/2001/XMLSchema" xmlns:p="http://schemas.microsoft.com/office/2006/metadata/properties" xmlns:ns3="231c5523-64ab-4d57-8ac6-985b4ce57b75" targetNamespace="http://schemas.microsoft.com/office/2006/metadata/properties" ma:root="true" ma:fieldsID="22c5dec7eda1f8f32495d50af9bb5399" ns3:_="">
    <xsd:import namespace="231c5523-64ab-4d57-8ac6-985b4ce57b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c5523-64ab-4d57-8ac6-985b4ce57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F0C90-09F9-447C-902D-65707F106EBC}">
  <ds:schemaRefs>
    <ds:schemaRef ds:uri="http://schemas.microsoft.com/sharepoint/v3/contenttype/forms"/>
  </ds:schemaRefs>
</ds:datastoreItem>
</file>

<file path=customXml/itemProps2.xml><?xml version="1.0" encoding="utf-8"?>
<ds:datastoreItem xmlns:ds="http://schemas.openxmlformats.org/officeDocument/2006/customXml" ds:itemID="{AFB10E8F-EAB1-490E-BC91-47BAECC75C3D}">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231c5523-64ab-4d57-8ac6-985b4ce57b75"/>
  </ds:schemaRefs>
</ds:datastoreItem>
</file>

<file path=customXml/itemProps3.xml><?xml version="1.0" encoding="utf-8"?>
<ds:datastoreItem xmlns:ds="http://schemas.openxmlformats.org/officeDocument/2006/customXml" ds:itemID="{6220183A-23FC-472A-8494-22F0FDEE0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c5523-64ab-4d57-8ac6-985b4ce57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81F8C-3D74-46D6-A2F7-910DF733F85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C6BF8A8-D54D-4D3B-902F-A9BCA609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7889</Words>
  <Characters>44972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Supervision Policy for Children and Families Staff - May 2013</vt:lpstr>
    </vt:vector>
  </TitlesOfParts>
  <Company>Cheshire Shared Services</Company>
  <LinksUpToDate>false</LinksUpToDate>
  <CharactersWithSpaces>52756</CharactersWithSpaces>
  <SharedDoc>false</SharedDoc>
  <HLinks>
    <vt:vector size="48" baseType="variant">
      <vt:variant>
        <vt:i4>2424886</vt:i4>
      </vt:variant>
      <vt:variant>
        <vt:i4>24</vt:i4>
      </vt:variant>
      <vt:variant>
        <vt:i4>0</vt:i4>
      </vt:variant>
      <vt:variant>
        <vt:i4>5</vt:i4>
      </vt:variant>
      <vt:variant>
        <vt:lpwstr>http://www.cheshireeast.gov.uk/</vt:lpwstr>
      </vt:variant>
      <vt:variant>
        <vt:lpwstr/>
      </vt:variant>
      <vt:variant>
        <vt:i4>2424886</vt:i4>
      </vt:variant>
      <vt:variant>
        <vt:i4>21</vt:i4>
      </vt:variant>
      <vt:variant>
        <vt:i4>0</vt:i4>
      </vt:variant>
      <vt:variant>
        <vt:i4>5</vt:i4>
      </vt:variant>
      <vt:variant>
        <vt:lpwstr>http://www.cheshireeast.gov.uk/</vt:lpwstr>
      </vt:variant>
      <vt:variant>
        <vt:lpwstr/>
      </vt:variant>
      <vt:variant>
        <vt:i4>1835069</vt:i4>
      </vt:variant>
      <vt:variant>
        <vt:i4>17</vt:i4>
      </vt:variant>
      <vt:variant>
        <vt:i4>0</vt:i4>
      </vt:variant>
      <vt:variant>
        <vt:i4>5</vt:i4>
      </vt:variant>
      <vt:variant>
        <vt:lpwstr/>
      </vt:variant>
      <vt:variant>
        <vt:lpwstr>_Toc362880456</vt:lpwstr>
      </vt:variant>
      <vt:variant>
        <vt:i4>1835069</vt:i4>
      </vt:variant>
      <vt:variant>
        <vt:i4>14</vt:i4>
      </vt:variant>
      <vt:variant>
        <vt:i4>0</vt:i4>
      </vt:variant>
      <vt:variant>
        <vt:i4>5</vt:i4>
      </vt:variant>
      <vt:variant>
        <vt:lpwstr/>
      </vt:variant>
      <vt:variant>
        <vt:lpwstr>_Toc362880455</vt:lpwstr>
      </vt:variant>
      <vt:variant>
        <vt:i4>1835069</vt:i4>
      </vt:variant>
      <vt:variant>
        <vt:i4>11</vt:i4>
      </vt:variant>
      <vt:variant>
        <vt:i4>0</vt:i4>
      </vt:variant>
      <vt:variant>
        <vt:i4>5</vt:i4>
      </vt:variant>
      <vt:variant>
        <vt:lpwstr/>
      </vt:variant>
      <vt:variant>
        <vt:lpwstr>_Toc362880454</vt:lpwstr>
      </vt:variant>
      <vt:variant>
        <vt:i4>1835069</vt:i4>
      </vt:variant>
      <vt:variant>
        <vt:i4>8</vt:i4>
      </vt:variant>
      <vt:variant>
        <vt:i4>0</vt:i4>
      </vt:variant>
      <vt:variant>
        <vt:i4>5</vt:i4>
      </vt:variant>
      <vt:variant>
        <vt:lpwstr/>
      </vt:variant>
      <vt:variant>
        <vt:lpwstr>_Toc362880451</vt:lpwstr>
      </vt:variant>
      <vt:variant>
        <vt:i4>1835069</vt:i4>
      </vt:variant>
      <vt:variant>
        <vt:i4>5</vt:i4>
      </vt:variant>
      <vt:variant>
        <vt:i4>0</vt:i4>
      </vt:variant>
      <vt:variant>
        <vt:i4>5</vt:i4>
      </vt:variant>
      <vt:variant>
        <vt:lpwstr/>
      </vt:variant>
      <vt:variant>
        <vt:lpwstr>_Toc362880450</vt:lpwstr>
      </vt:variant>
      <vt:variant>
        <vt:i4>1900605</vt:i4>
      </vt:variant>
      <vt:variant>
        <vt:i4>2</vt:i4>
      </vt:variant>
      <vt:variant>
        <vt:i4>0</vt:i4>
      </vt:variant>
      <vt:variant>
        <vt:i4>5</vt:i4>
      </vt:variant>
      <vt:variant>
        <vt:lpwstr/>
      </vt:variant>
      <vt:variant>
        <vt:lpwstr>_Toc362880449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Policy for Children and Families Staff - May 2013</dc:title>
  <dc:creator>PORTER, Karen</dc:creator>
  <cp:lastModifiedBy>LANE, Rachel</cp:lastModifiedBy>
  <cp:revision>9</cp:revision>
  <cp:lastPrinted>2019-12-11T10:34:00Z</cp:lastPrinted>
  <dcterms:created xsi:type="dcterms:W3CDTF">2020-09-01T11:52:00Z</dcterms:created>
  <dcterms:modified xsi:type="dcterms:W3CDTF">2020-09-01T12:02:00Z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0x01010084BBE513A59C074FB21BD0F099484499</vt:lpwstr>
  </property>
  <property fmtid="{D5CDD505-2E9C-101B-9397-08002B2CF9AE}" pid="3" name="TemplateUrl">
    <vt:lpwstr/>
  </property>
  <property fmtid="{D5CDD505-2E9C-101B-9397-08002B2CF9AE}" pid="4" name="CECategory">
    <vt:lpwstr/>
  </property>
  <property fmtid="{D5CDD505-2E9C-101B-9397-08002B2CF9AE}" pid="5" name="xd_Signature">
    <vt:bool>false</vt:bool>
  </property>
  <property fmtid="{D5CDD505-2E9C-101B-9397-08002B2CF9AE}" pid="6" name="xd_ProgID">
    <vt:lpwstr/>
  </property>
  <property fmtid="{D5CDD505-2E9C-101B-9397-08002B2CF9AE}" pid="7" name="docIndexRef">
    <vt:lpwstr>dce803c6-5fc2-4a34-b3e4-3cf40cbf7c69</vt:lpwstr>
  </property>
  <property fmtid="{D5CDD505-2E9C-101B-9397-08002B2CF9AE}" pid="8" name="bjSaver">
    <vt:lpwstr>wcHHJjZ0MMaGl665NEKvgL23hWdsgxN8</vt:lpwstr>
  </property>
  <property fmtid="{D5CDD505-2E9C-101B-9397-08002B2CF9AE}" pid="9"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10" name="bjDocumentLabelXML-0">
    <vt:lpwstr>ames.com/2008/01/sie/internal/label"&gt;&lt;element uid="id_classification_nonbusiness" value="" /&gt;&lt;/sisl&gt;</vt:lpwstr>
  </property>
  <property fmtid="{D5CDD505-2E9C-101B-9397-08002B2CF9AE}" pid="11" name="bjDocumentSecurityLabel">
    <vt:lpwstr>OFFICIAL</vt:lpwstr>
  </property>
</Properties>
</file>